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BC" w:rsidRDefault="00D34ABC" w:rsidP="00D34ABC">
      <w:pPr>
        <w:jc w:val="center"/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Я   Ф Е Д Е Р А Ц И Я</w:t>
      </w:r>
    </w:p>
    <w:p w:rsidR="00D34ABC" w:rsidRDefault="00D34ABC" w:rsidP="00D34ABC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D34ABC" w:rsidRDefault="00D34ABC" w:rsidP="00D34ABC">
      <w:pPr>
        <w:jc w:val="center"/>
        <w:rPr>
          <w:b/>
          <w:sz w:val="28"/>
          <w:szCs w:val="28"/>
        </w:rPr>
      </w:pPr>
    </w:p>
    <w:p w:rsidR="00D34ABC" w:rsidRDefault="00D34ABC" w:rsidP="00D34ABC">
      <w:pPr>
        <w:jc w:val="center"/>
        <w:rPr>
          <w:b/>
          <w:sz w:val="10"/>
          <w:szCs w:val="1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9595" cy="7778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3" t="-162" r="-223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7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BC" w:rsidRDefault="00D34ABC" w:rsidP="00D34ABC">
      <w:pPr>
        <w:jc w:val="center"/>
        <w:rPr>
          <w:b/>
          <w:sz w:val="10"/>
          <w:szCs w:val="10"/>
        </w:rPr>
      </w:pPr>
    </w:p>
    <w:p w:rsidR="00D34ABC" w:rsidRDefault="00D34ABC" w:rsidP="00D34ABC">
      <w:pPr>
        <w:jc w:val="center"/>
      </w:pPr>
      <w:r>
        <w:rPr>
          <w:sz w:val="28"/>
          <w:szCs w:val="28"/>
        </w:rPr>
        <w:t>МУНИЦИПАЛЬНЫЙ СОВЕТ МУНИЦИПАЛЬНОГО РАЙОНА</w:t>
      </w:r>
    </w:p>
    <w:p w:rsidR="00D34ABC" w:rsidRDefault="00D34ABC" w:rsidP="00D34ABC">
      <w:pPr>
        <w:jc w:val="center"/>
      </w:pPr>
      <w:r>
        <w:rPr>
          <w:sz w:val="28"/>
          <w:szCs w:val="28"/>
        </w:rPr>
        <w:t>«РОВЕНЬСКИЙ РАЙОН»</w:t>
      </w:r>
    </w:p>
    <w:p w:rsidR="00D34ABC" w:rsidRDefault="00D34ABC" w:rsidP="00D34ABC">
      <w:pPr>
        <w:jc w:val="center"/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D34ABC" w:rsidRDefault="00D34ABC" w:rsidP="00D34ABC">
      <w:pPr>
        <w:jc w:val="center"/>
        <w:rPr>
          <w:sz w:val="10"/>
          <w:szCs w:val="10"/>
        </w:rPr>
      </w:pPr>
    </w:p>
    <w:p w:rsidR="00D34ABC" w:rsidRDefault="00D34ABC" w:rsidP="00D34ABC">
      <w:pPr>
        <w:jc w:val="center"/>
        <w:rPr>
          <w:sz w:val="28"/>
          <w:szCs w:val="28"/>
        </w:rPr>
      </w:pPr>
    </w:p>
    <w:p w:rsidR="00D34ABC" w:rsidRDefault="00D34ABC" w:rsidP="00D34ABC">
      <w:pPr>
        <w:jc w:val="center"/>
        <w:rPr>
          <w:sz w:val="28"/>
          <w:szCs w:val="28"/>
        </w:rPr>
      </w:pPr>
    </w:p>
    <w:p w:rsidR="00D34ABC" w:rsidRDefault="00D34ABC" w:rsidP="00D34ABC">
      <w:pPr>
        <w:jc w:val="center"/>
      </w:pPr>
      <w:r>
        <w:rPr>
          <w:b/>
          <w:sz w:val="28"/>
          <w:szCs w:val="28"/>
        </w:rPr>
        <w:t xml:space="preserve">Р Е Ш Е Н И Е                     </w:t>
      </w:r>
    </w:p>
    <w:p w:rsidR="00D34ABC" w:rsidRDefault="00D34ABC" w:rsidP="00D34ABC">
      <w:pPr>
        <w:jc w:val="center"/>
        <w:rPr>
          <w:b/>
          <w:sz w:val="28"/>
          <w:szCs w:val="28"/>
        </w:rPr>
      </w:pPr>
    </w:p>
    <w:p w:rsidR="00D34ABC" w:rsidRDefault="00D34ABC" w:rsidP="00D34ABC">
      <w:pPr>
        <w:jc w:val="center"/>
        <w:rPr>
          <w:b/>
          <w:sz w:val="28"/>
          <w:szCs w:val="28"/>
        </w:rPr>
      </w:pPr>
    </w:p>
    <w:p w:rsidR="00D34ABC" w:rsidRDefault="00D34ABC" w:rsidP="00D34ABC">
      <w:pPr>
        <w:pStyle w:val="a3"/>
        <w:jc w:val="left"/>
      </w:pPr>
      <w:r w:rsidRPr="00E95C0A">
        <w:t xml:space="preserve">25 </w:t>
      </w:r>
      <w:r>
        <w:t xml:space="preserve">октября 2019 года                              </w:t>
      </w:r>
      <w:r>
        <w:tab/>
      </w:r>
      <w:r>
        <w:tab/>
      </w:r>
      <w:r>
        <w:tab/>
        <w:t xml:space="preserve">                     № </w:t>
      </w:r>
      <w:r>
        <w:rPr>
          <w:u w:val="single"/>
        </w:rPr>
        <w:t>14/118</w:t>
      </w:r>
    </w:p>
    <w:p w:rsidR="00D34ABC" w:rsidRDefault="00D34ABC" w:rsidP="00D34ABC">
      <w:pPr>
        <w:pStyle w:val="a3"/>
        <w:jc w:val="left"/>
        <w:rPr>
          <w:sz w:val="20"/>
          <w:szCs w:val="20"/>
        </w:rPr>
      </w:pPr>
    </w:p>
    <w:p w:rsidR="00D34ABC" w:rsidRDefault="00D34ABC" w:rsidP="00D34ABC">
      <w:pPr>
        <w:pStyle w:val="a3"/>
        <w:jc w:val="left"/>
        <w:rPr>
          <w:sz w:val="20"/>
          <w:szCs w:val="20"/>
        </w:rPr>
      </w:pPr>
    </w:p>
    <w:p w:rsidR="00D34ABC" w:rsidRDefault="00D34ABC" w:rsidP="00D34ABC">
      <w:pPr>
        <w:pStyle w:val="a3"/>
        <w:jc w:val="both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3308985" cy="1111885"/>
                <wp:effectExtent l="3810" t="0" r="1905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ABC" w:rsidRDefault="00D34ABC" w:rsidP="00D34ABC">
                            <w:pPr>
                              <w:pStyle w:val="ConsPlusNormal"/>
                              <w:ind w:firstLine="0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внесении изменений в решение Совета депутатов Ровеньского района от 26.11.2007 года№294 «Об оплате труда работников органов местного самоуправления Ровеньского района»</w:t>
                            </w:r>
                          </w:p>
                          <w:p w:rsidR="00D34ABC" w:rsidRDefault="00D34ABC" w:rsidP="00D34ABC">
                            <w:pPr>
                              <w:pStyle w:val="ConsPlusNormal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26.11.2007 года№294 «Об оплате труда работников органов местного самоуправления Ровеньского района»</w:t>
                            </w:r>
                          </w:p>
                          <w:p w:rsidR="00D34ABC" w:rsidRDefault="00D34ABC" w:rsidP="00D34A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.65pt;width:260.55pt;height:8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" stroked="f">
                <v:textbox inset="7.35pt,3.75pt,7.35pt,3.75pt">
                  <w:txbxContent>
                    <w:p w:rsidR="00D34ABC" w:rsidRDefault="00D34ABC" w:rsidP="00D34ABC">
                      <w:pPr>
                        <w:pStyle w:val="ConsPlusNormal"/>
                        <w:ind w:firstLine="0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внесении изменений в решение Совета депутатов Ровеньского района от 26.11.2007 года№294 «Об оплате труда работников органов местного самоуправления Ровеньского района»</w:t>
                      </w:r>
                    </w:p>
                    <w:p w:rsidR="00D34ABC" w:rsidRDefault="00D34ABC" w:rsidP="00D34ABC">
                      <w:pPr>
                        <w:pStyle w:val="ConsPlusNormal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26.11.2007 года№294 «Об оплате труда работников органов местного самоуправления Ровеньского района»</w:t>
                      </w:r>
                    </w:p>
                    <w:p w:rsidR="00D34ABC" w:rsidRDefault="00D34ABC" w:rsidP="00D34AB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4ABC" w:rsidRDefault="00D34ABC" w:rsidP="00D34ABC">
      <w:pPr>
        <w:rPr>
          <w:sz w:val="28"/>
          <w:szCs w:val="28"/>
        </w:rPr>
      </w:pPr>
    </w:p>
    <w:p w:rsidR="00D34ABC" w:rsidRDefault="00D34ABC" w:rsidP="00D34ABC">
      <w:pPr>
        <w:rPr>
          <w:sz w:val="28"/>
          <w:szCs w:val="28"/>
        </w:rPr>
      </w:pPr>
    </w:p>
    <w:p w:rsidR="00D34ABC" w:rsidRDefault="00D34ABC" w:rsidP="00D34ABC">
      <w:pPr>
        <w:rPr>
          <w:sz w:val="28"/>
          <w:szCs w:val="28"/>
        </w:rPr>
      </w:pPr>
    </w:p>
    <w:p w:rsidR="00D34ABC" w:rsidRDefault="00D34ABC" w:rsidP="00D34ABC">
      <w:pPr>
        <w:rPr>
          <w:sz w:val="28"/>
          <w:szCs w:val="28"/>
        </w:rPr>
      </w:pPr>
    </w:p>
    <w:p w:rsidR="00D34ABC" w:rsidRDefault="00D34ABC" w:rsidP="00D34ABC">
      <w:pPr>
        <w:rPr>
          <w:sz w:val="20"/>
          <w:szCs w:val="20"/>
        </w:rPr>
      </w:pPr>
    </w:p>
    <w:p w:rsidR="00D34ABC" w:rsidRDefault="00D34ABC" w:rsidP="00D34ABC">
      <w:pPr>
        <w:ind w:firstLine="708"/>
        <w:jc w:val="both"/>
        <w:rPr>
          <w:sz w:val="20"/>
          <w:szCs w:val="20"/>
        </w:rPr>
      </w:pPr>
    </w:p>
    <w:p w:rsidR="00D34ABC" w:rsidRDefault="00D34ABC" w:rsidP="00D34ABC">
      <w:pPr>
        <w:ind w:firstLine="708"/>
        <w:jc w:val="both"/>
        <w:rPr>
          <w:sz w:val="20"/>
          <w:szCs w:val="20"/>
        </w:rPr>
      </w:pPr>
    </w:p>
    <w:p w:rsidR="00D34ABC" w:rsidRDefault="00D34ABC" w:rsidP="00D34ABC">
      <w:pPr>
        <w:ind w:firstLine="708"/>
        <w:jc w:val="both"/>
      </w:pPr>
      <w:r>
        <w:rPr>
          <w:sz w:val="28"/>
          <w:szCs w:val="28"/>
        </w:rPr>
        <w:t>В соответствии с законом Белгородской области от 24 сентября 2007 года №150 «Об особенностях организации муниципальной службы в Белгородской области», Уставом муниципального района «Ровеньский район» Белгородской области, Муниципальный совет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Ровеньского района</w:t>
      </w:r>
      <w:r>
        <w:rPr>
          <w:spacing w:val="40"/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решил:</w:t>
      </w:r>
    </w:p>
    <w:p w:rsidR="00D34ABC" w:rsidRDefault="00D34ABC" w:rsidP="00D34ABC">
      <w:pPr>
        <w:pStyle w:val="1"/>
        <w:numPr>
          <w:ilvl w:val="0"/>
          <w:numId w:val="1"/>
        </w:numPr>
        <w:ind w:left="0" w:firstLine="540"/>
        <w:jc w:val="both"/>
      </w:pPr>
      <w:r>
        <w:rPr>
          <w:sz w:val="28"/>
          <w:szCs w:val="28"/>
        </w:rPr>
        <w:t>Внести в решение Совета депутатов Ровеньского района от 26.11.2007 года №294 «Об оплате труда работников органов местного самоуправления Ровеньского района» (далее – решение) следующие изменения:</w:t>
      </w:r>
    </w:p>
    <w:p w:rsidR="00D34ABC" w:rsidRDefault="00D34ABC" w:rsidP="00D34ABC">
      <w:pPr>
        <w:ind w:firstLine="567"/>
        <w:jc w:val="both"/>
      </w:pPr>
      <w:r>
        <w:rPr>
          <w:sz w:val="28"/>
          <w:szCs w:val="28"/>
        </w:rPr>
        <w:t>- приложение № 5 к решению изложить в редакции согласно приложению №1 к настоящему решению;</w:t>
      </w:r>
    </w:p>
    <w:p w:rsidR="00D34ABC" w:rsidRDefault="00D34ABC" w:rsidP="00D34ABC">
      <w:pPr>
        <w:ind w:firstLine="567"/>
        <w:jc w:val="both"/>
      </w:pPr>
      <w:r>
        <w:rPr>
          <w:sz w:val="28"/>
          <w:szCs w:val="28"/>
        </w:rPr>
        <w:t>- приложение № 6 к решению изложить в редакции согласно приложению №2 к настоящему решению.</w:t>
      </w:r>
    </w:p>
    <w:p w:rsidR="00D34ABC" w:rsidRDefault="00D34ABC" w:rsidP="00D34ABC">
      <w:pPr>
        <w:widowControl w:val="0"/>
        <w:autoSpaceDE w:val="0"/>
        <w:ind w:firstLine="539"/>
        <w:jc w:val="both"/>
      </w:pPr>
      <w:r>
        <w:rPr>
          <w:sz w:val="28"/>
          <w:szCs w:val="28"/>
        </w:rPr>
        <w:t>2. Установить с 1 октября 2019 года размеры ежемесячной надбавки муниципальным служащим Ровеньского района за классный чин муниципальной службы в твердой денежной сумме согласно приложению №3 к настоящему решению.</w:t>
      </w:r>
    </w:p>
    <w:p w:rsidR="00D34ABC" w:rsidRDefault="00D34ABC" w:rsidP="00D34ABC">
      <w:pPr>
        <w:widowControl w:val="0"/>
        <w:autoSpaceDE w:val="0"/>
        <w:ind w:firstLine="539"/>
        <w:jc w:val="both"/>
      </w:pPr>
      <w:r>
        <w:rPr>
          <w:sz w:val="28"/>
          <w:szCs w:val="28"/>
        </w:rPr>
        <w:t xml:space="preserve">3. Настоящее решение вступает в силу с момента подписания и распространяется </w:t>
      </w:r>
      <w:proofErr w:type="gramStart"/>
      <w:r>
        <w:rPr>
          <w:sz w:val="28"/>
          <w:szCs w:val="28"/>
        </w:rPr>
        <w:t>на  правоотношения</w:t>
      </w:r>
      <w:proofErr w:type="gramEnd"/>
      <w:r>
        <w:rPr>
          <w:sz w:val="28"/>
          <w:szCs w:val="28"/>
        </w:rPr>
        <w:t xml:space="preserve"> возникшие с 1 октября 2019 года. </w:t>
      </w:r>
    </w:p>
    <w:p w:rsidR="00D34ABC" w:rsidRDefault="00D34ABC" w:rsidP="00D34ABC">
      <w:pPr>
        <w:widowControl w:val="0"/>
        <w:autoSpaceDE w:val="0"/>
        <w:ind w:firstLine="539"/>
        <w:jc w:val="both"/>
      </w:pPr>
      <w:r>
        <w:rPr>
          <w:sz w:val="28"/>
          <w:szCs w:val="28"/>
        </w:rPr>
        <w:t xml:space="preserve">4. Рекомендовать органам местного самоуправления поселений Ровеньского района произвести аналогичные изменения в действующие </w:t>
      </w:r>
      <w:r>
        <w:rPr>
          <w:sz w:val="28"/>
          <w:szCs w:val="28"/>
        </w:rPr>
        <w:lastRenderedPageBreak/>
        <w:t>нормативно-правовые акты.</w:t>
      </w:r>
    </w:p>
    <w:p w:rsidR="00D34ABC" w:rsidRDefault="00D34ABC" w:rsidP="00D34ABC">
      <w:pPr>
        <w:tabs>
          <w:tab w:val="left" w:pos="567"/>
        </w:tabs>
        <w:jc w:val="both"/>
      </w:pPr>
      <w:r>
        <w:rPr>
          <w:sz w:val="28"/>
          <w:szCs w:val="28"/>
        </w:rPr>
        <w:tab/>
        <w:t>5. Контроль за исполнением настоящего решения возложить на заместителя главы администрации Ровеньского района - руководителя аппарата администрации района Киричкову Т.В.</w:t>
      </w:r>
    </w:p>
    <w:p w:rsidR="00D34ABC" w:rsidRDefault="00D34ABC" w:rsidP="00D34ABC">
      <w:pPr>
        <w:ind w:firstLine="709"/>
        <w:jc w:val="both"/>
        <w:rPr>
          <w:sz w:val="28"/>
          <w:szCs w:val="28"/>
        </w:rPr>
      </w:pPr>
    </w:p>
    <w:p w:rsidR="00D34ABC" w:rsidRDefault="00D34ABC" w:rsidP="00D34ABC">
      <w:pPr>
        <w:ind w:firstLine="709"/>
        <w:jc w:val="both"/>
        <w:rPr>
          <w:sz w:val="28"/>
          <w:szCs w:val="28"/>
        </w:rPr>
      </w:pPr>
    </w:p>
    <w:p w:rsidR="00D34ABC" w:rsidRDefault="00D34ABC" w:rsidP="00D34ABC">
      <w:pPr>
        <w:ind w:firstLine="709"/>
        <w:jc w:val="both"/>
        <w:rPr>
          <w:sz w:val="28"/>
          <w:szCs w:val="28"/>
        </w:rPr>
      </w:pPr>
    </w:p>
    <w:p w:rsidR="00D34ABC" w:rsidRDefault="00D34ABC" w:rsidP="00D34ABC">
      <w:r>
        <w:rPr>
          <w:b/>
          <w:sz w:val="28"/>
          <w:szCs w:val="28"/>
        </w:rPr>
        <w:t xml:space="preserve">Председатель Муниципального совета  </w:t>
      </w:r>
    </w:p>
    <w:p w:rsidR="00D34ABC" w:rsidRDefault="00D34ABC" w:rsidP="00D34ABC">
      <w:r>
        <w:rPr>
          <w:b/>
          <w:sz w:val="28"/>
          <w:szCs w:val="28"/>
        </w:rPr>
        <w:t xml:space="preserve">               </w:t>
      </w:r>
      <w:proofErr w:type="gramStart"/>
      <w:r>
        <w:rPr>
          <w:b/>
          <w:sz w:val="28"/>
          <w:szCs w:val="28"/>
        </w:rPr>
        <w:t>Ровеньского  района</w:t>
      </w:r>
      <w:proofErr w:type="gramEnd"/>
      <w:r>
        <w:rPr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</w:rPr>
        <w:t>В.А.Некрасов</w:t>
      </w:r>
      <w:proofErr w:type="spellEnd"/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34ABC" w:rsidRDefault="00D34ABC" w:rsidP="00D34ABC">
      <w:pPr>
        <w:ind w:left="4862"/>
        <w:jc w:val="right"/>
      </w:pPr>
    </w:p>
    <w:p w:rsidR="00D810FF" w:rsidRDefault="00D810FF">
      <w:bookmarkStart w:id="0" w:name="_GoBack"/>
      <w:bookmarkEnd w:id="0"/>
    </w:p>
    <w:sectPr w:rsidR="00D8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BC"/>
    <w:rsid w:val="00D34ABC"/>
    <w:rsid w:val="00D810FF"/>
    <w:rsid w:val="00E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B4BB3-5C4A-443F-AC83-5CDF9350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BC"/>
    <w:pPr>
      <w:suppressAutoHyphens/>
      <w:spacing w:line="240" w:lineRule="auto"/>
      <w:ind w:firstLine="0"/>
    </w:pPr>
    <w:rPr>
      <w:rFonts w:eastAsia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ABC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34ABC"/>
    <w:rPr>
      <w:rFonts w:eastAsia="Times New Roman"/>
      <w:sz w:val="28"/>
      <w:szCs w:val="28"/>
      <w:lang w:eastAsia="zh-CN"/>
    </w:rPr>
  </w:style>
  <w:style w:type="paragraph" w:customStyle="1" w:styleId="ConsPlusNormal">
    <w:name w:val="ConsPlusNormal"/>
    <w:rsid w:val="00D34ABC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1">
    <w:name w:val="Без интервала1"/>
    <w:rsid w:val="00D34ABC"/>
    <w:pPr>
      <w:suppressAutoHyphens/>
      <w:spacing w:line="240" w:lineRule="auto"/>
      <w:ind w:firstLine="0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2019-10-31T10:29:00Z</dcterms:created>
  <dcterms:modified xsi:type="dcterms:W3CDTF">2019-10-31T10:29:00Z</dcterms:modified>
</cp:coreProperties>
</file>