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2B" w:rsidRDefault="00CB7944">
      <w:pPr>
        <w:spacing w:after="0" w:line="240" w:lineRule="auto"/>
        <w:ind w:right="-5"/>
        <w:jc w:val="right"/>
      </w:pPr>
      <w:r>
        <w:t>ПРОЕКТ</w:t>
      </w:r>
    </w:p>
    <w:p w:rsidR="00B3452B" w:rsidRDefault="00CB7944">
      <w:pPr>
        <w:jc w:val="center"/>
        <w:rPr>
          <w:highlight w:val="white"/>
          <w:lang w:eastAsia="en-US"/>
        </w:rPr>
      </w:pPr>
      <w:r>
        <w:rPr>
          <w:noProof/>
        </w:rPr>
        <w:drawing>
          <wp:inline distT="0" distB="0" distL="0" distR="0">
            <wp:extent cx="572770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26" r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452B" w:rsidRDefault="00CB794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 w:bidi="en-US"/>
        </w:rPr>
        <w:t>СОВЕТ ДЕПУТАТОВ</w:t>
      </w:r>
    </w:p>
    <w:p w:rsidR="00B3452B" w:rsidRDefault="00CB794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en-US" w:bidi="en-US"/>
        </w:rPr>
        <w:t>РОВЕНЬСКОГО МУНИЦИПАЛЬНОГО ОКРУГА</w:t>
      </w:r>
    </w:p>
    <w:p w:rsidR="00B3452B" w:rsidRDefault="00CB794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БЕЛГОРОДСКОЙ ОБЛАСТИ</w:t>
      </w:r>
    </w:p>
    <w:p w:rsidR="00B3452B" w:rsidRDefault="00B3452B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p w:rsidR="00B3452B" w:rsidRDefault="00CB7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Е Ш Е Н И Е</w:t>
      </w:r>
    </w:p>
    <w:p w:rsidR="00B3452B" w:rsidRDefault="00B345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p w:rsidR="00B3452B" w:rsidRDefault="00CB79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 ___» _________ 2026 года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          №____</w:t>
      </w:r>
    </w:p>
    <w:p w:rsidR="00B3452B" w:rsidRDefault="00B3452B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</w:rPr>
      </w:pPr>
    </w:p>
    <w:p w:rsidR="00B3452B" w:rsidRDefault="00B3452B">
      <w:pPr>
        <w:tabs>
          <w:tab w:val="left" w:pos="337"/>
          <w:tab w:val="left" w:pos="502"/>
          <w:tab w:val="left" w:pos="8640"/>
          <w:tab w:val="left" w:pos="9420"/>
        </w:tabs>
        <w:spacing w:after="0" w:line="240" w:lineRule="auto"/>
        <w:ind w:right="-464"/>
        <w:rPr>
          <w:rFonts w:ascii="Times New Roman" w:hAnsi="Times New Roman" w:cs="Times New Roman"/>
          <w:b/>
          <w:sz w:val="28"/>
          <w:szCs w:val="28"/>
        </w:rPr>
      </w:pPr>
    </w:p>
    <w:p w:rsidR="00B3452B" w:rsidRDefault="00CB7944">
      <w:pPr>
        <w:pStyle w:val="ConsPlusTitle"/>
        <w:ind w:firstLine="567"/>
        <w:jc w:val="center"/>
      </w:pPr>
      <w:r>
        <w:t>О внесении изменений в Устав</w:t>
      </w:r>
    </w:p>
    <w:p w:rsidR="00B3452B" w:rsidRDefault="00CB7944">
      <w:pPr>
        <w:pStyle w:val="ConsPlusTitle"/>
        <w:ind w:firstLine="567"/>
        <w:jc w:val="center"/>
      </w:pPr>
      <w:proofErr w:type="spellStart"/>
      <w:r>
        <w:t>Ровеньского</w:t>
      </w:r>
      <w:proofErr w:type="spellEnd"/>
      <w:r>
        <w:t xml:space="preserve"> муниципального округа Белгородской области</w:t>
      </w:r>
    </w:p>
    <w:p w:rsidR="00B3452B" w:rsidRDefault="00B3452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452B" w:rsidRDefault="00CB794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руководствуясь статьей 7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округа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л:</w:t>
      </w:r>
    </w:p>
    <w:p w:rsidR="00B3452B" w:rsidRDefault="00CB79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Белгородской области, утвержденный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«30» октября 2025 года № 2/23 «Об утверждении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</w:t>
      </w:r>
      <w:r>
        <w:rPr>
          <w:rFonts w:ascii="Times New Roman" w:hAnsi="Times New Roman" w:cs="Times New Roman"/>
          <w:sz w:val="28"/>
          <w:szCs w:val="28"/>
        </w:rPr>
        <w:t>га Белгородской области» (далее – Устав), следующее изменение:</w:t>
      </w:r>
    </w:p>
    <w:p w:rsidR="00B3452B" w:rsidRDefault="00CB79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</w:t>
      </w:r>
      <w:hyperlink r:id="rId6" w:tooltip="https://login.consultant.ru/link/?req=doc&amp;base=LAW&amp;n=501480&amp;dst=101250">
        <w:r>
          <w:rPr>
            <w:rFonts w:ascii="Times New Roman" w:hAnsi="Times New Roman" w:cs="Times New Roman"/>
            <w:sz w:val="28"/>
            <w:szCs w:val="28"/>
          </w:rPr>
          <w:t xml:space="preserve">пункте 7 части 1 статьи </w:t>
        </w:r>
      </w:hyperlink>
      <w:r>
        <w:rPr>
          <w:rFonts w:ascii="Times New Roman" w:hAnsi="Times New Roman" w:cs="Times New Roman"/>
          <w:sz w:val="28"/>
          <w:szCs w:val="28"/>
        </w:rPr>
        <w:t>22 Устава слова «осуществление муниципального жилищного контроля, а также» заменить словами «а также осуществление».</w:t>
      </w:r>
    </w:p>
    <w:p w:rsidR="00B3452B" w:rsidRDefault="00CB79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Принять настоящее решение.</w:t>
      </w:r>
    </w:p>
    <w:p w:rsidR="00B3452B" w:rsidRDefault="00CB7944">
      <w:pPr>
        <w:pStyle w:val="af7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Направить настоящее решение в Управление Министерства юстиции Российской Федерации</w:t>
      </w:r>
      <w:r>
        <w:rPr>
          <w:sz w:val="28"/>
          <w:szCs w:val="28"/>
        </w:rPr>
        <w:t xml:space="preserve"> по Белгородской области для государственной регистрации в порядке, установленном федеральным законодательством.</w:t>
      </w:r>
    </w:p>
    <w:p w:rsidR="00B3452B" w:rsidRDefault="00B3452B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452B" w:rsidRDefault="00B3452B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452B" w:rsidRDefault="00B3452B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452B" w:rsidRDefault="00CB7944">
      <w:pPr>
        <w:shd w:val="clear" w:color="auto" w:fill="FFFFFF"/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депутатов </w:t>
      </w:r>
    </w:p>
    <w:p w:rsidR="00B3452B" w:rsidRDefault="00CB7944">
      <w:pPr>
        <w:shd w:val="clear" w:color="auto" w:fill="FFFFFF"/>
        <w:spacing w:after="0" w:line="240" w:lineRule="auto"/>
        <w:rPr>
          <w:b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B3452B" w:rsidRDefault="00CB7944">
      <w:pPr>
        <w:shd w:val="clear" w:color="auto" w:fill="FFFFFF"/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В. А. Некрасов          </w:t>
      </w:r>
    </w:p>
    <w:p w:rsidR="00B3452B" w:rsidRDefault="00B3452B">
      <w:pPr>
        <w:shd w:val="clear" w:color="auto" w:fill="FFFFFF"/>
        <w:spacing w:after="0" w:line="240" w:lineRule="auto"/>
        <w:jc w:val="right"/>
        <w:rPr>
          <w:b/>
        </w:rPr>
      </w:pPr>
    </w:p>
    <w:p w:rsidR="00B3452B" w:rsidRDefault="00CB79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Ровеньского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</w:t>
      </w:r>
    </w:p>
    <w:p w:rsidR="00B3452B" w:rsidRDefault="00CB794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Белгородской области                                                               Т. В. Киричкова    </w:t>
      </w:r>
    </w:p>
    <w:sectPr w:rsidR="00B3452B" w:rsidSect="00B3452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>
    <w:useFELayout/>
  </w:compat>
  <w:rsids>
    <w:rsidRoot w:val="00B3452B"/>
    <w:rsid w:val="00B3452B"/>
    <w:rsid w:val="00CB7944"/>
    <w:rsid w:val="00D7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2B"/>
    <w:pPr>
      <w:spacing w:after="200" w:line="276" w:lineRule="auto"/>
    </w:pPr>
  </w:style>
  <w:style w:type="paragraph" w:styleId="1">
    <w:name w:val="heading 1"/>
    <w:basedOn w:val="a"/>
    <w:uiPriority w:val="9"/>
    <w:qFormat/>
    <w:rsid w:val="00B3452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B3452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B3452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semiHidden/>
    <w:unhideWhenUsed/>
    <w:qFormat/>
    <w:rsid w:val="00B3452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rsid w:val="00B3452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B3452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B3452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B3452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B3452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345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B345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B3452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B3452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B3452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B345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B345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B345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B3452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B3452B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B3452B"/>
    <w:rPr>
      <w:sz w:val="24"/>
      <w:szCs w:val="24"/>
    </w:rPr>
  </w:style>
  <w:style w:type="character" w:customStyle="1" w:styleId="QuoteChar">
    <w:name w:val="Quote Char"/>
    <w:uiPriority w:val="29"/>
    <w:qFormat/>
    <w:rsid w:val="00B3452B"/>
    <w:rPr>
      <w:i/>
    </w:rPr>
  </w:style>
  <w:style w:type="character" w:customStyle="1" w:styleId="IntenseQuoteChar">
    <w:name w:val="Intense Quote Char"/>
    <w:uiPriority w:val="30"/>
    <w:qFormat/>
    <w:rsid w:val="00B3452B"/>
    <w:rPr>
      <w:i/>
    </w:rPr>
  </w:style>
  <w:style w:type="character" w:customStyle="1" w:styleId="HeaderChar">
    <w:name w:val="Header Char"/>
    <w:basedOn w:val="a0"/>
    <w:uiPriority w:val="99"/>
    <w:qFormat/>
    <w:rsid w:val="00B3452B"/>
  </w:style>
  <w:style w:type="character" w:customStyle="1" w:styleId="FooterChar">
    <w:name w:val="Footer Char"/>
    <w:basedOn w:val="a0"/>
    <w:uiPriority w:val="99"/>
    <w:qFormat/>
    <w:rsid w:val="00B3452B"/>
  </w:style>
  <w:style w:type="character" w:customStyle="1" w:styleId="CaptionChar">
    <w:name w:val="Caption Char"/>
    <w:uiPriority w:val="99"/>
    <w:qFormat/>
    <w:rsid w:val="00B3452B"/>
  </w:style>
  <w:style w:type="character" w:customStyle="1" w:styleId="FootnoteTextChar">
    <w:name w:val="Footnote Text Char"/>
    <w:uiPriority w:val="99"/>
    <w:qFormat/>
    <w:rsid w:val="00B3452B"/>
    <w:rPr>
      <w:sz w:val="18"/>
    </w:rPr>
  </w:style>
  <w:style w:type="character" w:customStyle="1" w:styleId="a3">
    <w:name w:val="Символ сноски"/>
    <w:uiPriority w:val="99"/>
    <w:unhideWhenUsed/>
    <w:qFormat/>
    <w:rsid w:val="00B3452B"/>
    <w:rPr>
      <w:vertAlign w:val="superscript"/>
    </w:rPr>
  </w:style>
  <w:style w:type="character" w:styleId="a4">
    <w:name w:val="footnote reference"/>
    <w:rsid w:val="00B3452B"/>
    <w:rPr>
      <w:vertAlign w:val="superscript"/>
    </w:rPr>
  </w:style>
  <w:style w:type="character" w:customStyle="1" w:styleId="EndnoteTextChar">
    <w:name w:val="Endnote Text Char"/>
    <w:uiPriority w:val="99"/>
    <w:qFormat/>
    <w:rsid w:val="00B3452B"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sid w:val="00B3452B"/>
    <w:rPr>
      <w:vertAlign w:val="superscript"/>
    </w:rPr>
  </w:style>
  <w:style w:type="character" w:styleId="a6">
    <w:name w:val="endnote reference"/>
    <w:rsid w:val="00B3452B"/>
    <w:rPr>
      <w:vertAlign w:val="superscript"/>
    </w:rPr>
  </w:style>
  <w:style w:type="character" w:customStyle="1" w:styleId="40">
    <w:name w:val="Заголовок 4 Знак"/>
    <w:basedOn w:val="a0"/>
    <w:semiHidden/>
    <w:qFormat/>
    <w:rsid w:val="00B3452B"/>
    <w:rPr>
      <w:b/>
      <w:bCs/>
      <w:sz w:val="28"/>
      <w:szCs w:val="28"/>
    </w:rPr>
  </w:style>
  <w:style w:type="character" w:customStyle="1" w:styleId="10">
    <w:name w:val="Гиперссылка1"/>
    <w:basedOn w:val="a0"/>
    <w:rsid w:val="00B3452B"/>
  </w:style>
  <w:style w:type="paragraph" w:customStyle="1" w:styleId="a7">
    <w:name w:val="Заголовок"/>
    <w:basedOn w:val="a"/>
    <w:next w:val="a8"/>
    <w:qFormat/>
    <w:rsid w:val="00B3452B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rsid w:val="00B3452B"/>
    <w:pPr>
      <w:spacing w:after="140"/>
    </w:pPr>
  </w:style>
  <w:style w:type="paragraph" w:styleId="a9">
    <w:name w:val="List"/>
    <w:basedOn w:val="a8"/>
    <w:rsid w:val="00B3452B"/>
    <w:rPr>
      <w:rFonts w:ascii="PT Astra Serif" w:hAnsi="PT Astra Serif" w:cs="FreeSans"/>
    </w:rPr>
  </w:style>
  <w:style w:type="paragraph" w:styleId="aa">
    <w:name w:val="caption"/>
    <w:basedOn w:val="a"/>
    <w:uiPriority w:val="35"/>
    <w:semiHidden/>
    <w:unhideWhenUsed/>
    <w:qFormat/>
    <w:rsid w:val="00B3452B"/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7"/>
    <w:rsid w:val="00B3452B"/>
  </w:style>
  <w:style w:type="paragraph" w:styleId="ac">
    <w:name w:val="List Paragraph"/>
    <w:basedOn w:val="a"/>
    <w:uiPriority w:val="34"/>
    <w:qFormat/>
    <w:rsid w:val="00B3452B"/>
    <w:pPr>
      <w:ind w:left="720"/>
      <w:contextualSpacing/>
    </w:pPr>
  </w:style>
  <w:style w:type="paragraph" w:styleId="ad">
    <w:name w:val="No Spacing"/>
    <w:uiPriority w:val="1"/>
    <w:qFormat/>
    <w:rsid w:val="00B3452B"/>
  </w:style>
  <w:style w:type="paragraph" w:styleId="ae">
    <w:name w:val="Title"/>
    <w:basedOn w:val="a"/>
    <w:uiPriority w:val="10"/>
    <w:qFormat/>
    <w:rsid w:val="00B3452B"/>
    <w:pPr>
      <w:spacing w:before="3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B3452B"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B3452B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B345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B3452B"/>
  </w:style>
  <w:style w:type="paragraph" w:styleId="af1">
    <w:name w:val="header"/>
    <w:basedOn w:val="a"/>
    <w:uiPriority w:val="99"/>
    <w:unhideWhenUsed/>
    <w:rsid w:val="00B3452B"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3452B"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B3452B"/>
    <w:pPr>
      <w:spacing w:after="40" w:line="240" w:lineRule="auto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B3452B"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rsid w:val="00B3452B"/>
    <w:pPr>
      <w:spacing w:after="57"/>
    </w:pPr>
  </w:style>
  <w:style w:type="paragraph" w:styleId="21">
    <w:name w:val="toc 2"/>
    <w:basedOn w:val="a"/>
    <w:uiPriority w:val="39"/>
    <w:unhideWhenUsed/>
    <w:rsid w:val="00B3452B"/>
    <w:pPr>
      <w:spacing w:after="57"/>
      <w:ind w:left="283"/>
    </w:pPr>
  </w:style>
  <w:style w:type="paragraph" w:styleId="30">
    <w:name w:val="toc 3"/>
    <w:basedOn w:val="a"/>
    <w:uiPriority w:val="39"/>
    <w:unhideWhenUsed/>
    <w:rsid w:val="00B3452B"/>
    <w:pPr>
      <w:spacing w:after="57"/>
      <w:ind w:left="567"/>
    </w:pPr>
  </w:style>
  <w:style w:type="paragraph" w:styleId="41">
    <w:name w:val="toc 4"/>
    <w:basedOn w:val="a"/>
    <w:uiPriority w:val="39"/>
    <w:unhideWhenUsed/>
    <w:rsid w:val="00B3452B"/>
    <w:pPr>
      <w:spacing w:after="57"/>
      <w:ind w:left="850"/>
    </w:pPr>
  </w:style>
  <w:style w:type="paragraph" w:styleId="50">
    <w:name w:val="toc 5"/>
    <w:basedOn w:val="a"/>
    <w:uiPriority w:val="39"/>
    <w:unhideWhenUsed/>
    <w:rsid w:val="00B3452B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B3452B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B3452B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B3452B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B3452B"/>
    <w:pPr>
      <w:spacing w:after="57"/>
      <w:ind w:left="2268"/>
    </w:pPr>
  </w:style>
  <w:style w:type="paragraph" w:styleId="af5">
    <w:name w:val="TOC Heading"/>
    <w:uiPriority w:val="39"/>
    <w:unhideWhenUsed/>
    <w:qFormat/>
    <w:rsid w:val="00B3452B"/>
    <w:pPr>
      <w:spacing w:after="200" w:line="276" w:lineRule="auto"/>
    </w:pPr>
  </w:style>
  <w:style w:type="paragraph" w:styleId="af6">
    <w:name w:val="table of figures"/>
    <w:basedOn w:val="a"/>
    <w:uiPriority w:val="99"/>
    <w:unhideWhenUsed/>
    <w:rsid w:val="00B3452B"/>
    <w:pPr>
      <w:spacing w:after="0"/>
    </w:pPr>
  </w:style>
  <w:style w:type="paragraph" w:customStyle="1" w:styleId="Default">
    <w:name w:val="Default"/>
    <w:qFormat/>
    <w:rsid w:val="00B3452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qFormat/>
    <w:rsid w:val="00B3452B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ConsPlusTitle">
    <w:name w:val="ConsPlusTitle"/>
    <w:qFormat/>
    <w:rsid w:val="00B3452B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FR1">
    <w:name w:val="FR1"/>
    <w:uiPriority w:val="99"/>
    <w:qFormat/>
    <w:rsid w:val="00B3452B"/>
    <w:pPr>
      <w:widowControl w:val="0"/>
      <w:spacing w:before="100"/>
      <w:ind w:left="3600"/>
    </w:pPr>
    <w:rPr>
      <w:rFonts w:ascii="Times New Roman" w:eastAsia="Calibri" w:hAnsi="Times New Roman" w:cs="Times New Roman"/>
      <w:sz w:val="48"/>
      <w:szCs w:val="48"/>
    </w:rPr>
  </w:style>
  <w:style w:type="paragraph" w:styleId="af7">
    <w:name w:val="Normal (Web)"/>
    <w:basedOn w:val="a"/>
    <w:uiPriority w:val="99"/>
    <w:unhideWhenUsed/>
    <w:qFormat/>
    <w:rsid w:val="00B345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af8">
    <w:name w:val="Без списка"/>
    <w:uiPriority w:val="99"/>
    <w:semiHidden/>
    <w:unhideWhenUsed/>
    <w:qFormat/>
    <w:rsid w:val="00B3452B"/>
  </w:style>
  <w:style w:type="paragraph" w:styleId="af9">
    <w:name w:val="Balloon Text"/>
    <w:basedOn w:val="a"/>
    <w:link w:val="afa"/>
    <w:uiPriority w:val="99"/>
    <w:semiHidden/>
    <w:unhideWhenUsed/>
    <w:rsid w:val="00D75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75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1480&amp;dst=1012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Pshenichnyh</dc:creator>
  <cp:lastModifiedBy>RePack by SPecialiST</cp:lastModifiedBy>
  <cp:revision>2</cp:revision>
  <dcterms:created xsi:type="dcterms:W3CDTF">2026-09-11T10:35:00Z</dcterms:created>
  <dcterms:modified xsi:type="dcterms:W3CDTF">2026-09-11T10:35:00Z</dcterms:modified>
  <dc:language>ru-RU</dc:language>
</cp:coreProperties>
</file>