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0C" w:rsidRDefault="008D05D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45D" w:rsidRPr="0092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145D" w:rsidRPr="0092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C240C" w:rsidRDefault="008D05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РОВЕНЬСКОГО МУНИЦИПАЛЬНОГО ОКРУГА </w:t>
      </w:r>
    </w:p>
    <w:p w:rsidR="00FC240C" w:rsidRDefault="008D05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</w:p>
    <w:p w:rsidR="00FC240C" w:rsidRDefault="008D05D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Ровеньки</w:t>
      </w:r>
    </w:p>
    <w:p w:rsidR="00F94D7C" w:rsidRDefault="00F94D7C" w:rsidP="00F94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4D7C" w:rsidRDefault="00F94D7C" w:rsidP="00F9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240C" w:rsidRDefault="008D05D0" w:rsidP="00F94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ПОСТАНОВЛЕНИЕ                      </w:t>
      </w:r>
    </w:p>
    <w:p w:rsidR="00FC240C" w:rsidRDefault="00FC240C" w:rsidP="00F94D7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F94D7C" w:rsidRDefault="00F94D7C" w:rsidP="00F94D7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FC240C" w:rsidRDefault="00EF32DB" w:rsidP="00F94D7C">
      <w:pPr>
        <w:pStyle w:val="10"/>
        <w:jc w:val="center"/>
        <w:rPr>
          <w:sz w:val="27"/>
          <w:szCs w:val="27"/>
        </w:rPr>
      </w:pPr>
      <w:r>
        <w:rPr>
          <w:sz w:val="27"/>
          <w:szCs w:val="27"/>
        </w:rPr>
        <w:t>«29» мая 2026 года</w:t>
      </w:r>
      <w:r w:rsidR="008D05D0">
        <w:rPr>
          <w:sz w:val="27"/>
          <w:szCs w:val="27"/>
        </w:rPr>
        <w:t xml:space="preserve">                                                №</w:t>
      </w:r>
      <w:r>
        <w:rPr>
          <w:sz w:val="27"/>
          <w:szCs w:val="27"/>
        </w:rPr>
        <w:t>552</w:t>
      </w:r>
    </w:p>
    <w:p w:rsidR="00FC240C" w:rsidRDefault="00FC240C" w:rsidP="00F94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D7C" w:rsidRDefault="00F94D7C" w:rsidP="00F94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D7C" w:rsidRDefault="00F94D7C" w:rsidP="00F94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40C" w:rsidRDefault="008D05D0" w:rsidP="00F94D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Предоставление муниципального имущества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Ровеньского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округа Белгородской области (кроме земли) в аренду, безвозмездное пользование»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C240C" w:rsidRDefault="00FC240C" w:rsidP="00F94D7C">
      <w:pPr>
        <w:pStyle w:val="10"/>
        <w:rPr>
          <w:szCs w:val="28"/>
        </w:rPr>
      </w:pPr>
    </w:p>
    <w:p w:rsidR="00F94D7C" w:rsidRDefault="00F94D7C" w:rsidP="00F94D7C">
      <w:pPr>
        <w:pStyle w:val="10"/>
        <w:rPr>
          <w:szCs w:val="28"/>
        </w:rPr>
      </w:pPr>
    </w:p>
    <w:p w:rsidR="00F94D7C" w:rsidRDefault="00F94D7C" w:rsidP="00F94D7C">
      <w:pPr>
        <w:pStyle w:val="10"/>
        <w:rPr>
          <w:szCs w:val="28"/>
        </w:rPr>
      </w:pPr>
    </w:p>
    <w:p w:rsidR="00FC240C" w:rsidRDefault="008D05D0" w:rsidP="00F94D7C">
      <w:pPr>
        <w:pStyle w:val="ConsPlusNormal"/>
        <w:ind w:firstLine="54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Федеральным </w:t>
      </w:r>
      <w:hyperlink r:id="rId8" w:tooltip="Федеральный закон от 27.07.2010 N 210-ФЗ (ред. от 31.07.2025) " w:history="1">
        <w:r>
          <w:rPr>
            <w:rFonts w:ascii="Times New Roman" w:eastAsia="Times New Roman" w:hAnsi="Times New Roman" w:cs="Times New Roman"/>
            <w:sz w:val="27"/>
            <w:szCs w:val="27"/>
          </w:rPr>
          <w:t>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27 июля 2010 года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, </w:t>
      </w:r>
      <w:hyperlink r:id="rId9" w:tooltip="Постановление администрации муниципального района " w:history="1">
        <w:r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highlight w:val="white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муниципального округа Белгородской области от 30 декабря 2025 года № 253 «Об утверждении Порядка разработки и утверждения Административных регламентов предоставления муниципальных услуг на территории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муниципального округа Белгородской области», </w:t>
      </w:r>
      <w:r>
        <w:rPr>
          <w:rFonts w:ascii="Times New Roman" w:eastAsia="Times New Roman" w:hAnsi="Times New Roman" w:cs="Times New Roman"/>
          <w:sz w:val="27"/>
          <w:szCs w:val="27"/>
        </w:rPr>
        <w:t>в целях повышения качества исполнения, открытости и общедоступности информации по предоставлению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муниципальной услуги, Администрация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b/>
          <w:spacing w:val="20"/>
          <w:sz w:val="27"/>
          <w:szCs w:val="27"/>
        </w:rPr>
        <w:t>постановляет:</w:t>
      </w:r>
    </w:p>
    <w:p w:rsidR="00FC240C" w:rsidRDefault="008D05D0">
      <w:pPr>
        <w:pStyle w:val="ConsPlusTitle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pacing w:val="20"/>
          <w:sz w:val="27"/>
          <w:szCs w:val="27"/>
        </w:rPr>
        <w:t xml:space="preserve">Утвердить </w:t>
      </w:r>
      <w:r>
        <w:rPr>
          <w:rFonts w:ascii="Times New Roman" w:eastAsia="Times New Roman" w:hAnsi="Times New Roman" w:cs="Times New Roman"/>
          <w:b w:val="0"/>
          <w:sz w:val="27"/>
          <w:szCs w:val="27"/>
        </w:rPr>
        <w:t>административный регламент предоставления муниципальной услуг</w:t>
      </w:r>
      <w:r>
        <w:rPr>
          <w:rFonts w:ascii="Times New Roman" w:eastAsia="Times New Roman" w:hAnsi="Times New Roman" w:cs="Times New Roman"/>
          <w:b w:val="0"/>
          <w:bCs w:val="0"/>
          <w:sz w:val="27"/>
          <w:szCs w:val="27"/>
        </w:rPr>
        <w:t>и «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Предоставление муниципального имущества </w:t>
      </w:r>
      <w:proofErr w:type="spellStart"/>
      <w:r>
        <w:rPr>
          <w:rFonts w:ascii="Times New Roman" w:hAnsi="Times New Roman" w:cs="Times New Roman"/>
          <w:b w:val="0"/>
          <w:bCs w:val="0"/>
          <w:sz w:val="27"/>
          <w:szCs w:val="27"/>
        </w:rPr>
        <w:t>Ровеньского</w:t>
      </w:r>
      <w:proofErr w:type="spellEnd"/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муниципального округа Белгородской области (кроме земли) в аренду, безвозмездное пользование»</w:t>
      </w:r>
      <w:r>
        <w:rPr>
          <w:rFonts w:ascii="Times New Roman" w:eastAsia="Times New Roman" w:hAnsi="Times New Roman" w:cs="Times New Roman"/>
          <w:b w:val="0"/>
          <w:bCs w:val="0"/>
          <w:sz w:val="27"/>
          <w:szCs w:val="27"/>
        </w:rPr>
        <w:t xml:space="preserve">  (прилагаетс</w:t>
      </w:r>
      <w:r>
        <w:rPr>
          <w:rFonts w:ascii="Times New Roman" w:eastAsia="Times New Roman" w:hAnsi="Times New Roman" w:cs="Times New Roman"/>
          <w:b w:val="0"/>
          <w:sz w:val="27"/>
          <w:szCs w:val="27"/>
        </w:rPr>
        <w:t>я).</w:t>
      </w:r>
    </w:p>
    <w:p w:rsidR="00FC240C" w:rsidRDefault="008D05D0">
      <w:pPr>
        <w:pStyle w:val="ConsPlusTitle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b w:val="0"/>
          <w:bCs w:val="0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7"/>
          <w:szCs w:val="27"/>
        </w:rPr>
        <w:t>Признать утратившим силу административный регламент предоставления муниципальных услуг «</w:t>
      </w:r>
      <w:r>
        <w:rPr>
          <w:rFonts w:ascii="Times New Roman" w:eastAsia="Times New Roman" w:hAnsi="Times New Roman" w:cs="Times New Roman"/>
          <w:b w:val="0"/>
          <w:bCs w:val="0"/>
          <w:sz w:val="27"/>
          <w:szCs w:val="27"/>
        </w:rPr>
        <w:t>«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>Предоставление муниципального имущества муниципального района «</w:t>
      </w:r>
      <w:proofErr w:type="spellStart"/>
      <w:r>
        <w:rPr>
          <w:rFonts w:ascii="Times New Roman" w:hAnsi="Times New Roman" w:cs="Times New Roman"/>
          <w:b w:val="0"/>
          <w:bCs w:val="0"/>
          <w:sz w:val="27"/>
          <w:szCs w:val="27"/>
        </w:rPr>
        <w:t>Ровеньский</w:t>
      </w:r>
      <w:proofErr w:type="spellEnd"/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район» Белгородской области (кроме земли) в аренду, безвозмездное пользование»</w:t>
      </w:r>
      <w:r>
        <w:rPr>
          <w:rFonts w:ascii="Times New Roman" w:eastAsia="Times New Roman" w:hAnsi="Times New Roman" w:cs="Times New Roman"/>
          <w:b w:val="0"/>
          <w:sz w:val="27"/>
          <w:szCs w:val="27"/>
        </w:rPr>
        <w:t xml:space="preserve">, утвержденный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b w:val="0"/>
          <w:sz w:val="27"/>
          <w:szCs w:val="27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b w:val="0"/>
          <w:sz w:val="27"/>
          <w:szCs w:val="27"/>
        </w:rPr>
        <w:t xml:space="preserve"> района от 15 мая 2012 года №309.</w:t>
      </w:r>
    </w:p>
    <w:p w:rsidR="00FC240C" w:rsidRDefault="008D05D0">
      <w:pPr>
        <w:pStyle w:val="10"/>
        <w:numPr>
          <w:ilvl w:val="0"/>
          <w:numId w:val="1"/>
        </w:numPr>
        <w:ind w:firstLine="708"/>
        <w:rPr>
          <w:szCs w:val="28"/>
        </w:rPr>
      </w:pPr>
      <w:r>
        <w:rPr>
          <w:sz w:val="27"/>
          <w:szCs w:val="27"/>
        </w:rPr>
        <w:t xml:space="preserve">Опубликовать </w:t>
      </w:r>
      <w:r>
        <w:rPr>
          <w:rFonts w:eastAsiaTheme="minorHAnsi"/>
          <w:sz w:val="27"/>
          <w:szCs w:val="27"/>
        </w:rPr>
        <w:t>настоящее постановление в сетевом издании «</w:t>
      </w:r>
      <w:proofErr w:type="spellStart"/>
      <w:r>
        <w:rPr>
          <w:rFonts w:eastAsiaTheme="minorHAnsi"/>
          <w:sz w:val="27"/>
          <w:szCs w:val="27"/>
        </w:rPr>
        <w:t>Ровеньская</w:t>
      </w:r>
      <w:proofErr w:type="spellEnd"/>
      <w:r>
        <w:rPr>
          <w:rFonts w:eastAsiaTheme="minorHAnsi"/>
          <w:sz w:val="27"/>
          <w:szCs w:val="27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eastAsiaTheme="minorHAnsi"/>
          <w:sz w:val="27"/>
          <w:szCs w:val="27"/>
        </w:rPr>
        <w:t>Ровеньского</w:t>
      </w:r>
      <w:proofErr w:type="spellEnd"/>
      <w:r>
        <w:rPr>
          <w:rFonts w:eastAsiaTheme="minorHAnsi"/>
          <w:sz w:val="27"/>
          <w:szCs w:val="27"/>
        </w:rPr>
        <w:t xml:space="preserve"> муниципального округа rovenki-</w:t>
      </w:r>
      <w:r>
        <w:rPr>
          <w:rFonts w:eastAsiaTheme="minorHAnsi"/>
          <w:sz w:val="27"/>
          <w:szCs w:val="27"/>
        </w:rPr>
        <w:lastRenderedPageBreak/>
        <w:t>r31.gosweb.gosuslugi.ru в информационно-телекоммуникационной сети «Интернет».</w:t>
      </w:r>
    </w:p>
    <w:p w:rsidR="00FC240C" w:rsidRDefault="008D05D0">
      <w:pPr>
        <w:pStyle w:val="10"/>
        <w:numPr>
          <w:ilvl w:val="0"/>
          <w:numId w:val="1"/>
        </w:numPr>
        <w:ind w:firstLine="708"/>
      </w:pP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возложить на и.о. первого заместителя Главы </w:t>
      </w:r>
      <w:proofErr w:type="spellStart"/>
      <w:r>
        <w:rPr>
          <w:sz w:val="27"/>
          <w:szCs w:val="27"/>
        </w:rPr>
        <w:t>Ровеньского</w:t>
      </w:r>
      <w:proofErr w:type="spellEnd"/>
      <w:r>
        <w:rPr>
          <w:sz w:val="27"/>
          <w:szCs w:val="27"/>
        </w:rPr>
        <w:t xml:space="preserve"> муниципального округа  по экономике и финансам Котова В.С.</w:t>
      </w:r>
    </w:p>
    <w:p w:rsidR="00FC240C" w:rsidRDefault="00FC240C">
      <w:pPr>
        <w:pStyle w:val="12"/>
        <w:rPr>
          <w:sz w:val="27"/>
          <w:szCs w:val="27"/>
        </w:rPr>
      </w:pPr>
    </w:p>
    <w:p w:rsidR="00F94D7C" w:rsidRDefault="00F94D7C">
      <w:pPr>
        <w:pStyle w:val="12"/>
        <w:rPr>
          <w:sz w:val="27"/>
          <w:szCs w:val="27"/>
        </w:rPr>
      </w:pPr>
    </w:p>
    <w:p w:rsidR="00F94D7C" w:rsidRDefault="00F94D7C">
      <w:pPr>
        <w:pStyle w:val="12"/>
        <w:rPr>
          <w:sz w:val="27"/>
          <w:szCs w:val="27"/>
        </w:rPr>
      </w:pPr>
    </w:p>
    <w:p w:rsidR="00FC240C" w:rsidRDefault="008D05D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        Глава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</w:p>
    <w:p w:rsidR="00FC240C" w:rsidRDefault="008D05D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    муниципального округа      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ab/>
        <w:t xml:space="preserve">                                          Т.В. Киричкова</w:t>
      </w:r>
    </w:p>
    <w:p w:rsidR="00FC240C" w:rsidRDefault="00FC240C">
      <w:pPr>
        <w:rPr>
          <w:b/>
          <w:sz w:val="28"/>
        </w:rPr>
      </w:pPr>
    </w:p>
    <w:p w:rsidR="00FC240C" w:rsidRDefault="00FC240C">
      <w:pPr>
        <w:rPr>
          <w:rFonts w:ascii="Times New Roman" w:hAnsi="Times New Roman" w:cs="Times New Roman"/>
          <w:sz w:val="27"/>
          <w:szCs w:val="27"/>
        </w:rPr>
      </w:pPr>
    </w:p>
    <w:p w:rsidR="00FC240C" w:rsidRDefault="008D05D0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</w:p>
    <w:p w:rsidR="00FC240C" w:rsidRDefault="00FC24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4D7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C240C" w:rsidRDefault="008D05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Приложение</w:t>
      </w:r>
    </w:p>
    <w:p w:rsidR="00FC240C" w:rsidRDefault="008D05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к постановлению Администрации</w:t>
      </w:r>
    </w:p>
    <w:p w:rsidR="00FC240C" w:rsidRDefault="008D05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ind w:left="38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округа</w:t>
      </w:r>
    </w:p>
    <w:p w:rsidR="00FC240C" w:rsidRDefault="00F94D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80"/>
          <w:tab w:val="left" w:pos="3240"/>
          <w:tab w:val="left" w:pos="3600"/>
        </w:tabs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FFFFFF"/>
        </w:rPr>
      </w:pPr>
      <w:r>
        <w:rPr>
          <w:rFonts w:ascii="Times New Roman" w:eastAsia="Times New Roman" w:hAnsi="Times New Roman" w:cs="Times New Roman"/>
          <w:sz w:val="28"/>
        </w:rPr>
        <w:t>от 29.05.</w:t>
      </w:r>
      <w:r w:rsidR="008D05D0">
        <w:rPr>
          <w:rFonts w:ascii="Times New Roman" w:eastAsia="Times New Roman" w:hAnsi="Times New Roman" w:cs="Times New Roman"/>
          <w:sz w:val="28"/>
        </w:rPr>
        <w:t>2026 г. №</w:t>
      </w:r>
      <w:r>
        <w:rPr>
          <w:rFonts w:ascii="Times New Roman" w:eastAsia="Times New Roman" w:hAnsi="Times New Roman" w:cs="Times New Roman"/>
          <w:sz w:val="28"/>
        </w:rPr>
        <w:t>552</w:t>
      </w:r>
    </w:p>
    <w:p w:rsidR="00FC240C" w:rsidRDefault="00FC240C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8D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FC240C" w:rsidRDefault="008D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FC240C" w:rsidRDefault="008D05D0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муниципального имущества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Ровеньского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Белгородской области (кроме земли) в аренду, безвозмездное пользование»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C240C" w:rsidRDefault="00FC24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8D05D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C240C" w:rsidRDefault="00FC240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0C" w:rsidRDefault="008D05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Предмет регулирования административного регламента </w:t>
      </w:r>
    </w:p>
    <w:p w:rsidR="00FC240C" w:rsidRDefault="00FC2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40C" w:rsidRDefault="008D05D0">
      <w:pPr>
        <w:pStyle w:val="ConsPlusNormal"/>
        <w:numPr>
          <w:ilvl w:val="2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(кроме земли) в аренду, безвозмездное пользование»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порядок предоставления муниципальной услуги и стандарт её предоставления.</w:t>
      </w:r>
    </w:p>
    <w:p w:rsidR="00FC240C" w:rsidRDefault="008D05D0">
      <w:pPr>
        <w:pStyle w:val="ConsPlusNormal"/>
        <w:numPr>
          <w:ilvl w:val="2"/>
          <w:numId w:val="2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условных обозначений и сокращений, используемых в тексте административного регламента, приведён в приложении №1 к настоящему административному регламенту.</w:t>
      </w:r>
    </w:p>
    <w:p w:rsidR="00FC240C" w:rsidRDefault="00FC24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240C" w:rsidRDefault="008D05D0">
      <w:pPr>
        <w:widowControl w:val="0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Круг заявителей</w:t>
      </w:r>
    </w:p>
    <w:p w:rsidR="00FC240C" w:rsidRDefault="008D05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undefine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1.2.1. Заявителями при предоставлении муниципальной услуги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(кроме земли) в аренду, безвозмездное пользование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</w:t>
      </w:r>
    </w:p>
    <w:p w:rsidR="00FC240C" w:rsidRDefault="008D05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физические лица; </w:t>
      </w:r>
    </w:p>
    <w:p w:rsidR="00FC240C" w:rsidRDefault="008D05D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индивидуальные предприниматели; </w:t>
      </w:r>
    </w:p>
    <w:p w:rsidR="00FC240C" w:rsidRDefault="008D05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юридические лица вне зависимости от их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ганизационно-правовой формы и формы собственности или их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(пункт 2 условных сокращений приложения №1)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240C" w:rsidRDefault="008D05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 От имени заявителя могут выступать лица,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FC240C" w:rsidRDefault="00FC240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FC240C" w:rsidRDefault="008D05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FC240C" w:rsidRDefault="008D05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FC240C" w:rsidRDefault="00FC24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FC240C" w:rsidRDefault="00FC240C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C240C" w:rsidRDefault="00FC240C">
      <w:pPr>
        <w:widowControl w:val="0"/>
        <w:spacing w:after="0" w:line="24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2.1.1.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(кроме земли) в аренду, безвозмездное пользование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FC240C" w:rsidRDefault="00FC240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FC240C" w:rsidRDefault="008D05D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2.2.1. Муниципальная услуга предоставляется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муниципального округа Белгородской области в лице отдела имущественных правоотношений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экономического и стратегического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муниципального округа (далее - уполномоченный орган).</w:t>
      </w:r>
    </w:p>
    <w:p w:rsidR="00FC240C" w:rsidRDefault="00FC2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FC240C" w:rsidRDefault="008D05D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C240C" w:rsidRDefault="00FC24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2.3.1. Результатом предоставления муниципальной услуги являются: </w:t>
      </w:r>
    </w:p>
    <w:p w:rsidR="00FC240C" w:rsidRDefault="008D05D0">
      <w:pPr>
        <w:widowControl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направление (выдача) заявителю проекта договора аренды или проекта договора безвозмездного пользования; </w:t>
      </w:r>
    </w:p>
    <w:p w:rsidR="00FC240C" w:rsidRDefault="008D05D0">
      <w:pPr>
        <w:widowControl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обоснованный отказ в предоставлении муниципальной услуги </w:t>
      </w:r>
      <w:hyperlink w:anchor="P1015" w:tooltip="Решение">
        <w:r>
          <w:rPr>
            <w:rFonts w:ascii="Times New Roman" w:eastAsia="Times New Roman" w:hAnsi="Times New Roman" w:cs="Times New Roman"/>
            <w:sz w:val="28"/>
            <w:szCs w:val="28"/>
          </w:rPr>
          <w:t>(приложение № 4)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форме документа на бумажном носителе посредством выдачи заявителю (представителю заявителя (пункт 7 условных сокращений приложения №1)) в уполномоченном органе лично по предъявлении удостоверяющего личность документа;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форме электронного документа, подписанного электронной цифровой подписью на торговой площадке, где осуществляется процедура аренды муниципального имущества (в этом случае заявитель (представитель заявителя) может получить дубликат на бумажном носителе).</w:t>
      </w:r>
    </w:p>
    <w:p w:rsidR="00FC240C" w:rsidRDefault="008D05D0">
      <w:pPr>
        <w:widowControl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C240C" w:rsidRDefault="008D05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FC240C" w:rsidRDefault="00FC24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2.4.1. Максимальный срок предоставления муниципальной услуги 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</w:t>
      </w:r>
    </w:p>
    <w:p w:rsidR="00FC240C" w:rsidRDefault="008D05D0">
      <w:pPr>
        <w:pStyle w:val="af2"/>
        <w:numPr>
          <w:ilvl w:val="0"/>
          <w:numId w:val="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уполномоченном органе 35 календарных дней.</w:t>
      </w:r>
    </w:p>
    <w:p w:rsidR="00FC240C" w:rsidRDefault="00FC240C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</w:p>
    <w:p w:rsidR="00FC240C" w:rsidRDefault="008D05D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</w:t>
      </w:r>
      <w:r>
        <w:rPr>
          <w:b/>
          <w:color w:val="000000" w:themeColor="text1"/>
          <w:sz w:val="28"/>
          <w:szCs w:val="28"/>
        </w:rPr>
        <w:t>ё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взимания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C240C" w:rsidRDefault="00FC240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240C" w:rsidRDefault="008D05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2.5.1. Предоставление муниципальной услуги осуществляется бесплатно.</w:t>
      </w:r>
    </w:p>
    <w:p w:rsidR="00FC240C" w:rsidRDefault="00FC240C">
      <w:pPr>
        <w:spacing w:after="0" w:line="240" w:lineRule="auto"/>
        <w:ind w:left="349"/>
        <w:jc w:val="both"/>
        <w:rPr>
          <w:rFonts w:ascii="Times New Roman" w:hAnsi="Times New Roman" w:cs="Times New Roman"/>
        </w:rPr>
      </w:pPr>
    </w:p>
    <w:p w:rsidR="00FC240C" w:rsidRDefault="008D05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FC240C" w:rsidRDefault="00FC24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2.6.1. Максимальный 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рок ожидания в очереди при подаче запроса о предоставлении услуги, и при получении результата предоставления услуги не должен превышать 15 минут: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при получении результата предоставления муниципальной услуги на бумажном носителе в уполномоченном органе.</w:t>
      </w:r>
    </w:p>
    <w:p w:rsidR="00FC240C" w:rsidRDefault="00FC24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C240C" w:rsidRDefault="008D05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FC240C" w:rsidRDefault="00FC240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2.7.1. Регистрация запроса и документов, необходимых для предоставления муниципальной услуги, осуществляется в день подачи документов.</w:t>
      </w:r>
    </w:p>
    <w:p w:rsidR="00FC240C" w:rsidRDefault="00FC24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FC240C" w:rsidRDefault="00FC240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размещен на официальном сайте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(https://rovenki-r31.gosweb.gosuslugi.ru/) и на ЕПГУ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(с момента реализации на портале)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40C" w:rsidRDefault="00FC2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FC240C" w:rsidRDefault="00FC24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2.9.1. 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(https://rovenki-r31.gosweb.gosuslugi.ru/)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ЕПГУ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(с момента реализации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  <w:t>на портале)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C240C" w:rsidRDefault="008D05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FC240C" w:rsidRDefault="00FC240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2.10.1. Услуги, необходимые и обязательные для предоставления услуги, отсутствуют.</w:t>
      </w:r>
    </w:p>
    <w:p w:rsidR="00FC240C" w:rsidRDefault="008D05D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2.10.2.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в электронном виде на сайте оператора торговой площадки.</w:t>
      </w:r>
    </w:p>
    <w:p w:rsidR="00FC240C" w:rsidRDefault="008D05D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:rsidR="00FC240C" w:rsidRDefault="008D05D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ГИС «Торги» - цифровая экосистема для проведения торгов во взаимодействии с электронными площадками.</w:t>
      </w:r>
    </w:p>
    <w:p w:rsidR="00FC240C" w:rsidRDefault="008D05D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2.10.3. Муниципальная услуга в отношении несовершеннолетнего, являющегося заявителем, не предоставляется.</w:t>
      </w:r>
    </w:p>
    <w:p w:rsidR="00FC240C" w:rsidRDefault="008D05D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2.10.4.Предоставление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FC240C" w:rsidRDefault="008D05D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2.10.5.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FC240C" w:rsidRDefault="008D05D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2.10.6. Получение муниципальной услуги через МФЦ:</w:t>
      </w:r>
    </w:p>
    <w:p w:rsidR="00FC240C" w:rsidRDefault="008D05D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предусмотрена подача заявлений.</w:t>
      </w:r>
    </w:p>
    <w:p w:rsidR="00FC240C" w:rsidRDefault="00FC240C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40C" w:rsidRDefault="008D05D0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запрос о предоставлении муниципальной услуги (далее также заявление) по форме в соответствии с приложением №3 к административному регламенту;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оригинал документа, удостоверяющего личность заявителя (для физических лиц, в том числе индивидуальных предпринимателей);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оригинал документа, подтверждающего полномочия лица на осуществление действий от имени заявителя (для представителя);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документы, подтверждающие право на предоставление муниципального имущества в аренду или безвозмездное пользование без проведения конкурса или аукциона в соответствии со статьей 17.1. Федерального закона от 26.07.2006 № 135-ФЗ «О защите конкуренции» (далее – ФЗ «О защите конкуренции»).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2.5.2. В случае обращения за предоставлением имущества в аренду или безвозмездное пользование без проведения конкурса или аукциона в качестве муниципальной преференции дополнительно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вышеизложенным предоставляются следующие документы: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проект акта, которым предусматривается предоставление муниципальной преференции, с указанием цели предоставления и размера такой преференции, если она предоставляется путем передачи имущества;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их осуществления требуются и (или) требовались специальные разрешения;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бухгалтерский баланс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предшествующую дате подачи заявления, в случае отсутствия указанного бухгалтерского баланса в государственном информационном ресурсе бухгалтерской (финансовой) отчетности, предусмотренном статьей 18 Федерального закона от 06.12.2011 № 402-ФЗ «О бухгалтерском учете» (далее - государственный информационный ресурс бухгалтерской (финансовой) отчетности), либо, если хозяйствующий субъект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нотариально заверенные копии учредительных документов хозяйствующего субъекта.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2.5.3.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инициативе: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выписку из Единого государственного реестра индивидуальных предпринимателей, выданную не ранее 30 дней до даты подачи запроса (для физических лиц и предпринимателей);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выписку из Единого государственного реестра юридических лиц, выданную не ранее 30 дней до даты подачи запроса (для юридических лиц). Непредставление заявителем документов, указанных в настоящем пункте, не является основанием для отказа в предоставлении муниципальной услуги.</w:t>
      </w:r>
    </w:p>
    <w:p w:rsidR="00FC240C" w:rsidRDefault="00FC24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40C" w:rsidRDefault="008D05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C240C" w:rsidRDefault="00FC2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2.12.1.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Основаниями для отказа в приеме запроса о предоставлении муниципальной услуги и документов, необходимых для предоставления муниципальной услуги: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заявление либо запрос предоставлены без подписи, без указания фамилии, имени, отчества, физического лица и (или) его почтового адреса (в случае письменного и устного обращения), без указания полного наименования организации, ее почтового адреса и указания фамилии, имени, отчества руководителя или уполномоченного представителя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документы содержат повреждения, наличие которых не позволяет в полном объеме использовать информацию и сведения; </w:t>
      </w:r>
    </w:p>
    <w:p w:rsidR="00FC240C" w:rsidRDefault="008D05D0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приостановления предоставления </w:t>
      </w:r>
      <w:r>
        <w:rPr>
          <w:rFonts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слуги являются:</w:t>
      </w:r>
    </w:p>
    <w:p w:rsidR="00FC240C" w:rsidRDefault="008D05D0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основания для приостановления предоставления муниципальной услуги отсутствуют.</w:t>
      </w:r>
    </w:p>
    <w:p w:rsidR="00FC240C" w:rsidRDefault="008D05D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2.12.2. Основаниями для отказа в приеме документов, в случае подачи запроса и документов посредством ЕПГУ, помимо оснований, указанных в пункте 2.12.1. административного регламента, также являются: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неполное заполнение полей в форме запроса, в том числе в интерактивной форме запроса на Портале; 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несоблюдение установленных статьей 11 Федерального закона от 06.04.2011 № 63-ФЗ «Об электронной подписи» (далее – ФЗ «Об электронной подписи) условий признания действительности усиленной квалифицированной электронной подписи. </w:t>
      </w:r>
    </w:p>
    <w:p w:rsidR="00FC240C" w:rsidRDefault="008D05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2.12.3. </w:t>
      </w: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FC240C" w:rsidRDefault="008D05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еполное заполнение полей в форме запроса, в том числе в интерактивной форме запроса на Портале;</w:t>
      </w:r>
    </w:p>
    <w:p w:rsidR="00FC240C" w:rsidRDefault="008D05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документы утратили силу на момент обращения за предоставлением муниципальной услуги;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заявка подана лицом, не уполномоченным заявителем на осуществление таких действий.</w:t>
      </w:r>
    </w:p>
    <w:p w:rsidR="00FC240C" w:rsidRDefault="008D05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2.12.4.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отказу.</w:t>
      </w:r>
    </w:p>
    <w:p w:rsidR="00FC240C" w:rsidRDefault="00FC240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40C" w:rsidRDefault="00FC24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FC240C" w:rsidRDefault="008D05D0">
      <w:pPr>
        <w:pStyle w:val="ConsPlusNormal"/>
        <w:spacing w:before="240"/>
        <w:ind w:firstLine="0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FC240C" w:rsidRDefault="00FC240C">
      <w:pPr>
        <w:pStyle w:val="ConsPlusNormal"/>
        <w:spacing w:before="240"/>
        <w:ind w:firstLine="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FC240C" w:rsidRDefault="008D05D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3.1.1.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Административный регламент включает в себя следующие процедуры:</w:t>
      </w:r>
    </w:p>
    <w:p w:rsidR="00FC240C" w:rsidRDefault="008D05D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</w:t>
      </w:r>
      <w:r>
        <w:rPr>
          <w:rFonts w:ascii="Times New Roman" w:eastAsia="Times New Roman" w:hAnsi="Times New Roman" w:cs="Times New Roman"/>
          <w:sz w:val="28"/>
          <w:szCs w:val="28"/>
        </w:rPr>
        <w:t>риём запроса и документов и (или) информации, необходимых для предоставления муниципальной услуги;</w:t>
      </w:r>
    </w:p>
    <w:p w:rsidR="00FC240C" w:rsidRDefault="008D05D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:rsidR="00FC240C" w:rsidRDefault="008D05D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C240C" w:rsidRDefault="008D05D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FC240C" w:rsidRDefault="00FC240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3.2. Приём запроса и документов и (или) информации,  необходимых для предоставления муниципальной услуги</w:t>
      </w:r>
    </w:p>
    <w:p w:rsidR="00FC240C" w:rsidRDefault="008D05D0">
      <w:pPr>
        <w:pStyle w:val="ConsPlusNormal"/>
        <w:spacing w:before="2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3.2.1.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Приём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№2 к настоящему административному регламенту.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3.2.2. Заявление к настоящему административному регламенту и перечни документов, необходимых для предоставления муниципальной услуги, которые заявитель (представитель заявителя) должен предоставить самостоятельно, приведены в приложении №3 к настоящему административному регламенту.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3.2.3. Способами установления личности (идентификации) заявителя (представителя заявителя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вляются: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при подаче заявления в уполномоченный орган - предъявление документа, удостоверяющего личность;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при подаче документов в электронном виде - предъявление документа, удостоверяющего личность, подписанного электронной цифровой подписью заявителя (представителя заявителя).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3.2.4. Основания для принятия решения об отказе в приёме запроса и документов приведены в приложении №4 к настоящему административному регламенту.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3.2.5. Приём заявления и документов,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в уполномоченном органе предусмотрено;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в МФЦ не предусмотрено.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3.2.6.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подачи документов.</w:t>
      </w:r>
    </w:p>
    <w:p w:rsidR="00FC240C" w:rsidRDefault="00FC240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3.3.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</w:t>
      </w:r>
    </w:p>
    <w:p w:rsidR="00FC240C" w:rsidRDefault="00FC240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3.3.1. Основанием для начала административной процедуры оценки сведений является необходимость оценки соответствия заявителя требованиям законодательства и достоверности представленных документов.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3.3.2. Оценку сведений (пункт 6 условных сокращений приложения №1) соответствия заявителя требованиям законодательства и достоверности представленных документов проводит уполномоченный орган.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3.3.3. Процедура оценки сведений проводится по адресу: Белгородская область, п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овеньки, ул.Ленина, д.50.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3.3.4. Результатом проведения процедуры оценки является протокол оценки.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3.3.5. Срок оценки сведений составляет 2 рабочих дня.</w:t>
      </w:r>
    </w:p>
    <w:p w:rsidR="00FC240C" w:rsidRDefault="00FC240C">
      <w:pPr>
        <w:widowControl w:val="0"/>
        <w:spacing w:after="0" w:line="24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3.4. Принятие решения о предоставлении (об отказе в предоставлении) муниципальной услуги</w:t>
      </w:r>
    </w:p>
    <w:p w:rsidR="00FC240C" w:rsidRDefault="00FC240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3.3.1. Основания для отказа в предоставлении муниципальной услуги приведены в приложении №4 к настоящему административному регламенту.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3.3.2. Срок принятия решения о предоставлении (об отказе в предоставлении) муниципальной услуги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уполномоченным органом необходимых для принятия решения сведений составляет 20 календарных дней.</w:t>
      </w:r>
    </w:p>
    <w:p w:rsidR="00FC240C" w:rsidRDefault="00FC24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3.5. Предоставление результата муниципальной услуги</w:t>
      </w:r>
    </w:p>
    <w:p w:rsidR="00FC240C" w:rsidRDefault="00FC240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3.4.1. Результат предоставления муниципальной услуги предоставляется в срок 12 календарных дней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 даты принятия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решения о предоставлении муниципальной услуги и может быть получен способами, указанными в пункте 2.3.3 подраздела 2.3 раздела 2 настоящего административного регламента.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3.4.2. Предоставление результата оказания муниципальной услуги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в уполномоченном органе предусмотрено;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в МФЦ не предусмотрено.</w:t>
      </w:r>
    </w:p>
    <w:p w:rsidR="00FC240C" w:rsidRDefault="00FC240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:rsidR="00FC240C" w:rsidRDefault="00FC240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4.1. 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по электронной почте в случае, если заявитель (представитель заявителя) указал адрес в запросе;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посредством почтовой связи в случае, если заявитель (представитель заявителя) указал адрес в запросе и у него отсутствует доступ к электронным средствам связи;</w:t>
      </w:r>
    </w:p>
    <w:p w:rsidR="00FC240C" w:rsidRDefault="008D0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на официальном сайте торгов ГИС «Торги» или через торговую площадку, в открытой части которой размещается общая информация о ходе проведения торгов, и в личном кабинете участника аукциона (конкурса).</w:t>
      </w:r>
    </w:p>
    <w:p w:rsidR="00FC240C" w:rsidRDefault="00FC240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" w:name="_GoBack"/>
      <w:bookmarkEnd w:id="1"/>
    </w:p>
    <w:tbl>
      <w:tblPr>
        <w:tblW w:w="4394" w:type="dxa"/>
        <w:tblInd w:w="5070" w:type="dxa"/>
        <w:tblLook w:val="04A0"/>
      </w:tblPr>
      <w:tblGrid>
        <w:gridCol w:w="4394"/>
      </w:tblGrid>
      <w:tr w:rsidR="00FC240C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Приложение № 1</w:t>
            </w:r>
          </w:p>
          <w:p w:rsidR="00FC240C" w:rsidRDefault="008D05D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Ровеньского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 Белгородской области (кроме земли) в аренду, безвозмездное пользование»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FC240C" w:rsidRDefault="00FC2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Условные сокращения</w:t>
      </w: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(кроме земли) в аренду, безвозмездное пользование»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Белгородской области (кроме земли) в аренду, безвозмездное пользование».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6) Оценка сведений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соответствие заявителя требованиям законодательства и достоверности представленных документов.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7) Представитель заявителя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8) Уполномоченный орган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муниципального округа в лице отдела имущественных правоотношений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экономического и стратегического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предоставляющий муниципальную услугу.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9) Федеральный закон № 210-ФЗ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Федеральный закон от 27 июля 2010 года № 210-ФЗ «Об организации предоставления государственных и муниципальных услуг».</w:t>
      </w: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FC240C" w:rsidRDefault="008D05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Условные обозначения</w:t>
      </w:r>
    </w:p>
    <w:p w:rsidR="00FC240C" w:rsidRDefault="00FC2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О – предоставляется оригинал документа.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ОЭ – предоставляется оригинал документа в электронной форме.</w:t>
      </w:r>
    </w:p>
    <w:p w:rsidR="00FC240C" w:rsidRDefault="008D0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предоставляется копия всех листов документа.</w:t>
      </w:r>
    </w:p>
    <w:p w:rsidR="00FC240C" w:rsidRDefault="008D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 КЭ – предоставляется копия всех листов документа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F94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электронной цифровой подписью.</w:t>
      </w:r>
    </w:p>
    <w:p w:rsidR="00FC240C" w:rsidRDefault="008D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КЭнз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предоставляется нотариально удостоверенная копия документа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F94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подписанная электронной цифровой подписью.</w:t>
      </w:r>
    </w:p>
    <w:p w:rsidR="00FC240C" w:rsidRDefault="008D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Д(1) - документ предоставляется в одном экземпляре.</w:t>
      </w:r>
    </w:p>
    <w:p w:rsidR="00FC240C" w:rsidRDefault="00FC2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FC240C" w:rsidRDefault="00FC24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FC240C" w:rsidSect="00F94D7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4734" w:type="dxa"/>
        <w:tblInd w:w="10454" w:type="dxa"/>
        <w:tblLayout w:type="fixed"/>
        <w:tblLook w:val="04A0"/>
      </w:tblPr>
      <w:tblGrid>
        <w:gridCol w:w="4734"/>
      </w:tblGrid>
      <w:tr w:rsidR="00FC240C">
        <w:tc>
          <w:tcPr>
            <w:tcW w:w="4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2</w:t>
            </w:r>
          </w:p>
          <w:p w:rsidR="00FC240C" w:rsidRDefault="008D05D0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Приватизация имущества, находящегося в муниципальной собственности </w:t>
            </w:r>
            <w:proofErr w:type="spellStart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  <w:p w:rsidR="00FC240C" w:rsidRDefault="008D05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eastAsia="Nimbus Roman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  <w:r>
              <w:rPr>
                <w:rFonts w:eastAsia="Nimbus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FC240C" w:rsidRDefault="00FC240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C240C" w:rsidRDefault="008D05D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FC240C" w:rsidRDefault="00FC24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240C" w:rsidRDefault="008D05D0">
      <w:pPr>
        <w:pStyle w:val="ConsPlusNormal1"/>
        <w:jc w:val="center"/>
        <w:outlineLvl w:val="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tbl>
      <w:tblPr>
        <w:tblW w:w="15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2335"/>
        <w:gridCol w:w="3686"/>
        <w:gridCol w:w="2126"/>
        <w:gridCol w:w="3119"/>
        <w:gridCol w:w="3456"/>
      </w:tblGrid>
      <w:tr w:rsidR="00FC240C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FC240C">
        <w:trPr>
          <w:trHeight w:val="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Физическое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Заявка на участие в аукционе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 орган, 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C24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Физическое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Документ, удостоверяющий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Pr="00F94D7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94D7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C24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Физическое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Pr="00F94D7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94D7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КЭнз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FC240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FC240C" w:rsidRDefault="008D0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C24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Заявка на участие в аукционе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Pr="00F94D7C" w:rsidRDefault="008D05D0">
            <w:pPr>
              <w:pStyle w:val="ConsPlusNormal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F94D7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FC240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FC240C" w:rsidRDefault="008D05D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C24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Заверенные копии учредительных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Pr="00F94D7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94D7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FC240C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FC24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подтверждающий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полномочия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руководителя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Pr="00F94D7C" w:rsidRDefault="008D05D0">
            <w:pPr>
              <w:pStyle w:val="ConsPlusNormal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F94D7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FC24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Pr="00F94D7C" w:rsidRDefault="008D05D0">
            <w:pPr>
              <w:pStyle w:val="ConsPlusNormal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F94D7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КЭнз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0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</w:tbl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  <w:sectPr w:rsidR="00FC240C" w:rsidSect="00F94D7C">
          <w:pgSz w:w="16838" w:h="11906" w:orient="landscape"/>
          <w:pgMar w:top="567" w:right="567" w:bottom="850" w:left="539" w:header="709" w:footer="709" w:gutter="0"/>
          <w:cols w:space="708"/>
          <w:docGrid w:linePitch="360"/>
        </w:sect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C240C" w:rsidRDefault="00FC240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6094"/>
        <w:gridCol w:w="4110"/>
      </w:tblGrid>
      <w:tr w:rsidR="00FC240C">
        <w:tc>
          <w:tcPr>
            <w:tcW w:w="6094" w:type="dxa"/>
          </w:tcPr>
          <w:p w:rsidR="00FC240C" w:rsidRDefault="00FC24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FC240C" w:rsidRDefault="008D05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Приложение № 3</w:t>
            </w:r>
          </w:p>
          <w:p w:rsidR="00FC240C" w:rsidRDefault="008D05D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Ровеньского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 Белгородской области (кроме земли) в аренду, безвозмездное пользование»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FC240C" w:rsidRDefault="00FC240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C240C" w:rsidRDefault="00FC240C">
      <w:pPr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ayout w:type="fixed"/>
        <w:tblLook w:val="04A0"/>
      </w:tblPr>
      <w:tblGrid>
        <w:gridCol w:w="5527"/>
        <w:gridCol w:w="4677"/>
      </w:tblGrid>
      <w:tr w:rsidR="00FC240C">
        <w:trPr>
          <w:trHeight w:val="1680"/>
        </w:trPr>
        <w:tc>
          <w:tcPr>
            <w:tcW w:w="55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pStyle w:val="ConsPlusNormal"/>
              <w:tabs>
                <w:tab w:val="left" w:pos="4320"/>
              </w:tabs>
              <w:ind w:right="47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Фирменный бланк заявителя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–у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чреждения, предприятия</w:t>
            </w:r>
          </w:p>
          <w:p w:rsidR="00FC240C" w:rsidRDefault="00FC240C">
            <w:pPr>
              <w:pStyle w:val="ConsPlusNormal"/>
              <w:tabs>
                <w:tab w:val="left" w:pos="4320"/>
              </w:tabs>
              <w:ind w:right="47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240C" w:rsidRDefault="008D05D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Дата,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исх.№</w:t>
            </w:r>
            <w:proofErr w:type="spellEnd"/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Главе</w:t>
            </w:r>
          </w:p>
          <w:p w:rsidR="00FC240C" w:rsidRDefault="008D0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муниципального округа</w:t>
            </w:r>
          </w:p>
          <w:p w:rsidR="00FC240C" w:rsidRDefault="00FC240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240C" w:rsidRDefault="008D05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309740, Белгородская область, </w:t>
            </w:r>
          </w:p>
          <w:p w:rsidR="00FC240C" w:rsidRDefault="008D05D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овеньки, ул.Ленина, 50</w:t>
            </w:r>
          </w:p>
        </w:tc>
      </w:tr>
    </w:tbl>
    <w:p w:rsidR="00FC240C" w:rsidRDefault="00FC240C">
      <w:pPr>
        <w:rPr>
          <w:rFonts w:ascii="Times New Roman" w:hAnsi="Times New Roman" w:cs="Times New Roman"/>
          <w:sz w:val="25"/>
          <w:szCs w:val="25"/>
        </w:rPr>
      </w:pPr>
    </w:p>
    <w:p w:rsidR="00FC240C" w:rsidRDefault="008D05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Заявление </w:t>
      </w:r>
    </w:p>
    <w:p w:rsidR="00FC240C" w:rsidRDefault="008D05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о предоставлении по договору аренды имущества, </w:t>
      </w:r>
    </w:p>
    <w:p w:rsidR="00FC240C" w:rsidRDefault="008D05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находящегося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муниципального округа Белгородской области</w:t>
      </w:r>
    </w:p>
    <w:p w:rsidR="00FC240C" w:rsidRDefault="00FC240C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FC240C" w:rsidRDefault="008D05D0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________ Федерального закона от 26 июля 2006 года № 135-ФЗ «О защите конкуренции», Положением о предоставлении имущества, находящегося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округа Белгородской области, по договорам аренды, безвозмездного пользования, доверительного управления и иным договорам, предусматривающим переход прав владения и (или) пользования в отношении имущества, утвержденным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округа Белгородской области от 28 ноября 2025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года №4/87, прошу предоставить _____________________________________________________________________________, </w:t>
      </w:r>
    </w:p>
    <w:p w:rsidR="00FC240C" w:rsidRDefault="008D05D0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(полное наименование заявителя - юридического лица)</w:t>
      </w:r>
    </w:p>
    <w:p w:rsidR="00FC240C" w:rsidRDefault="008D05D0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ОГРН_______________, ИНН_______________________________ по договору аренды муниципального имущества на срок _____________________________________________________________________________,</w:t>
      </w:r>
    </w:p>
    <w:p w:rsidR="00FC240C" w:rsidRDefault="008D05D0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для использования в целях ______________________________________________________:</w:t>
      </w:r>
    </w:p>
    <w:p w:rsidR="00FC240C" w:rsidRDefault="008D05D0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следующее имущество, находящееся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округа и составляющее казну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Ровеньского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муниципального округа:</w:t>
      </w:r>
    </w:p>
    <w:p w:rsidR="00FC240C" w:rsidRDefault="008D05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______________________________________________________________________________</w:t>
      </w:r>
    </w:p>
    <w:p w:rsidR="00FC240C" w:rsidRDefault="008D05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______________________________________________________________________________</w:t>
      </w:r>
    </w:p>
    <w:p w:rsidR="00FC240C" w:rsidRDefault="008D05D0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______________________________________________________________________________</w:t>
      </w:r>
    </w:p>
    <w:p w:rsidR="00FC240C" w:rsidRDefault="008D05D0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(характеристики, позволяющие однозначно идентифицировать имущество, которое заявитель предполагает получить по договору: наименование, адрес, площадь, кадастровый номер, для помещений в здании – указать номера на поэтажном плане технического паспорта, для транспортных средств – указать государственный регистрационный номер, идентификационный номер (VIN), номер двигателя, номер кузова)</w:t>
      </w:r>
    </w:p>
    <w:p w:rsidR="00FC240C" w:rsidRDefault="00FC240C">
      <w:pPr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FC240C" w:rsidRDefault="008D05D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статьей 4 Федерального закона от 24 июля 2007 года     №209-ФЗ «О развитии малого и среднего предпринимательства в Российской Федерации»___________________________________________________________________, </w:t>
      </w:r>
    </w:p>
    <w:p w:rsidR="00FC240C" w:rsidRDefault="008D05D0">
      <w:pPr>
        <w:spacing w:after="0"/>
        <w:ind w:right="-144" w:hanging="142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(Ф.И.О. физического лица или полное наименование юридического лица,</w:t>
      </w:r>
      <w:proofErr w:type="gramEnd"/>
    </w:p>
    <w:p w:rsidR="00FC240C" w:rsidRDefault="008D05D0">
      <w:pPr>
        <w:spacing w:after="0"/>
        <w:ind w:right="-144" w:hanging="14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которому предоставляется имущество по договору)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</w:p>
    <w:p w:rsidR="00FC240C" w:rsidRDefault="008D05D0">
      <w:pPr>
        <w:spacing w:after="0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является _______________________________________________________________________</w:t>
      </w:r>
    </w:p>
    <w:p w:rsidR="00FC240C" w:rsidRDefault="008D05D0">
      <w:pPr>
        <w:spacing w:after="0"/>
        <w:ind w:right="-144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микропредприятие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малое предприятие, среднее предприятие)</w:t>
      </w:r>
    </w:p>
    <w:p w:rsidR="00FC240C" w:rsidRDefault="008D05D0">
      <w:pPr>
        <w:ind w:right="-14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предприятием (средняя численность работников за предшествующий календарный год - _____ человек, выручка от реализации товаров без учета НДС (балансовая стоимость активов) за предшествующий календарный год - _______ рублей).*</w:t>
      </w:r>
    </w:p>
    <w:p w:rsidR="00FC240C" w:rsidRDefault="008D05D0">
      <w:pPr>
        <w:pStyle w:val="ConsPlusNonformat"/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Согласие на обработку и передачу персональных данных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(Заполняется заявителем - физическим лицом, в том числе индивидуальным предпринимателем)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Я,_______________________________________________________________________________,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(Ф.И.О. полностью)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по адресу: 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________________________________________________,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(наименование документа, серия, номер, дата выдачи и орган, выдавший его)</w:t>
      </w:r>
    </w:p>
    <w:p w:rsidR="00FC240C" w:rsidRDefault="008D05D0">
      <w:pPr>
        <w:pStyle w:val="ConsPlusNonformat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соответствии со статьей 9 Федерального закона от</w:t>
      </w:r>
      <w:r>
        <w:rPr>
          <w:rFonts w:ascii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hAnsi="Times New Roman" w:cs="Times New Roman"/>
          <w:sz w:val="25"/>
          <w:szCs w:val="25"/>
        </w:rPr>
        <w:t>27.06.2006 №</w:t>
      </w:r>
      <w:r>
        <w:rPr>
          <w:rFonts w:ascii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hAnsi="Times New Roman" w:cs="Times New Roman"/>
          <w:sz w:val="25"/>
          <w:szCs w:val="25"/>
        </w:rPr>
        <w:t xml:space="preserve">152-ФЗ «О персональных данных», даю согласие на обработку моих персональных данных, а именно совершение действий, предусмотренных пунктом 3 ст. 3 Федерального закона «О персональных данных». </w:t>
      </w:r>
    </w:p>
    <w:p w:rsidR="00FC240C" w:rsidRDefault="00FC240C">
      <w:pPr>
        <w:pStyle w:val="ConsPlusNonformat"/>
        <w:contextualSpacing/>
        <w:rPr>
          <w:rFonts w:ascii="Times New Roman" w:hAnsi="Times New Roman" w:cs="Times New Roman"/>
          <w:sz w:val="25"/>
          <w:szCs w:val="25"/>
        </w:rPr>
      </w:pP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"____" ______________ 20__ г.                                _________________/_________________/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(подпись, фамилия)</w:t>
      </w:r>
    </w:p>
    <w:p w:rsidR="00FC240C" w:rsidRDefault="008D05D0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Приложение:</w:t>
      </w:r>
    </w:p>
    <w:p w:rsidR="00FC240C" w:rsidRDefault="008D05D0">
      <w:pPr>
        <w:numPr>
          <w:ilvl w:val="0"/>
          <w:numId w:val="4"/>
        </w:numPr>
        <w:tabs>
          <w:tab w:val="clear" w:pos="1365"/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Копии учредительных документов заявителя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(нотариально заверенные) (могут быть заверены ответственным сотрудником администрации)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л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 в 1 экз.</w:t>
      </w:r>
    </w:p>
    <w:p w:rsidR="00FC240C" w:rsidRDefault="008D05D0">
      <w:pPr>
        <w:numPr>
          <w:ilvl w:val="0"/>
          <w:numId w:val="4"/>
        </w:numPr>
        <w:tabs>
          <w:tab w:val="clear" w:pos="1365"/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Документы, подтверждающие полномочия руководителя или иного лица, подписавшего заявление, на осуществление действий от имени заявителя на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л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 в 1 экз.</w:t>
      </w:r>
    </w:p>
    <w:p w:rsidR="00FC240C" w:rsidRDefault="008D05D0">
      <w:pPr>
        <w:numPr>
          <w:ilvl w:val="0"/>
          <w:numId w:val="4"/>
        </w:numPr>
        <w:tabs>
          <w:tab w:val="clear" w:pos="1365"/>
          <w:tab w:val="left" w:pos="284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 уполномоченного органа юридического лица об одобрении заключения договора, если заключение такого договора является для юридического лица в соответствии с действующим законодательством и учредительными документами совершением крупной сделки или сделки, в отношении которой имеется заинтересованность на 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л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 в 1 экз.</w:t>
      </w:r>
    </w:p>
    <w:p w:rsidR="00FC240C" w:rsidRDefault="00FC240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12" w:type="dxa"/>
        <w:tblLook w:val="04A0"/>
      </w:tblPr>
      <w:tblGrid>
        <w:gridCol w:w="3337"/>
        <w:gridCol w:w="3337"/>
        <w:gridCol w:w="3338"/>
      </w:tblGrid>
      <w:tr w:rsidR="00FC240C">
        <w:tc>
          <w:tcPr>
            <w:tcW w:w="33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_____________________</w:t>
            </w:r>
          </w:p>
          <w:p w:rsidR="00FC240C" w:rsidRDefault="008D05D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_____________________</w:t>
            </w:r>
          </w:p>
        </w:tc>
        <w:tc>
          <w:tcPr>
            <w:tcW w:w="33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FC24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C240C" w:rsidRDefault="008D05D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</w:t>
            </w:r>
          </w:p>
        </w:tc>
        <w:tc>
          <w:tcPr>
            <w:tcW w:w="33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FC240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C240C" w:rsidRDefault="008D05D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</w:t>
            </w:r>
          </w:p>
        </w:tc>
      </w:tr>
      <w:tr w:rsidR="00FC240C">
        <w:tc>
          <w:tcPr>
            <w:tcW w:w="33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(должность руководителя заявителя, иного уполномоченного представителя заявителя)</w:t>
            </w:r>
          </w:p>
        </w:tc>
        <w:tc>
          <w:tcPr>
            <w:tcW w:w="33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(личная подпись)</w:t>
            </w:r>
          </w:p>
          <w:p w:rsidR="00FC240C" w:rsidRDefault="008D05D0">
            <w:pPr>
              <w:ind w:firstLine="632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М.П.</w:t>
            </w:r>
          </w:p>
        </w:tc>
        <w:tc>
          <w:tcPr>
            <w:tcW w:w="33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(Ф.И.О.)</w:t>
            </w:r>
          </w:p>
        </w:tc>
      </w:tr>
    </w:tbl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ayout w:type="fixed"/>
        <w:tblLook w:val="04A0"/>
      </w:tblPr>
      <w:tblGrid>
        <w:gridCol w:w="5527"/>
        <w:gridCol w:w="4677"/>
      </w:tblGrid>
      <w:tr w:rsidR="00FC240C">
        <w:trPr>
          <w:trHeight w:val="1680"/>
        </w:trPr>
        <w:tc>
          <w:tcPr>
            <w:tcW w:w="55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pStyle w:val="ConsPlusNormal"/>
              <w:tabs>
                <w:tab w:val="left" w:pos="4320"/>
              </w:tabs>
              <w:ind w:right="47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Фирменный бланк заявителя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–у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чреждения, предприятия</w:t>
            </w:r>
          </w:p>
          <w:p w:rsidR="00FC240C" w:rsidRDefault="00FC240C">
            <w:pPr>
              <w:pStyle w:val="ConsPlusNormal"/>
              <w:tabs>
                <w:tab w:val="left" w:pos="4320"/>
              </w:tabs>
              <w:ind w:right="47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240C" w:rsidRDefault="008D05D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Дата,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исх.№</w:t>
            </w:r>
            <w:proofErr w:type="spellEnd"/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Главе</w:t>
            </w:r>
          </w:p>
          <w:p w:rsidR="00FC240C" w:rsidRDefault="008D0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муниципального округа</w:t>
            </w:r>
          </w:p>
          <w:p w:rsidR="00FC240C" w:rsidRDefault="00FC240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240C" w:rsidRDefault="008D05D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309740, Белгородская область, </w:t>
            </w:r>
          </w:p>
          <w:p w:rsidR="00FC240C" w:rsidRDefault="008D05D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овеньки, ул.Ленина, 50</w:t>
            </w:r>
          </w:p>
        </w:tc>
      </w:tr>
    </w:tbl>
    <w:p w:rsidR="00FC240C" w:rsidRDefault="00FC240C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0C" w:rsidRDefault="008D05D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FC240C" w:rsidRDefault="008D05D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предоставлении муниципальной преференции путем передачи муниципального имущества в аренду </w:t>
      </w:r>
    </w:p>
    <w:p w:rsidR="00FC240C" w:rsidRDefault="00FC240C">
      <w:pPr>
        <w:rPr>
          <w:rFonts w:ascii="Times New Roman" w:hAnsi="Times New Roman" w:cs="Times New Roman"/>
          <w:sz w:val="8"/>
          <w:szCs w:val="26"/>
        </w:rPr>
      </w:pPr>
    </w:p>
    <w:p w:rsidR="00FC240C" w:rsidRDefault="008D05D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преференцию, в целях оказания имущественной поддержки, в виде заключения договора аренды муниципального имущества, являющегося собственностью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без проведения торгов, на имущество:</w:t>
      </w:r>
    </w:p>
    <w:p w:rsidR="00FC240C" w:rsidRDefault="008D05D0">
      <w:pPr>
        <w:pStyle w:val="ConsPlusNonformat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C240C" w:rsidRDefault="008D05D0">
      <w:pPr>
        <w:pStyle w:val="ConsPlusNonformat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срок __________________________________________________</w:t>
      </w:r>
    </w:p>
    <w:p w:rsidR="00FC240C" w:rsidRDefault="008D05D0">
      <w:pPr>
        <w:pStyle w:val="ConsPlusNonformat"/>
        <w:spacing w:after="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___________________________________________________________ 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и организационно-правовая форма юридического лица либо Ф.И.О. физического лица)</w:t>
      </w:r>
    </w:p>
    <w:p w:rsidR="00FC240C" w:rsidRDefault="008D05D0">
      <w:pPr>
        <w:pStyle w:val="ConsPlusNonformat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_______________________________________________________________,</w:t>
      </w:r>
    </w:p>
    <w:p w:rsidR="00FC240C" w:rsidRDefault="008D05D0">
      <w:pPr>
        <w:pStyle w:val="ConsPlusNonformat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</w:t>
      </w:r>
    </w:p>
    <w:p w:rsidR="00FC240C" w:rsidRDefault="008D05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Информация о заявителе: (выбрать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C240C" w:rsidRDefault="008D05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Для юридического лица:</w:t>
      </w:r>
    </w:p>
    <w:p w:rsidR="00FC240C" w:rsidRDefault="008D05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___________________________________________________</w:t>
      </w:r>
    </w:p>
    <w:p w:rsidR="00FC240C" w:rsidRDefault="008D05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 ___________________________________________________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ОГРН_____________________________ИНН_______________________________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_________________________________________________</w:t>
      </w:r>
    </w:p>
    <w:p w:rsidR="00FC240C" w:rsidRDefault="008D05D0">
      <w:pPr>
        <w:pStyle w:val="ConsPlusNonformat"/>
        <w:spacing w:after="0"/>
        <w:ind w:left="212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(полное наименование банка, БИК, №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spellEnd"/>
      <w:proofErr w:type="gramEnd"/>
      <w:r>
        <w:rPr>
          <w:rFonts w:ascii="Times New Roman" w:hAnsi="Times New Roman" w:cs="Times New Roman"/>
        </w:rPr>
        <w:t>/с, № к/с)</w:t>
      </w:r>
    </w:p>
    <w:p w:rsidR="00FC240C" w:rsidRDefault="008D05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телефона____________________________________________</w:t>
      </w:r>
    </w:p>
    <w:p w:rsidR="00FC240C" w:rsidRDefault="008D05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наличии): __________________________________________________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Для индивидуального предпринимателя: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данные: № ________________________ выдан "____" ______ 20__ г.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кем: _________________________________________________________________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ОГРНИП _________________________, ИНН 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_______________________________________________________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__________________________________________________</w:t>
      </w:r>
    </w:p>
    <w:p w:rsidR="00FC240C" w:rsidRDefault="008D05D0">
      <w:pPr>
        <w:pStyle w:val="ConsPlusNonformat"/>
        <w:spacing w:after="0"/>
        <w:ind w:left="212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(полное наименование банка, БИК, №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spellEnd"/>
      <w:proofErr w:type="gramEnd"/>
      <w:r>
        <w:rPr>
          <w:rFonts w:ascii="Times New Roman" w:hAnsi="Times New Roman" w:cs="Times New Roman"/>
        </w:rPr>
        <w:t>/с, № к/с)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____________________________________________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наличии): 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Для физических лиц, не являющихся индивидуальными предпринимателями и применяющих специальный налоговый режим «Налог на профессиональный доход»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данные: № ________________________ выдан "____" ______ 20__ г.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кем: _________________________________________________________________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Проживает по адресу: 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__________________________________________________</w:t>
      </w:r>
    </w:p>
    <w:p w:rsidR="00FC240C" w:rsidRDefault="008D05D0">
      <w:pPr>
        <w:pStyle w:val="ConsPlusNonformat"/>
        <w:ind w:left="212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(полное наименование банка, БИК, №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spellEnd"/>
      <w:proofErr w:type="gramEnd"/>
      <w:r>
        <w:rPr>
          <w:rFonts w:ascii="Times New Roman" w:hAnsi="Times New Roman" w:cs="Times New Roman"/>
        </w:rPr>
        <w:t>/с, № к/с)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наличии): 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Планируемый вид деятельности ____________________________________________________________________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FC240C" w:rsidRDefault="00FC240C">
      <w:pPr>
        <w:pStyle w:val="ConsPlusNonformat"/>
        <w:contextualSpacing/>
        <w:rPr>
          <w:rFonts w:ascii="Times New Roman" w:hAnsi="Times New Roman" w:cs="Times New Roman"/>
        </w:rPr>
      </w:pP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Применяемая заявителем система налогообложения: _____________________________________________________________________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(общая система налогообложения, упрощенная система налогообложения, патентная система налогообложения,</w:t>
      </w:r>
      <w:proofErr w:type="gramEnd"/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налог на профессиональный доход)</w:t>
      </w:r>
    </w:p>
    <w:p w:rsidR="00FC240C" w:rsidRDefault="00FC240C">
      <w:pPr>
        <w:pStyle w:val="ConsPlusNonformat"/>
        <w:contextualSpacing/>
        <w:rPr>
          <w:rFonts w:ascii="Times New Roman" w:hAnsi="Times New Roman" w:cs="Times New Roman"/>
        </w:rPr>
      </w:pPr>
    </w:p>
    <w:p w:rsidR="00FC240C" w:rsidRDefault="008D05D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Среднесписочная численность работников за предшествующий календарный год составляет _________ человек (для организаций и индивидуальных предпринимателей, привлекавших в указанный период наемных работников).</w:t>
      </w:r>
    </w:p>
    <w:p w:rsidR="00FC240C" w:rsidRDefault="00FC240C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Отсутствие задолженности в местный бюджет подтверждаю _____________________________________________________________________.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(подпись заявителя с расшифровкой)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отношении заявителя: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отсутствует решение о ликвидации;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отсутствует решение арбитражного суда о признании банкротом;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отсутствует решение об открытии конкурсного производства;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отсутствует решение о приостановлении деятельности в порядке, предусмотренном </w:t>
      </w:r>
      <w:hyperlink r:id="rId10" w:tooltip="consultantplus://offline/ref=6A971103867BDB7CBC0061C8694A0FD0CD422B0EA6009125185B4F71E3568DEA3583EE98A28BA628B19DCA35F8Z4Z8D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 административных правонарушениях.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Решение об оказании аналогичной поддержки, сроки оказания которой </w:t>
      </w:r>
      <w:r>
        <w:rPr>
          <w:rFonts w:ascii="Times New Roman" w:hAnsi="Times New Roman" w:cs="Times New Roman"/>
          <w:sz w:val="28"/>
          <w:szCs w:val="28"/>
        </w:rPr>
        <w:br/>
        <w:t>не истекли, __________________________________________________________.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(отсутствует, имеется - выбрать нужное)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Полноту и достоверность сведений в заявлении и представленных документах гарантирую __________________________________________________________.</w:t>
      </w:r>
    </w:p>
    <w:p w:rsidR="00FC240C" w:rsidRDefault="008D05D0">
      <w:pPr>
        <w:pStyle w:val="ConsPlusNonformat"/>
        <w:ind w:left="35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заявителя с расшифровкой)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(представителя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) _____________(________________________).</w:t>
      </w:r>
      <w:proofErr w:type="gramEnd"/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proofErr w:type="spellStart"/>
      <w:r>
        <w:rPr>
          <w:rFonts w:ascii="Times New Roman" w:hAnsi="Times New Roman" w:cs="Times New Roman"/>
        </w:rPr>
        <w:t>мп</w:t>
      </w:r>
      <w:proofErr w:type="spellEnd"/>
      <w:r>
        <w:rPr>
          <w:rFonts w:ascii="Times New Roman" w:hAnsi="Times New Roman" w:cs="Times New Roman"/>
        </w:rPr>
        <w:t xml:space="preserve"> (при наличии печати)</w:t>
      </w:r>
    </w:p>
    <w:p w:rsidR="00FC240C" w:rsidRDefault="008D05D0">
      <w:pPr>
        <w:pStyle w:val="ConsPlusNonformat"/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______________ 20__ года</w:t>
      </w:r>
    </w:p>
    <w:p w:rsidR="00FC240C" w:rsidRDefault="00FC240C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FC240C" w:rsidRDefault="00FC240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FC240C" w:rsidRDefault="008D05D0">
      <w:pPr>
        <w:pStyle w:val="ConsPlusNonformat"/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и передачу персональных данных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(Заполняется заявителем - физическим лицом, в том числе индивидуальным предпринимателем)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Я,_______________________________________________________________________________,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(Ф.И.О. полностью)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по адресу: 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________________________________________________,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C240C" w:rsidRDefault="008D05D0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(наименование документа, серия, номер, дата выдачи и орган, выдавший его)</w:t>
      </w:r>
    </w:p>
    <w:p w:rsidR="00FC240C" w:rsidRDefault="008D05D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в соответствии со статьей 9 Федерального закона от</w:t>
      </w:r>
      <w:r>
        <w:rPr>
          <w:rFonts w:ascii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hAnsi="Times New Roman" w:cs="Times New Roman"/>
          <w:sz w:val="25"/>
          <w:szCs w:val="25"/>
        </w:rPr>
        <w:t>27.06.2006 №</w:t>
      </w:r>
      <w:r>
        <w:rPr>
          <w:rFonts w:ascii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hAnsi="Times New Roman" w:cs="Times New Roman"/>
          <w:sz w:val="25"/>
          <w:szCs w:val="25"/>
        </w:rPr>
        <w:t xml:space="preserve">152-ФЗ «О персональных данных», даю согласие на обработку моих персональных данных, а именно совершение действий, предусмотренных пунктом 3 ст. 3 Федерального закона «О персональных данных». </w:t>
      </w:r>
    </w:p>
    <w:p w:rsidR="00FC240C" w:rsidRDefault="00FC240C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"____" ______________ 20__ г.                                _________________/_________________/</w:t>
      </w:r>
    </w:p>
    <w:p w:rsidR="00FC240C" w:rsidRDefault="008D05D0">
      <w:pPr>
        <w:pStyle w:val="ConsPlusNonformat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(подпись, фамилия)</w:t>
      </w:r>
    </w:p>
    <w:p w:rsidR="00FC240C" w:rsidRDefault="00FC240C">
      <w:pPr>
        <w:ind w:left="4678"/>
        <w:contextualSpacing/>
        <w:rPr>
          <w:rFonts w:ascii="Times New Roman" w:hAnsi="Times New Roman" w:cs="Times New Roman"/>
          <w:spacing w:val="2"/>
          <w:sz w:val="8"/>
          <w:szCs w:val="27"/>
        </w:rPr>
      </w:pPr>
    </w:p>
    <w:p w:rsidR="00FC240C" w:rsidRDefault="00FC240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FC240C" w:rsidRDefault="00FC240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FC240C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40C" w:rsidRDefault="008D05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Приложение № 4</w:t>
            </w:r>
          </w:p>
          <w:p w:rsidR="00FC240C" w:rsidRDefault="008D05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br/>
              <w:t xml:space="preserve">регламенту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bidi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Предоставление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Ровеньского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муниципального округа Белгородской области (кроме земли) в аренду, безвозмездное пользование»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bidi="ru-RU"/>
              </w:rPr>
              <w:t xml:space="preserve"> </w:t>
            </w:r>
          </w:p>
        </w:tc>
      </w:tr>
    </w:tbl>
    <w:p w:rsidR="00FC240C" w:rsidRDefault="00FC240C">
      <w:pPr>
        <w:spacing w:after="0" w:line="240" w:lineRule="auto"/>
        <w:rPr>
          <w:rFonts w:ascii="Times New Roman" w:hAnsi="Times New Roman"/>
          <w:color w:val="000000" w:themeColor="text1"/>
          <w:sz w:val="27"/>
          <w:szCs w:val="27"/>
        </w:rPr>
      </w:pPr>
    </w:p>
    <w:p w:rsidR="00FC240C" w:rsidRPr="00F94D7C" w:rsidRDefault="008D05D0" w:rsidP="00F94D7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br/>
        <w:t>или отказа в предоставлении муниципальной услуги</w:t>
      </w:r>
    </w:p>
    <w:tbl>
      <w:tblPr>
        <w:tblStyle w:val="ae"/>
        <w:tblW w:w="0" w:type="auto"/>
        <w:tblLayout w:type="fixed"/>
        <w:tblLook w:val="04A0"/>
      </w:tblPr>
      <w:tblGrid>
        <w:gridCol w:w="482"/>
        <w:gridCol w:w="6663"/>
        <w:gridCol w:w="2410"/>
      </w:tblGrid>
      <w:tr w:rsidR="00FC240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0C" w:rsidRPr="00F94D7C" w:rsidRDefault="008D05D0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u-RU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u-RU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u-RU"/>
              </w:rPr>
              <w:t>) категорий (признаков) заявителей</w:t>
            </w:r>
          </w:p>
        </w:tc>
      </w:tr>
      <w:tr w:rsidR="00FC240C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FC240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Заявление либо запрос предоставлены без подписи, без указания фамилии, имени, отчества, физического лица и (или) его почтового адреса (в случае письменного и устного обращения), без указания полного наименования организации, ее почтового адреса и указания фамилии, имени, отчества руководителя или уполномоченного представителя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Физическое лицо, юридическое лицо</w:t>
            </w:r>
          </w:p>
        </w:tc>
      </w:tr>
      <w:tr w:rsidR="00FC240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Физическое лицо, юридическое лицо</w:t>
            </w:r>
          </w:p>
        </w:tc>
      </w:tr>
      <w:tr w:rsidR="00FC240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Документы содержат повреждения, наличие которых не позволяет в полном объеме использовать информацию и сведения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Физическое лицо, юридическое лицо</w:t>
            </w:r>
          </w:p>
        </w:tc>
      </w:tr>
      <w:tr w:rsidR="00FC240C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FC240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FC24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отсутствуют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240C" w:rsidRDefault="00FC24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240C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Перечень оснований для отказа в предоставлении муниципальной услуги</w:t>
            </w:r>
          </w:p>
        </w:tc>
      </w:tr>
      <w:tr w:rsidR="00FC240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Неполное заполнение полей в форме запроса, в том числе в интерактивной форме запроса на Портале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Физическое лицо, юридическое лицо</w:t>
            </w:r>
          </w:p>
        </w:tc>
      </w:tr>
      <w:tr w:rsidR="00FC240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Физическое лицо, юридическое лицо</w:t>
            </w:r>
          </w:p>
        </w:tc>
      </w:tr>
      <w:tr w:rsidR="00FC240C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Заявка подана лицом, не уполномоченным заявителем на осуществление таких действий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Физическое лицо, юридическое лицо</w:t>
            </w:r>
          </w:p>
        </w:tc>
      </w:tr>
      <w:tr w:rsidR="00FC240C">
        <w:trPr>
          <w:trHeight w:val="30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4.</w:t>
            </w:r>
          </w:p>
        </w:tc>
        <w:tc>
          <w:tcPr>
            <w:tcW w:w="6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FC240C" w:rsidRDefault="008D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Документы утратили силу на момент обращения за предоставлением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40C" w:rsidRDefault="008D05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Физическое лицо, юридическое лицо</w:t>
            </w:r>
          </w:p>
        </w:tc>
      </w:tr>
    </w:tbl>
    <w:p w:rsidR="00FC240C" w:rsidRDefault="00FC2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sectPr w:rsidR="00FC240C" w:rsidSect="00FC240C">
      <w:type w:val="continuous"/>
      <w:pgSz w:w="11906" w:h="16838"/>
      <w:pgMar w:top="567" w:right="992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A24" w:rsidRDefault="00F42A24">
      <w:pPr>
        <w:spacing w:line="240" w:lineRule="auto"/>
      </w:pPr>
      <w:r>
        <w:separator/>
      </w:r>
    </w:p>
  </w:endnote>
  <w:endnote w:type="continuationSeparator" w:id="0">
    <w:p w:rsidR="00F42A24" w:rsidRDefault="00F42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A24" w:rsidRDefault="00F42A24">
      <w:pPr>
        <w:spacing w:after="0"/>
      </w:pPr>
      <w:r>
        <w:separator/>
      </w:r>
    </w:p>
  </w:footnote>
  <w:footnote w:type="continuationSeparator" w:id="0">
    <w:p w:rsidR="00F42A24" w:rsidRDefault="00F42A2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800EE"/>
    <w:multiLevelType w:val="hybridMultilevel"/>
    <w:tmpl w:val="B03EC448"/>
    <w:lvl w:ilvl="0" w:tplc="9168BA6C">
      <w:start w:val="1"/>
      <w:numFmt w:val="decimal"/>
      <w:lvlText w:val="%1."/>
      <w:lvlJc w:val="left"/>
      <w:pPr>
        <w:tabs>
          <w:tab w:val="left" w:pos="1365"/>
        </w:tabs>
        <w:ind w:left="1365" w:hanging="825"/>
      </w:pPr>
      <w:rPr>
        <w:i w:val="0"/>
      </w:rPr>
    </w:lvl>
    <w:lvl w:ilvl="1" w:tplc="3842CA80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1B3084CA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A91C49BC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2A42A14E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9C06FBB4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D714C54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B742E0E6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53EC10F6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">
    <w:nsid w:val="717575BF"/>
    <w:multiLevelType w:val="hybridMultilevel"/>
    <w:tmpl w:val="E856AE7E"/>
    <w:lvl w:ilvl="0" w:tplc="AD96C3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2814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F8DE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F94B8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E0C4F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88A2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96A1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64443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63C4E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7490113E"/>
    <w:multiLevelType w:val="multilevel"/>
    <w:tmpl w:val="5420A6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7A1A0755"/>
    <w:multiLevelType w:val="hybridMultilevel"/>
    <w:tmpl w:val="CF440A14"/>
    <w:lvl w:ilvl="0" w:tplc="233AB18C">
      <w:start w:val="1"/>
      <w:numFmt w:val="decimal"/>
      <w:suff w:val="space"/>
      <w:lvlText w:val="%1."/>
      <w:lvlJc w:val="left"/>
    </w:lvl>
    <w:lvl w:ilvl="1" w:tplc="F1FACC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FABC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66C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94EF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36D0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0EF0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D0B2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5871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C240C"/>
    <w:rsid w:val="008D05D0"/>
    <w:rsid w:val="0092145D"/>
    <w:rsid w:val="00EF32DB"/>
    <w:rsid w:val="00F42A24"/>
    <w:rsid w:val="00F94D7C"/>
    <w:rsid w:val="00FC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C240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C240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C240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C240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C240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C240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C240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C240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C240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3">
    <w:name w:val="footnote reference"/>
    <w:uiPriority w:val="99"/>
    <w:unhideWhenUsed/>
    <w:rsid w:val="00FC240C"/>
    <w:rPr>
      <w:vertAlign w:val="superscript"/>
    </w:rPr>
  </w:style>
  <w:style w:type="character" w:styleId="a4">
    <w:name w:val="endnote reference"/>
    <w:uiPriority w:val="99"/>
    <w:semiHidden/>
    <w:unhideWhenUsed/>
    <w:rsid w:val="00FC240C"/>
    <w:rPr>
      <w:vertAlign w:val="superscript"/>
    </w:rPr>
  </w:style>
  <w:style w:type="character" w:styleId="a5">
    <w:name w:val="Hyperlink"/>
    <w:uiPriority w:val="99"/>
    <w:unhideWhenUsed/>
    <w:rsid w:val="00FC240C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FC240C"/>
    <w:pPr>
      <w:spacing w:after="0" w:line="240" w:lineRule="auto"/>
    </w:pPr>
    <w:rPr>
      <w:sz w:val="20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FC240C"/>
    <w:rPr>
      <w:b/>
      <w:bCs/>
      <w:color w:val="5B9BD5" w:themeColor="accent1"/>
      <w:sz w:val="18"/>
      <w:szCs w:val="18"/>
    </w:rPr>
  </w:style>
  <w:style w:type="paragraph" w:styleId="a8">
    <w:name w:val="footnote text"/>
    <w:basedOn w:val="a"/>
    <w:uiPriority w:val="99"/>
    <w:semiHidden/>
    <w:unhideWhenUsed/>
    <w:rsid w:val="00FC240C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rsid w:val="00FC240C"/>
    <w:pPr>
      <w:spacing w:after="57"/>
      <w:ind w:left="1984"/>
    </w:pPr>
  </w:style>
  <w:style w:type="paragraph" w:customStyle="1" w:styleId="Header">
    <w:name w:val="Header"/>
    <w:basedOn w:val="a"/>
    <w:link w:val="HeaderChar"/>
    <w:uiPriority w:val="99"/>
    <w:unhideWhenUsed/>
    <w:qFormat/>
    <w:rsid w:val="00FC240C"/>
    <w:pPr>
      <w:tabs>
        <w:tab w:val="center" w:pos="7143"/>
        <w:tab w:val="right" w:pos="14287"/>
      </w:tabs>
      <w:spacing w:after="0" w:line="240" w:lineRule="auto"/>
    </w:pPr>
  </w:style>
  <w:style w:type="paragraph" w:styleId="9">
    <w:name w:val="toc 9"/>
    <w:basedOn w:val="a"/>
    <w:next w:val="a"/>
    <w:uiPriority w:val="39"/>
    <w:unhideWhenUsed/>
    <w:rsid w:val="00FC240C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rsid w:val="00FC240C"/>
    <w:pPr>
      <w:spacing w:after="57"/>
      <w:ind w:left="1701"/>
    </w:pPr>
  </w:style>
  <w:style w:type="paragraph" w:styleId="1">
    <w:name w:val="toc 1"/>
    <w:basedOn w:val="a"/>
    <w:next w:val="a"/>
    <w:uiPriority w:val="39"/>
    <w:unhideWhenUsed/>
    <w:rsid w:val="00FC240C"/>
    <w:pPr>
      <w:spacing w:after="57"/>
    </w:pPr>
  </w:style>
  <w:style w:type="paragraph" w:styleId="6">
    <w:name w:val="toc 6"/>
    <w:basedOn w:val="a"/>
    <w:next w:val="a"/>
    <w:uiPriority w:val="39"/>
    <w:unhideWhenUsed/>
    <w:rsid w:val="00FC240C"/>
    <w:pPr>
      <w:spacing w:after="57"/>
      <w:ind w:left="1417"/>
    </w:pPr>
  </w:style>
  <w:style w:type="paragraph" w:styleId="a9">
    <w:name w:val="table of figures"/>
    <w:basedOn w:val="a"/>
    <w:next w:val="a"/>
    <w:uiPriority w:val="99"/>
    <w:unhideWhenUsed/>
    <w:rsid w:val="00FC240C"/>
    <w:pPr>
      <w:spacing w:after="0"/>
    </w:pPr>
  </w:style>
  <w:style w:type="paragraph" w:styleId="3">
    <w:name w:val="toc 3"/>
    <w:basedOn w:val="a"/>
    <w:next w:val="a"/>
    <w:uiPriority w:val="39"/>
    <w:unhideWhenUsed/>
    <w:rsid w:val="00FC240C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rsid w:val="00FC240C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rsid w:val="00FC240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240C"/>
    <w:pPr>
      <w:spacing w:after="57"/>
      <w:ind w:left="1134"/>
    </w:pPr>
  </w:style>
  <w:style w:type="paragraph" w:styleId="aa">
    <w:name w:val="Title"/>
    <w:basedOn w:val="a"/>
    <w:next w:val="a"/>
    <w:link w:val="ab"/>
    <w:uiPriority w:val="10"/>
    <w:qFormat/>
    <w:rsid w:val="00FC240C"/>
    <w:pPr>
      <w:spacing w:before="300"/>
      <w:contextualSpacing/>
    </w:pPr>
    <w:rPr>
      <w:sz w:val="48"/>
      <w:szCs w:val="48"/>
    </w:rPr>
  </w:style>
  <w:style w:type="paragraph" w:customStyle="1" w:styleId="Footer">
    <w:name w:val="Footer"/>
    <w:basedOn w:val="a"/>
    <w:link w:val="CaptionChar"/>
    <w:uiPriority w:val="99"/>
    <w:unhideWhenUsed/>
    <w:qFormat/>
    <w:rsid w:val="00FC240C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sid w:val="00FC240C"/>
    <w:pPr>
      <w:spacing w:before="200"/>
    </w:pPr>
    <w:rPr>
      <w:sz w:val="24"/>
      <w:szCs w:val="24"/>
    </w:rPr>
  </w:style>
  <w:style w:type="table" w:styleId="ae">
    <w:name w:val="Table Grid"/>
    <w:basedOn w:val="a1"/>
    <w:uiPriority w:val="59"/>
    <w:rsid w:val="00FC24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qFormat/>
    <w:rsid w:val="00FC240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qFormat/>
    <w:rsid w:val="00FC240C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qFormat/>
    <w:rsid w:val="00FC240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qFormat/>
    <w:rsid w:val="00FC240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qFormat/>
    <w:rsid w:val="00FC240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qFormat/>
    <w:rsid w:val="00FC240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qFormat/>
    <w:rsid w:val="00FC240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qFormat/>
    <w:rsid w:val="00FC240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qFormat/>
    <w:rsid w:val="00FC240C"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Название Знак"/>
    <w:link w:val="aa"/>
    <w:uiPriority w:val="10"/>
    <w:qFormat/>
    <w:rsid w:val="00FC240C"/>
    <w:rPr>
      <w:sz w:val="48"/>
      <w:szCs w:val="48"/>
    </w:rPr>
  </w:style>
  <w:style w:type="character" w:customStyle="1" w:styleId="ad">
    <w:name w:val="Подзаголовок Знак"/>
    <w:link w:val="ac"/>
    <w:uiPriority w:val="11"/>
    <w:qFormat/>
    <w:rsid w:val="00FC240C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FC240C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qFormat/>
    <w:rsid w:val="00FC240C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FC24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FC240C"/>
    <w:rPr>
      <w:i/>
    </w:rPr>
  </w:style>
  <w:style w:type="character" w:customStyle="1" w:styleId="HeaderChar">
    <w:name w:val="Header Char"/>
    <w:link w:val="Header"/>
    <w:uiPriority w:val="99"/>
    <w:qFormat/>
    <w:rsid w:val="00FC240C"/>
  </w:style>
  <w:style w:type="character" w:customStyle="1" w:styleId="FooterChar">
    <w:name w:val="Footer Char"/>
    <w:link w:val="Footer"/>
    <w:uiPriority w:val="99"/>
    <w:rsid w:val="00FC240C"/>
  </w:style>
  <w:style w:type="character" w:customStyle="1" w:styleId="CaptionChar">
    <w:name w:val="Caption Char"/>
    <w:link w:val="Footer"/>
    <w:uiPriority w:val="99"/>
    <w:rsid w:val="00FC240C"/>
  </w:style>
  <w:style w:type="table" w:customStyle="1" w:styleId="TableGridLight">
    <w:name w:val="Table Grid Light"/>
    <w:basedOn w:val="a1"/>
    <w:uiPriority w:val="59"/>
    <w:rsid w:val="00FC240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C240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C240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C240C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240C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240C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240C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240C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240C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240C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C240C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240C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240C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240C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240C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240C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240C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C240C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240C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240C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240C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240C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240C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240C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C240C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240C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240C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240C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240C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240C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240C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C240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240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240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240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240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240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240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C240C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240C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240C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240C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240C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240C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240C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C240C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240C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240C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240C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240C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240C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240C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24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FC240C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240C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240C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240C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240C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240C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240C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C2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240C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240C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240C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240C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240C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240C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C2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240C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240C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240C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240C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240C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240C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C240C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240C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240C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240C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240C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240C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240C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C240C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240C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240C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240C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240C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240C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240C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C240C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240C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240C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240C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240C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240C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240C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FC240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C240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240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240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240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240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240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240C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C240C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240C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240C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240C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240C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240C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C240C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240C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240C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240C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240C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240C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240C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10"/>
    <w:uiPriority w:val="99"/>
    <w:rsid w:val="00FC240C"/>
    <w:rPr>
      <w:sz w:val="18"/>
    </w:rPr>
  </w:style>
  <w:style w:type="paragraph" w:customStyle="1" w:styleId="10">
    <w:name w:val="Основной текст1"/>
    <w:link w:val="FootnoteTextChar"/>
    <w:qFormat/>
    <w:rsid w:val="00FC24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a7">
    <w:name w:val="Текст концевой сноски Знак"/>
    <w:link w:val="a6"/>
    <w:uiPriority w:val="99"/>
    <w:rsid w:val="00FC240C"/>
    <w:rPr>
      <w:sz w:val="20"/>
    </w:rPr>
  </w:style>
  <w:style w:type="paragraph" w:customStyle="1" w:styleId="11">
    <w:name w:val="Заголовок оглавления1"/>
    <w:uiPriority w:val="39"/>
    <w:unhideWhenUsed/>
    <w:rsid w:val="00FC240C"/>
    <w:pPr>
      <w:spacing w:after="200" w:line="276" w:lineRule="auto"/>
    </w:pPr>
    <w:rPr>
      <w:sz w:val="22"/>
      <w:szCs w:val="22"/>
      <w:lang w:eastAsia="en-US"/>
    </w:rPr>
  </w:style>
  <w:style w:type="paragraph" w:styleId="af1">
    <w:name w:val="No Spacing"/>
    <w:basedOn w:val="a"/>
    <w:uiPriority w:val="1"/>
    <w:qFormat/>
    <w:rsid w:val="00FC240C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FC240C"/>
    <w:pPr>
      <w:ind w:left="720"/>
      <w:contextualSpacing/>
    </w:pPr>
  </w:style>
  <w:style w:type="paragraph" w:customStyle="1" w:styleId="ConsPlusTitle">
    <w:name w:val="ConsPlusTitle"/>
    <w:rsid w:val="00FC24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b/>
      <w:bCs/>
      <w:lang w:eastAsia="zh-CN" w:bidi="ru-RU"/>
    </w:rPr>
  </w:style>
  <w:style w:type="paragraph" w:customStyle="1" w:styleId="ConsPlusNormal">
    <w:name w:val="ConsPlusNormal"/>
    <w:rsid w:val="00FC24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720"/>
    </w:pPr>
    <w:rPr>
      <w:rFonts w:ascii="Arial" w:eastAsia="Arial" w:hAnsi="Arial" w:cs="Arial"/>
      <w:lang w:eastAsia="zh-CN" w:bidi="ru-RU"/>
    </w:rPr>
  </w:style>
  <w:style w:type="paragraph" w:customStyle="1" w:styleId="ConsPlusNonformat">
    <w:name w:val="ConsPlusNonformat"/>
    <w:rsid w:val="00FC24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rFonts w:ascii="Courier New" w:eastAsia="Times New Roman" w:hAnsi="Courier New" w:cs="Arial"/>
      <w:lang w:eastAsia="zh-CN"/>
    </w:rPr>
  </w:style>
  <w:style w:type="paragraph" w:customStyle="1" w:styleId="af3">
    <w:name w:val="Содержимое таблицы"/>
    <w:qFormat/>
    <w:rsid w:val="00FC240C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00" w:lineRule="atLeast"/>
    </w:pPr>
    <w:rPr>
      <w:rFonts w:ascii="Mangal" w:eastAsia="Tahoma" w:hAnsi="Mangal" w:cs="Liberation Sans"/>
      <w:sz w:val="36"/>
      <w:szCs w:val="24"/>
      <w:lang w:eastAsia="zh-CN" w:bidi="hi-IN"/>
    </w:rPr>
  </w:style>
  <w:style w:type="character" w:customStyle="1" w:styleId="-">
    <w:name w:val="Интернет-ссылка"/>
    <w:rsid w:val="00FC240C"/>
    <w:rPr>
      <w:color w:val="0000FF"/>
      <w:u w:val="single"/>
    </w:rPr>
  </w:style>
  <w:style w:type="paragraph" w:customStyle="1" w:styleId="12">
    <w:name w:val="Основной текст1"/>
    <w:rsid w:val="00FC24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Times New Roman" w:eastAsia="Times New Roman" w:hAnsi="Times New Roman" w:cs="Arial"/>
      <w:sz w:val="28"/>
      <w:lang w:eastAsia="zh-CN"/>
    </w:rPr>
  </w:style>
  <w:style w:type="paragraph" w:customStyle="1" w:styleId="ConsPlusNormal1">
    <w:name w:val="ConsPlusNormal1"/>
    <w:rsid w:val="00FC24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ate=17.11.2025&amp;dst=100094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A971103867BDB7CBC0061C8694A0FD0CD422B0EA6009125185B4F71E3568DEA3583EE98A28BA628B19DCA35F8Z4Z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22369&amp;date=17.11.2025&amp;dst=100011&amp;field=134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5905</Words>
  <Characters>33661</Characters>
  <Application>Microsoft Office Word</Application>
  <DocSecurity>0</DocSecurity>
  <Lines>280</Lines>
  <Paragraphs>78</Paragraphs>
  <ScaleCrop>false</ScaleCrop>
  <Company/>
  <LinksUpToDate>false</LinksUpToDate>
  <CharactersWithSpaces>39488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OKO_ARM2</cp:lastModifiedBy>
  <cp:revision>19</cp:revision>
  <dcterms:created xsi:type="dcterms:W3CDTF">2026-05-16T19:08:00Z</dcterms:created>
  <dcterms:modified xsi:type="dcterms:W3CDTF">2026-06-03T08:55:00Z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A460FDDA5F284F6482C45453864DC028_12</vt:lpwstr>
  </property>
</Properties>
</file>