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681" w:rsidRDefault="000F1681" w:rsidP="000F1681">
      <w:pPr>
        <w:pBdr>
          <w:top w:val="none" w:sz="0" w:space="2" w:color="000000"/>
        </w:pBdr>
        <w:jc w:val="center"/>
        <w:rPr>
          <w:sz w:val="28"/>
        </w:rPr>
      </w:pPr>
      <w:r>
        <w:rPr>
          <w:b/>
          <w:noProof/>
          <w:sz w:val="28"/>
          <w:szCs w:val="24"/>
          <w:lang w:eastAsia="ru-RU"/>
        </w:rPr>
        <w:drawing>
          <wp:inline distT="0" distB="0" distL="0" distR="0">
            <wp:extent cx="590550" cy="781050"/>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5" cstate="print"/>
                    <a:stretch/>
                  </pic:blipFill>
                  <pic:spPr bwMode="auto">
                    <a:xfrm>
                      <a:off x="0" y="0"/>
                      <a:ext cx="590549" cy="781050"/>
                    </a:xfrm>
                    <a:prstGeom prst="rect">
                      <a:avLst/>
                    </a:prstGeom>
                    <a:noFill/>
                    <a:ln>
                      <a:noFill/>
                      <a:miter/>
                    </a:ln>
                  </pic:spPr>
                </pic:pic>
              </a:graphicData>
            </a:graphic>
          </wp:inline>
        </w:drawing>
      </w:r>
    </w:p>
    <w:p w:rsidR="000F1681" w:rsidRDefault="000F1681" w:rsidP="000F1681">
      <w:pPr>
        <w:pBdr>
          <w:top w:val="none" w:sz="0" w:space="2" w:color="000000"/>
        </w:pBdr>
        <w:jc w:val="center"/>
      </w:pPr>
      <w:r>
        <w:rPr>
          <w:sz w:val="28"/>
          <w:szCs w:val="28"/>
        </w:rPr>
        <w:t xml:space="preserve">АДМИНИСТРАЦИЯ  </w:t>
      </w:r>
    </w:p>
    <w:p w:rsidR="000F1681" w:rsidRDefault="000F1681" w:rsidP="000F1681">
      <w:pPr>
        <w:pBdr>
          <w:top w:val="none" w:sz="0" w:space="2" w:color="000000"/>
        </w:pBdr>
        <w:jc w:val="center"/>
        <w:rPr>
          <w:sz w:val="28"/>
        </w:rPr>
      </w:pPr>
      <w:r>
        <w:rPr>
          <w:sz w:val="28"/>
          <w:szCs w:val="28"/>
        </w:rPr>
        <w:t>РОВЕНЬСКОГО МУНИЦИПАЛЬНОГО ОКРУГА</w:t>
      </w:r>
    </w:p>
    <w:p w:rsidR="000F1681" w:rsidRDefault="000F1681" w:rsidP="000F1681">
      <w:pPr>
        <w:pBdr>
          <w:top w:val="none" w:sz="0" w:space="2" w:color="000000"/>
        </w:pBdr>
        <w:jc w:val="center"/>
        <w:rPr>
          <w:sz w:val="28"/>
        </w:rPr>
      </w:pPr>
      <w:r>
        <w:rPr>
          <w:sz w:val="28"/>
          <w:szCs w:val="28"/>
        </w:rPr>
        <w:t xml:space="preserve">БЕЛГОРОДСКОЙ ОБЛАСТИ </w:t>
      </w:r>
    </w:p>
    <w:p w:rsidR="000F1681" w:rsidRDefault="000F1681" w:rsidP="000F1681">
      <w:pPr>
        <w:pBdr>
          <w:top w:val="none" w:sz="0" w:space="2" w:color="000000"/>
        </w:pBdr>
        <w:rPr>
          <w:sz w:val="28"/>
        </w:rPr>
      </w:pPr>
    </w:p>
    <w:p w:rsidR="000F1681" w:rsidRDefault="000F1681" w:rsidP="000F1681">
      <w:pPr>
        <w:pBdr>
          <w:top w:val="none" w:sz="0" w:space="2" w:color="000000"/>
        </w:pBdr>
        <w:jc w:val="center"/>
        <w:rPr>
          <w:sz w:val="28"/>
        </w:rPr>
      </w:pPr>
    </w:p>
    <w:p w:rsidR="000F1681" w:rsidRDefault="000F1681" w:rsidP="000F1681">
      <w:pPr>
        <w:pBdr>
          <w:top w:val="none" w:sz="0" w:space="2" w:color="000000"/>
        </w:pBdr>
        <w:jc w:val="center"/>
      </w:pPr>
      <w:r>
        <w:rPr>
          <w:b/>
          <w:spacing w:val="20"/>
          <w:sz w:val="28"/>
          <w:szCs w:val="28"/>
        </w:rPr>
        <w:t xml:space="preserve">ПОСТАНОВЛЕНИЕ            </w:t>
      </w:r>
    </w:p>
    <w:p w:rsidR="000F1681" w:rsidRPr="00072EE9" w:rsidRDefault="000F1681" w:rsidP="000F1681">
      <w:pPr>
        <w:pBdr>
          <w:top w:val="none" w:sz="0" w:space="2" w:color="000000"/>
        </w:pBdr>
        <w:jc w:val="center"/>
        <w:rPr>
          <w:sz w:val="28"/>
          <w:szCs w:val="28"/>
        </w:rPr>
      </w:pPr>
      <w:r w:rsidRPr="00072EE9">
        <w:rPr>
          <w:spacing w:val="20"/>
          <w:sz w:val="28"/>
          <w:szCs w:val="28"/>
        </w:rPr>
        <w:t xml:space="preserve">                    </w:t>
      </w:r>
    </w:p>
    <w:p w:rsidR="000F1681" w:rsidRPr="00072EE9" w:rsidRDefault="000F1681" w:rsidP="00BE3864">
      <w:pPr>
        <w:pBdr>
          <w:top w:val="none" w:sz="0" w:space="2" w:color="000000"/>
        </w:pBdr>
        <w:rPr>
          <w:spacing w:val="20"/>
          <w:sz w:val="28"/>
          <w:szCs w:val="28"/>
        </w:rPr>
      </w:pPr>
    </w:p>
    <w:p w:rsidR="000F1681" w:rsidRDefault="00072EE9" w:rsidP="000F1681">
      <w:pPr>
        <w:pBdr>
          <w:top w:val="none" w:sz="0" w:space="2" w:color="000000"/>
        </w:pBdr>
        <w:jc w:val="center"/>
        <w:rPr>
          <w:sz w:val="28"/>
          <w:szCs w:val="28"/>
        </w:rPr>
      </w:pPr>
      <w:r>
        <w:rPr>
          <w:sz w:val="28"/>
          <w:szCs w:val="28"/>
        </w:rPr>
        <w:t>«29» мая 2026 года</w:t>
      </w:r>
      <w:r w:rsidR="000F1681">
        <w:rPr>
          <w:sz w:val="28"/>
          <w:szCs w:val="28"/>
        </w:rPr>
        <w:t xml:space="preserve">                                                  №</w:t>
      </w:r>
      <w:r>
        <w:rPr>
          <w:sz w:val="28"/>
          <w:szCs w:val="28"/>
        </w:rPr>
        <w:t>555</w:t>
      </w:r>
    </w:p>
    <w:p w:rsidR="000F1681" w:rsidRPr="00072EE9" w:rsidRDefault="000F1681" w:rsidP="000F1681">
      <w:pPr>
        <w:rPr>
          <w:sz w:val="28"/>
          <w:szCs w:val="28"/>
        </w:rPr>
      </w:pPr>
    </w:p>
    <w:p w:rsidR="000F1681" w:rsidRPr="00072EE9" w:rsidRDefault="000F1681" w:rsidP="000F1681">
      <w:pPr>
        <w:rPr>
          <w:sz w:val="28"/>
          <w:szCs w:val="28"/>
        </w:rPr>
      </w:pPr>
    </w:p>
    <w:p w:rsidR="00BE3864" w:rsidRPr="00072EE9" w:rsidRDefault="00BE3864" w:rsidP="000F1681">
      <w:pPr>
        <w:rPr>
          <w:sz w:val="28"/>
          <w:szCs w:val="28"/>
        </w:rPr>
      </w:pPr>
    </w:p>
    <w:p w:rsidR="000F1681" w:rsidRDefault="000F1681" w:rsidP="000F1681">
      <w:pPr>
        <w:shd w:val="clear" w:color="auto" w:fill="FFFFFF"/>
        <w:ind w:left="43"/>
        <w:jc w:val="center"/>
        <w:rPr>
          <w:b/>
          <w:sz w:val="28"/>
          <w:szCs w:val="28"/>
        </w:rPr>
      </w:pPr>
      <w:r>
        <w:rPr>
          <w:b/>
          <w:sz w:val="28"/>
          <w:szCs w:val="28"/>
        </w:rPr>
        <w:t xml:space="preserve">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 территории </w:t>
      </w:r>
      <w:proofErr w:type="spellStart"/>
      <w:r>
        <w:rPr>
          <w:b/>
          <w:sz w:val="28"/>
          <w:szCs w:val="28"/>
        </w:rPr>
        <w:t>Ровеньского</w:t>
      </w:r>
      <w:proofErr w:type="spellEnd"/>
      <w:r>
        <w:rPr>
          <w:b/>
          <w:sz w:val="28"/>
          <w:szCs w:val="28"/>
        </w:rPr>
        <w:t xml:space="preserve"> муниципального округа</w:t>
      </w:r>
      <w:r w:rsidR="00655982">
        <w:rPr>
          <w:b/>
          <w:sz w:val="28"/>
          <w:szCs w:val="28"/>
        </w:rPr>
        <w:t xml:space="preserve"> Белгородская область</w:t>
      </w:r>
      <w:r>
        <w:rPr>
          <w:b/>
          <w:sz w:val="28"/>
          <w:szCs w:val="28"/>
        </w:rPr>
        <w:t>»</w:t>
      </w:r>
    </w:p>
    <w:p w:rsidR="000F1681" w:rsidRPr="00072EE9" w:rsidRDefault="000F1681" w:rsidP="000F1681">
      <w:pPr>
        <w:jc w:val="both"/>
        <w:rPr>
          <w:sz w:val="28"/>
          <w:szCs w:val="28"/>
        </w:rPr>
      </w:pPr>
    </w:p>
    <w:p w:rsidR="00BE3864" w:rsidRPr="00072EE9" w:rsidRDefault="00BE3864" w:rsidP="000F1681">
      <w:pPr>
        <w:jc w:val="both"/>
        <w:rPr>
          <w:sz w:val="28"/>
          <w:szCs w:val="28"/>
        </w:rPr>
      </w:pPr>
    </w:p>
    <w:p w:rsidR="00BE3864" w:rsidRPr="00072EE9" w:rsidRDefault="00BE3864" w:rsidP="000F1681">
      <w:pPr>
        <w:jc w:val="both"/>
        <w:rPr>
          <w:sz w:val="28"/>
          <w:szCs w:val="28"/>
        </w:rPr>
      </w:pPr>
    </w:p>
    <w:p w:rsidR="000F1681" w:rsidRDefault="000F1681" w:rsidP="000F1681">
      <w:pPr>
        <w:ind w:right="-20" w:firstLine="567"/>
        <w:jc w:val="both"/>
        <w:rPr>
          <w:rFonts w:eastAsia="Droid Sans Fallback" w:cs="Noto Sans Devanagari"/>
          <w:sz w:val="28"/>
          <w:szCs w:val="28"/>
        </w:rPr>
      </w:pPr>
      <w:proofErr w:type="gramStart"/>
      <w:r>
        <w:rPr>
          <w:rFonts w:eastAsia="Droid Sans Fallback" w:cs="Noto Sans Devanagari"/>
          <w:sz w:val="28"/>
          <w:szCs w:val="28"/>
        </w:rPr>
        <w:t>В соответствии с Федеральными законами Российской Федерации от           27 июля 2010 года № 210-ФЗ «Об организации предоставления государственных и муниципальных услуг», от 29 декабря 2012 года № 273-ФЗ «Об образовании в Российской Федерации», распоряжением Правительства Белгородской области от 18.05.2015 года № 263-рп «Об утверждении примерного перечня муниципальных услуг», распоряжением Правительства Белгородской области от 07.02.2022 года № 44-рп «Об утверждении перечня массовых социально значимых государственных</w:t>
      </w:r>
      <w:proofErr w:type="gramEnd"/>
      <w:r>
        <w:rPr>
          <w:rFonts w:eastAsia="Droid Sans Fallback" w:cs="Noto Sans Devanagari"/>
          <w:sz w:val="28"/>
          <w:szCs w:val="28"/>
        </w:rPr>
        <w:t xml:space="preserve"> и муниципальных услуг (сервисов) Белгородской области, подлежащих переводу в электронный формат», </w:t>
      </w:r>
      <w:hyperlink r:id="rId6" w:tooltip="Постановление администрации муниципального района " w:history="1">
        <w:r>
          <w:rPr>
            <w:color w:val="000000" w:themeColor="text1"/>
            <w:sz w:val="28"/>
            <w:szCs w:val="28"/>
            <w:highlight w:val="white"/>
          </w:rPr>
          <w:t>постановлением</w:t>
        </w:r>
      </w:hyperlink>
      <w:r>
        <w:rPr>
          <w:sz w:val="28"/>
          <w:szCs w:val="28"/>
          <w:highlight w:val="white"/>
        </w:rPr>
        <w:t xml:space="preserve"> Администрации </w:t>
      </w:r>
      <w:proofErr w:type="spellStart"/>
      <w:r>
        <w:rPr>
          <w:sz w:val="28"/>
          <w:szCs w:val="28"/>
          <w:highlight w:val="white"/>
        </w:rPr>
        <w:t>Ровеньского</w:t>
      </w:r>
      <w:proofErr w:type="spellEnd"/>
      <w:r>
        <w:rPr>
          <w:sz w:val="28"/>
          <w:szCs w:val="28"/>
          <w:highlight w:val="white"/>
        </w:rPr>
        <w:t xml:space="preserve"> муниципального округа Белгородской области от 30 декабря 2025 года № 253 «Об утверждении Порядка разработки и утверждения Административных регламентов предоставления муниципальных услуг на территории </w:t>
      </w:r>
      <w:proofErr w:type="spellStart"/>
      <w:r>
        <w:rPr>
          <w:sz w:val="28"/>
          <w:szCs w:val="28"/>
          <w:highlight w:val="white"/>
        </w:rPr>
        <w:t>Ровеньского</w:t>
      </w:r>
      <w:proofErr w:type="spellEnd"/>
      <w:r>
        <w:rPr>
          <w:sz w:val="28"/>
          <w:szCs w:val="28"/>
          <w:highlight w:val="white"/>
        </w:rPr>
        <w:t xml:space="preserve"> муниципального округа Белгородской области»,</w:t>
      </w:r>
      <w:r>
        <w:rPr>
          <w:rFonts w:eastAsia="Droid Sans Fallback" w:cs="Noto Sans Devanagari"/>
          <w:sz w:val="28"/>
          <w:szCs w:val="28"/>
        </w:rPr>
        <w:t xml:space="preserve"> </w:t>
      </w:r>
      <w:r>
        <w:rPr>
          <w:sz w:val="28"/>
          <w:szCs w:val="28"/>
        </w:rPr>
        <w:t xml:space="preserve">Администрация </w:t>
      </w:r>
      <w:proofErr w:type="spellStart"/>
      <w:r>
        <w:rPr>
          <w:sz w:val="28"/>
          <w:szCs w:val="28"/>
        </w:rPr>
        <w:t>Ровеньского</w:t>
      </w:r>
      <w:proofErr w:type="spellEnd"/>
      <w:r>
        <w:rPr>
          <w:sz w:val="28"/>
          <w:szCs w:val="28"/>
        </w:rPr>
        <w:t xml:space="preserve"> муниципального округа  </w:t>
      </w:r>
      <w:r>
        <w:rPr>
          <w:rFonts w:eastAsia="Droid Sans Fallback" w:cs="Noto Sans Devanagari"/>
          <w:sz w:val="28"/>
          <w:szCs w:val="28"/>
        </w:rPr>
        <w:t xml:space="preserve">Белгородской области </w:t>
      </w:r>
      <w:r>
        <w:rPr>
          <w:b/>
          <w:bCs/>
          <w:spacing w:val="-1"/>
          <w:sz w:val="28"/>
          <w:szCs w:val="28"/>
        </w:rPr>
        <w:t xml:space="preserve"> </w:t>
      </w:r>
      <w:r>
        <w:rPr>
          <w:b/>
          <w:sz w:val="28"/>
          <w:szCs w:val="28"/>
        </w:rPr>
        <w:t>постановляет:</w:t>
      </w:r>
    </w:p>
    <w:p w:rsidR="000F1681" w:rsidRDefault="000F1681" w:rsidP="000F1681">
      <w:pPr>
        <w:shd w:val="clear" w:color="auto" w:fill="FFFFFF"/>
        <w:ind w:left="43" w:firstLine="524"/>
        <w:jc w:val="both"/>
        <w:rPr>
          <w:b/>
          <w:sz w:val="28"/>
          <w:szCs w:val="28"/>
        </w:rPr>
      </w:pPr>
      <w:r>
        <w:rPr>
          <w:sz w:val="28"/>
          <w:szCs w:val="28"/>
        </w:rPr>
        <w:t xml:space="preserve">1. Утвердить административный регламент предоставления муниципальной    услуги    </w:t>
      </w:r>
      <w:r>
        <w:rPr>
          <w:b/>
          <w:sz w:val="28"/>
          <w:szCs w:val="28"/>
        </w:rPr>
        <w:t>«</w:t>
      </w:r>
      <w:r>
        <w:rPr>
          <w:sz w:val="28"/>
          <w:szCs w:val="28"/>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 </w:t>
      </w:r>
      <w:r>
        <w:rPr>
          <w:sz w:val="28"/>
          <w:szCs w:val="28"/>
        </w:rPr>
        <w:lastRenderedPageBreak/>
        <w:t xml:space="preserve">территории </w:t>
      </w:r>
      <w:proofErr w:type="spellStart"/>
      <w:r>
        <w:rPr>
          <w:sz w:val="28"/>
          <w:szCs w:val="28"/>
        </w:rPr>
        <w:t>Ровеньского</w:t>
      </w:r>
      <w:proofErr w:type="spellEnd"/>
      <w:r>
        <w:rPr>
          <w:sz w:val="28"/>
          <w:szCs w:val="28"/>
        </w:rPr>
        <w:t xml:space="preserve"> муниципального округа</w:t>
      </w:r>
      <w:r w:rsidR="00655982">
        <w:rPr>
          <w:sz w:val="28"/>
          <w:szCs w:val="28"/>
        </w:rPr>
        <w:t xml:space="preserve"> Белгородской области</w:t>
      </w:r>
      <w:r>
        <w:rPr>
          <w:sz w:val="28"/>
          <w:szCs w:val="28"/>
        </w:rPr>
        <w:t>»</w:t>
      </w:r>
      <w:r>
        <w:rPr>
          <w:b/>
          <w:sz w:val="28"/>
          <w:szCs w:val="28"/>
        </w:rPr>
        <w:t xml:space="preserve"> </w:t>
      </w:r>
      <w:r>
        <w:rPr>
          <w:sz w:val="28"/>
          <w:szCs w:val="28"/>
        </w:rPr>
        <w:t>(прилагается).</w:t>
      </w:r>
    </w:p>
    <w:p w:rsidR="000F1681" w:rsidRDefault="000F1681" w:rsidP="000F1681">
      <w:pPr>
        <w:spacing w:before="57" w:after="57"/>
        <w:ind w:firstLine="567"/>
        <w:jc w:val="both"/>
        <w:rPr>
          <w:sz w:val="28"/>
          <w:szCs w:val="28"/>
        </w:rPr>
      </w:pPr>
      <w:r>
        <w:rPr>
          <w:sz w:val="28"/>
          <w:szCs w:val="28"/>
        </w:rPr>
        <w:t>2.</w:t>
      </w:r>
      <w:r>
        <w:rPr>
          <w:color w:val="FF0000"/>
          <w:sz w:val="28"/>
          <w:szCs w:val="28"/>
        </w:rPr>
        <w:t> </w:t>
      </w:r>
      <w:r>
        <w:rPr>
          <w:sz w:val="28"/>
          <w:szCs w:val="28"/>
        </w:rPr>
        <w:t xml:space="preserve">Признать утратившим силу постановление администрации </w:t>
      </w:r>
      <w:proofErr w:type="spellStart"/>
      <w:r>
        <w:rPr>
          <w:sz w:val="28"/>
          <w:szCs w:val="28"/>
        </w:rPr>
        <w:t>Ровеньского</w:t>
      </w:r>
      <w:proofErr w:type="spellEnd"/>
      <w:r>
        <w:rPr>
          <w:sz w:val="28"/>
          <w:szCs w:val="28"/>
        </w:rPr>
        <w:t xml:space="preserve"> района от 24 декабря 2021 года №607 «Об утверждении административного регламента предоставления муниципальной услуги «Компенсация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на территории </w:t>
      </w:r>
      <w:proofErr w:type="spellStart"/>
      <w:r>
        <w:rPr>
          <w:sz w:val="28"/>
          <w:szCs w:val="28"/>
        </w:rPr>
        <w:t>Ровеньского</w:t>
      </w:r>
      <w:proofErr w:type="spellEnd"/>
      <w:r>
        <w:rPr>
          <w:sz w:val="28"/>
          <w:szCs w:val="28"/>
        </w:rPr>
        <w:t xml:space="preserve"> района».</w:t>
      </w:r>
    </w:p>
    <w:p w:rsidR="000F1681" w:rsidRDefault="000F1681" w:rsidP="000F1681">
      <w:pPr>
        <w:ind w:left="20" w:firstLine="688"/>
        <w:jc w:val="both"/>
        <w:rPr>
          <w:rStyle w:val="2"/>
          <w:rFonts w:eastAsia="Calibri"/>
        </w:rPr>
      </w:pPr>
      <w:r>
        <w:rPr>
          <w:rStyle w:val="2"/>
          <w:rFonts w:eastAsiaTheme="minorHAnsi"/>
        </w:rPr>
        <w:t xml:space="preserve">3. </w:t>
      </w:r>
      <w:r>
        <w:rPr>
          <w:rFonts w:eastAsiaTheme="minorHAnsi"/>
          <w:sz w:val="28"/>
          <w:szCs w:val="28"/>
        </w:rPr>
        <w:t>Опубликовать настоящее постановление в сетевом издании «</w:t>
      </w:r>
      <w:proofErr w:type="spellStart"/>
      <w:r>
        <w:rPr>
          <w:rFonts w:eastAsiaTheme="minorHAnsi"/>
          <w:sz w:val="28"/>
          <w:szCs w:val="28"/>
        </w:rPr>
        <w:t>Ровеньская</w:t>
      </w:r>
      <w:proofErr w:type="spellEnd"/>
      <w:r>
        <w:rPr>
          <w:rFonts w:eastAsiaTheme="minorHAnsi"/>
          <w:sz w:val="28"/>
          <w:szCs w:val="28"/>
        </w:rPr>
        <w:t xml:space="preserve"> нива» и разместить на официальном сайте органа местного самоуправления </w:t>
      </w:r>
      <w:proofErr w:type="spellStart"/>
      <w:r>
        <w:rPr>
          <w:rFonts w:eastAsiaTheme="minorHAnsi"/>
          <w:sz w:val="28"/>
          <w:szCs w:val="28"/>
        </w:rPr>
        <w:t>Ровеньского</w:t>
      </w:r>
      <w:proofErr w:type="spellEnd"/>
      <w:r>
        <w:rPr>
          <w:rFonts w:eastAsiaTheme="minorHAnsi"/>
          <w:sz w:val="28"/>
          <w:szCs w:val="28"/>
        </w:rPr>
        <w:t xml:space="preserve"> муниципального округа </w:t>
      </w:r>
      <w:proofErr w:type="spellStart"/>
      <w:r>
        <w:rPr>
          <w:rFonts w:eastAsiaTheme="minorHAnsi"/>
          <w:sz w:val="28"/>
          <w:szCs w:val="28"/>
        </w:rPr>
        <w:t>rovenkiadm.gosuslugi.ru</w:t>
      </w:r>
      <w:proofErr w:type="spellEnd"/>
      <w:r>
        <w:rPr>
          <w:rFonts w:eastAsiaTheme="minorHAnsi"/>
          <w:sz w:val="28"/>
          <w:szCs w:val="28"/>
        </w:rPr>
        <w:t xml:space="preserve"> в информационно-телекоммуникационной сети «Интернет».</w:t>
      </w:r>
    </w:p>
    <w:p w:rsidR="000F1681" w:rsidRDefault="000F1681" w:rsidP="000F1681">
      <w:pPr>
        <w:ind w:firstLine="709"/>
        <w:jc w:val="both"/>
        <w:rPr>
          <w:szCs w:val="27"/>
        </w:rPr>
      </w:pPr>
      <w:r>
        <w:rPr>
          <w:rFonts w:eastAsiaTheme="minorHAnsi"/>
          <w:sz w:val="28"/>
          <w:szCs w:val="28"/>
        </w:rPr>
        <w:t xml:space="preserve">4. </w:t>
      </w:r>
      <w:proofErr w:type="gramStart"/>
      <w:r>
        <w:rPr>
          <w:rFonts w:eastAsiaTheme="minorHAnsi"/>
          <w:sz w:val="28"/>
          <w:szCs w:val="28"/>
        </w:rPr>
        <w:t xml:space="preserve">Контроль </w:t>
      </w:r>
      <w:r>
        <w:rPr>
          <w:rFonts w:eastAsiaTheme="minorHAnsi"/>
          <w:sz w:val="28"/>
          <w:szCs w:val="27"/>
        </w:rPr>
        <w:t>за</w:t>
      </w:r>
      <w:proofErr w:type="gramEnd"/>
      <w:r>
        <w:rPr>
          <w:rFonts w:eastAsiaTheme="minorHAnsi"/>
          <w:sz w:val="28"/>
          <w:szCs w:val="27"/>
        </w:rPr>
        <w:t xml:space="preserve"> исполнением данного постановления возложить на з</w:t>
      </w:r>
      <w:r>
        <w:rPr>
          <w:rFonts w:eastAsiaTheme="minorHAnsi"/>
          <w:color w:val="000000"/>
          <w:sz w:val="28"/>
          <w:szCs w:val="27"/>
        </w:rPr>
        <w:t xml:space="preserve">аместителя Главы </w:t>
      </w:r>
      <w:proofErr w:type="spellStart"/>
      <w:r>
        <w:rPr>
          <w:rFonts w:eastAsiaTheme="minorHAnsi"/>
          <w:color w:val="000000"/>
          <w:sz w:val="28"/>
          <w:szCs w:val="27"/>
        </w:rPr>
        <w:t>Ровеньского</w:t>
      </w:r>
      <w:proofErr w:type="spellEnd"/>
      <w:r>
        <w:rPr>
          <w:rFonts w:eastAsiaTheme="minorHAnsi"/>
          <w:color w:val="000000"/>
          <w:sz w:val="28"/>
          <w:szCs w:val="27"/>
        </w:rPr>
        <w:t xml:space="preserve"> муниципального округа по социальной      политике </w:t>
      </w:r>
      <w:proofErr w:type="spellStart"/>
      <w:r>
        <w:rPr>
          <w:rFonts w:eastAsiaTheme="minorHAnsi"/>
          <w:sz w:val="28"/>
          <w:szCs w:val="27"/>
        </w:rPr>
        <w:t>Пальченко</w:t>
      </w:r>
      <w:proofErr w:type="spellEnd"/>
      <w:r>
        <w:rPr>
          <w:rFonts w:eastAsiaTheme="minorHAnsi"/>
          <w:sz w:val="28"/>
          <w:szCs w:val="27"/>
        </w:rPr>
        <w:t xml:space="preserve"> Е.Ф.</w:t>
      </w:r>
    </w:p>
    <w:p w:rsidR="000F1681" w:rsidRPr="00072EE9" w:rsidRDefault="000F1681" w:rsidP="000F1681">
      <w:pPr>
        <w:spacing w:line="288" w:lineRule="atLeast"/>
        <w:ind w:firstLine="540"/>
        <w:jc w:val="both"/>
        <w:rPr>
          <w:sz w:val="28"/>
          <w:szCs w:val="28"/>
        </w:rPr>
      </w:pPr>
    </w:p>
    <w:p w:rsidR="000F1681" w:rsidRPr="00072EE9" w:rsidRDefault="000F1681" w:rsidP="000F1681">
      <w:pPr>
        <w:ind w:firstLine="709"/>
        <w:jc w:val="both"/>
        <w:rPr>
          <w:bCs/>
          <w:sz w:val="28"/>
          <w:szCs w:val="28"/>
        </w:rPr>
      </w:pPr>
    </w:p>
    <w:p w:rsidR="000F1681" w:rsidRPr="00072EE9" w:rsidRDefault="000F1681" w:rsidP="000F1681">
      <w:pPr>
        <w:rPr>
          <w:sz w:val="28"/>
          <w:szCs w:val="28"/>
        </w:rPr>
      </w:pPr>
    </w:p>
    <w:p w:rsidR="000F1681" w:rsidRDefault="000F1681" w:rsidP="000F1681">
      <w:pPr>
        <w:ind w:firstLine="280"/>
        <w:jc w:val="both"/>
        <w:rPr>
          <w:b/>
          <w:sz w:val="28"/>
          <w:szCs w:val="27"/>
        </w:rPr>
      </w:pPr>
      <w:r>
        <w:rPr>
          <w:rFonts w:eastAsiaTheme="minorHAnsi"/>
          <w:b/>
          <w:sz w:val="28"/>
          <w:szCs w:val="27"/>
        </w:rPr>
        <w:t xml:space="preserve">Глава </w:t>
      </w:r>
      <w:proofErr w:type="spellStart"/>
      <w:r>
        <w:rPr>
          <w:rFonts w:eastAsiaTheme="minorHAnsi"/>
          <w:b/>
          <w:sz w:val="28"/>
          <w:szCs w:val="27"/>
        </w:rPr>
        <w:t>Ровеньского</w:t>
      </w:r>
      <w:proofErr w:type="spellEnd"/>
      <w:r>
        <w:rPr>
          <w:rFonts w:eastAsiaTheme="minorHAnsi"/>
          <w:b/>
          <w:sz w:val="28"/>
          <w:szCs w:val="27"/>
        </w:rPr>
        <w:t xml:space="preserve">           </w:t>
      </w:r>
    </w:p>
    <w:p w:rsidR="000F1681" w:rsidRDefault="000F1681" w:rsidP="000F1681">
      <w:pPr>
        <w:jc w:val="both"/>
        <w:rPr>
          <w:b/>
          <w:sz w:val="28"/>
          <w:szCs w:val="27"/>
        </w:rPr>
      </w:pPr>
      <w:r>
        <w:rPr>
          <w:rFonts w:eastAsiaTheme="minorHAnsi"/>
          <w:b/>
          <w:sz w:val="28"/>
          <w:szCs w:val="27"/>
        </w:rPr>
        <w:t xml:space="preserve">муниципального округа  </w:t>
      </w:r>
      <w:r>
        <w:rPr>
          <w:rFonts w:eastAsiaTheme="minorHAnsi"/>
          <w:b/>
          <w:sz w:val="28"/>
          <w:szCs w:val="27"/>
        </w:rPr>
        <w:tab/>
      </w:r>
      <w:r>
        <w:rPr>
          <w:rFonts w:eastAsiaTheme="minorHAnsi"/>
          <w:b/>
          <w:sz w:val="28"/>
          <w:szCs w:val="27"/>
        </w:rPr>
        <w:tab/>
        <w:t xml:space="preserve">                                         Т.В Киричкова</w:t>
      </w:r>
      <w:r>
        <w:rPr>
          <w:rFonts w:eastAsiaTheme="minorHAnsi"/>
          <w:b/>
          <w:sz w:val="28"/>
          <w:szCs w:val="27"/>
        </w:rPr>
        <w:tab/>
      </w:r>
    </w:p>
    <w:p w:rsidR="00507A02" w:rsidRDefault="00507A02"/>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F1681" w:rsidRDefault="000F1681"/>
    <w:p w:rsidR="00072EE9" w:rsidRDefault="00072EE9">
      <w:bookmarkStart w:id="0" w:name="_GoBack"/>
      <w:bookmarkEnd w:id="0"/>
    </w:p>
    <w:p w:rsidR="000F1681" w:rsidRDefault="000F1681" w:rsidP="000F1681">
      <w:pPr>
        <w:ind w:firstLine="4678"/>
        <w:jc w:val="right"/>
        <w:rPr>
          <w:sz w:val="28"/>
          <w:szCs w:val="28"/>
        </w:rPr>
      </w:pPr>
      <w:r>
        <w:rPr>
          <w:rFonts w:eastAsiaTheme="minorHAnsi"/>
          <w:sz w:val="28"/>
          <w:szCs w:val="28"/>
        </w:rPr>
        <w:t>Приложение</w:t>
      </w:r>
    </w:p>
    <w:p w:rsidR="000F1681" w:rsidRDefault="000F1681" w:rsidP="000F1681">
      <w:pPr>
        <w:ind w:firstLine="4678"/>
        <w:jc w:val="right"/>
        <w:rPr>
          <w:sz w:val="28"/>
          <w:szCs w:val="28"/>
        </w:rPr>
      </w:pPr>
      <w:r>
        <w:rPr>
          <w:rFonts w:eastAsiaTheme="minorHAnsi"/>
          <w:sz w:val="28"/>
          <w:szCs w:val="28"/>
        </w:rPr>
        <w:t xml:space="preserve">к постановлению Администрации </w:t>
      </w:r>
    </w:p>
    <w:p w:rsidR="000F1681" w:rsidRDefault="000F1681" w:rsidP="000F1681">
      <w:pPr>
        <w:ind w:firstLine="4678"/>
        <w:jc w:val="right"/>
        <w:rPr>
          <w:sz w:val="28"/>
          <w:szCs w:val="28"/>
        </w:rPr>
      </w:pPr>
      <w:proofErr w:type="spellStart"/>
      <w:r>
        <w:rPr>
          <w:rFonts w:eastAsiaTheme="minorHAnsi"/>
          <w:sz w:val="28"/>
          <w:szCs w:val="28"/>
        </w:rPr>
        <w:t>Ровеньского</w:t>
      </w:r>
      <w:proofErr w:type="spellEnd"/>
      <w:r>
        <w:rPr>
          <w:rFonts w:eastAsiaTheme="minorHAnsi"/>
          <w:sz w:val="28"/>
          <w:szCs w:val="28"/>
        </w:rPr>
        <w:t xml:space="preserve"> муниципального </w:t>
      </w:r>
    </w:p>
    <w:p w:rsidR="000F1681" w:rsidRDefault="000F1681" w:rsidP="000F1681">
      <w:pPr>
        <w:ind w:firstLine="4678"/>
        <w:jc w:val="right"/>
        <w:rPr>
          <w:sz w:val="28"/>
          <w:szCs w:val="28"/>
        </w:rPr>
      </w:pPr>
      <w:r>
        <w:rPr>
          <w:rFonts w:eastAsiaTheme="minorHAnsi"/>
          <w:sz w:val="28"/>
          <w:szCs w:val="28"/>
        </w:rPr>
        <w:t>округа Белгородской области</w:t>
      </w:r>
    </w:p>
    <w:p w:rsidR="000F1681" w:rsidRDefault="00072EE9" w:rsidP="000F1681">
      <w:pPr>
        <w:ind w:firstLine="4678"/>
        <w:jc w:val="right"/>
        <w:rPr>
          <w:sz w:val="28"/>
          <w:szCs w:val="28"/>
        </w:rPr>
      </w:pPr>
      <w:r>
        <w:rPr>
          <w:rFonts w:eastAsiaTheme="minorHAnsi"/>
          <w:sz w:val="28"/>
          <w:szCs w:val="28"/>
        </w:rPr>
        <w:t>от 29.05.</w:t>
      </w:r>
      <w:r w:rsidR="000F1681">
        <w:rPr>
          <w:rFonts w:eastAsiaTheme="minorHAnsi"/>
          <w:sz w:val="28"/>
          <w:szCs w:val="28"/>
        </w:rPr>
        <w:t>2026 г. №</w:t>
      </w:r>
      <w:r>
        <w:rPr>
          <w:rFonts w:eastAsiaTheme="minorHAnsi"/>
          <w:sz w:val="28"/>
          <w:szCs w:val="28"/>
        </w:rPr>
        <w:t>555</w:t>
      </w:r>
    </w:p>
    <w:p w:rsidR="000F1681" w:rsidRPr="00072EE9" w:rsidRDefault="000F1681" w:rsidP="000F1681">
      <w:pPr>
        <w:jc w:val="center"/>
        <w:rPr>
          <w:sz w:val="28"/>
          <w:szCs w:val="28"/>
        </w:rPr>
      </w:pPr>
    </w:p>
    <w:p w:rsidR="000F1681" w:rsidRDefault="000F1681" w:rsidP="000F1681">
      <w:pPr>
        <w:jc w:val="center"/>
        <w:rPr>
          <w:b/>
          <w:sz w:val="28"/>
          <w:szCs w:val="28"/>
        </w:rPr>
      </w:pPr>
      <w:r>
        <w:rPr>
          <w:b/>
          <w:sz w:val="28"/>
          <w:szCs w:val="28"/>
        </w:rPr>
        <w:t xml:space="preserve">Административный регламент </w:t>
      </w:r>
    </w:p>
    <w:p w:rsidR="000F1681" w:rsidRDefault="000F1681" w:rsidP="000F1681">
      <w:pPr>
        <w:jc w:val="center"/>
        <w:rPr>
          <w:rStyle w:val="markedcontent"/>
          <w:b/>
          <w:sz w:val="28"/>
          <w:szCs w:val="28"/>
        </w:rPr>
      </w:pPr>
      <w:r>
        <w:rPr>
          <w:rStyle w:val="markedcontent"/>
          <w:b/>
          <w:sz w:val="28"/>
          <w:szCs w:val="28"/>
        </w:rPr>
        <w:t>предоставления муниципальной услуги</w:t>
      </w:r>
    </w:p>
    <w:p w:rsidR="000F1681" w:rsidRDefault="000F1681" w:rsidP="000F1681">
      <w:pPr>
        <w:jc w:val="center"/>
        <w:rPr>
          <w:rStyle w:val="markedcontent"/>
          <w:b/>
          <w:sz w:val="28"/>
          <w:szCs w:val="28"/>
        </w:rPr>
      </w:pPr>
      <w:r>
        <w:rPr>
          <w:b/>
          <w:sz w:val="28"/>
          <w:szCs w:val="28"/>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 территории </w:t>
      </w:r>
      <w:proofErr w:type="spellStart"/>
      <w:r>
        <w:rPr>
          <w:b/>
          <w:sz w:val="28"/>
          <w:szCs w:val="28"/>
        </w:rPr>
        <w:t>Ровеньского</w:t>
      </w:r>
      <w:proofErr w:type="spellEnd"/>
      <w:r>
        <w:rPr>
          <w:b/>
          <w:sz w:val="28"/>
          <w:szCs w:val="28"/>
        </w:rPr>
        <w:t xml:space="preserve"> муниципального округа</w:t>
      </w:r>
      <w:r w:rsidR="00655982">
        <w:rPr>
          <w:b/>
          <w:sz w:val="28"/>
          <w:szCs w:val="28"/>
        </w:rPr>
        <w:t xml:space="preserve"> Белгородской области</w:t>
      </w:r>
      <w:r>
        <w:rPr>
          <w:b/>
          <w:sz w:val="28"/>
          <w:szCs w:val="28"/>
        </w:rPr>
        <w:t>»</w:t>
      </w:r>
    </w:p>
    <w:p w:rsidR="000F1681" w:rsidRDefault="000F1681" w:rsidP="000F1681">
      <w:pPr>
        <w:shd w:val="clear" w:color="auto" w:fill="FFFFFF"/>
        <w:spacing w:before="250"/>
        <w:ind w:left="29"/>
        <w:jc w:val="center"/>
        <w:rPr>
          <w:sz w:val="28"/>
          <w:szCs w:val="28"/>
        </w:rPr>
      </w:pPr>
      <w:r>
        <w:rPr>
          <w:b/>
          <w:bCs/>
          <w:spacing w:val="-10"/>
          <w:sz w:val="28"/>
          <w:szCs w:val="28"/>
        </w:rPr>
        <w:t xml:space="preserve"> 1. Общие положения</w:t>
      </w:r>
    </w:p>
    <w:p w:rsidR="000F1681" w:rsidRDefault="000F1681" w:rsidP="000F1681">
      <w:pPr>
        <w:shd w:val="clear" w:color="auto" w:fill="FFFFFF"/>
        <w:spacing w:before="317"/>
        <w:ind w:left="1133"/>
        <w:rPr>
          <w:sz w:val="28"/>
          <w:szCs w:val="28"/>
        </w:rPr>
      </w:pPr>
      <w:r>
        <w:rPr>
          <w:b/>
          <w:bCs/>
          <w:spacing w:val="-9"/>
          <w:sz w:val="28"/>
          <w:szCs w:val="28"/>
        </w:rPr>
        <w:t>1.1.    Предмет регулирования административного регламента</w:t>
      </w:r>
    </w:p>
    <w:p w:rsidR="000F1681" w:rsidRDefault="000F1681" w:rsidP="000F1681">
      <w:pPr>
        <w:shd w:val="clear" w:color="auto" w:fill="FFFFFF"/>
        <w:ind w:left="38" w:right="29" w:firstLine="730"/>
        <w:jc w:val="both"/>
        <w:rPr>
          <w:sz w:val="28"/>
          <w:szCs w:val="28"/>
        </w:rPr>
      </w:pPr>
      <w:r>
        <w:rPr>
          <w:sz w:val="28"/>
          <w:szCs w:val="28"/>
        </w:rPr>
        <w:br/>
      </w:r>
      <w:r>
        <w:rPr>
          <w:rStyle w:val="markedcontent"/>
          <w:sz w:val="28"/>
          <w:szCs w:val="28"/>
        </w:rPr>
        <w:tab/>
      </w:r>
      <w:r>
        <w:rPr>
          <w:sz w:val="28"/>
          <w:szCs w:val="28"/>
        </w:rPr>
        <w:t xml:space="preserve">1.1.1. Настоящий административный регламент </w:t>
      </w:r>
      <w:r>
        <w:rPr>
          <w:spacing w:val="-9"/>
          <w:sz w:val="28"/>
          <w:szCs w:val="28"/>
        </w:rPr>
        <w:t xml:space="preserve">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 территории </w:t>
      </w:r>
      <w:proofErr w:type="spellStart"/>
      <w:r>
        <w:rPr>
          <w:spacing w:val="-9"/>
          <w:sz w:val="28"/>
          <w:szCs w:val="28"/>
        </w:rPr>
        <w:t>Ровеньского</w:t>
      </w:r>
      <w:proofErr w:type="spellEnd"/>
      <w:r>
        <w:rPr>
          <w:spacing w:val="-9"/>
          <w:sz w:val="28"/>
          <w:szCs w:val="28"/>
        </w:rPr>
        <w:t xml:space="preserve"> муниципального округа</w:t>
      </w:r>
      <w:r w:rsidR="00655982">
        <w:rPr>
          <w:spacing w:val="-9"/>
          <w:sz w:val="28"/>
          <w:szCs w:val="28"/>
        </w:rPr>
        <w:t xml:space="preserve"> Белгородской области</w:t>
      </w:r>
      <w:r>
        <w:rPr>
          <w:sz w:val="28"/>
          <w:szCs w:val="28"/>
        </w:rPr>
        <w:t xml:space="preserve">» устанавливает порядок </w:t>
      </w:r>
      <w:r>
        <w:rPr>
          <w:spacing w:val="-10"/>
          <w:sz w:val="28"/>
          <w:szCs w:val="28"/>
        </w:rPr>
        <w:t>предоставления муниципальной услуги и стандарт её предоставления.</w:t>
      </w:r>
    </w:p>
    <w:p w:rsidR="000F1681" w:rsidRDefault="000F1681" w:rsidP="000F1681">
      <w:pPr>
        <w:shd w:val="clear" w:color="auto" w:fill="FFFFFF"/>
        <w:spacing w:line="298" w:lineRule="exact"/>
        <w:ind w:left="38" w:right="38" w:firstLine="691"/>
        <w:jc w:val="both"/>
        <w:rPr>
          <w:sz w:val="28"/>
          <w:szCs w:val="28"/>
        </w:rPr>
      </w:pPr>
      <w:r>
        <w:rPr>
          <w:bCs/>
          <w:spacing w:val="-6"/>
          <w:sz w:val="28"/>
          <w:szCs w:val="28"/>
        </w:rPr>
        <w:t>1.1.2</w:t>
      </w:r>
      <w:r>
        <w:rPr>
          <w:spacing w:val="-6"/>
          <w:sz w:val="28"/>
          <w:szCs w:val="28"/>
        </w:rPr>
        <w:t>.</w:t>
      </w:r>
      <w:r>
        <w:rPr>
          <w:b/>
          <w:bCs/>
          <w:spacing w:val="-6"/>
          <w:sz w:val="28"/>
          <w:szCs w:val="28"/>
        </w:rPr>
        <w:t xml:space="preserve"> </w:t>
      </w:r>
      <w:r>
        <w:rPr>
          <w:spacing w:val="-6"/>
          <w:sz w:val="28"/>
          <w:szCs w:val="28"/>
        </w:rPr>
        <w:t xml:space="preserve">Перечень условных обозначений и сокращений, используемых </w:t>
      </w:r>
      <w:r>
        <w:rPr>
          <w:sz w:val="28"/>
          <w:szCs w:val="28"/>
        </w:rPr>
        <w:t xml:space="preserve">в тексте административного регламента, приведён в приложении № 1 к настоящему административному регламенту </w:t>
      </w:r>
      <w:r>
        <w:rPr>
          <w:color w:val="000000" w:themeColor="text1"/>
          <w:sz w:val="28"/>
          <w:szCs w:val="28"/>
          <w:highlight w:val="white"/>
        </w:rPr>
        <w:t>(пункт 1 условных сокращений приложения № 1).</w:t>
      </w:r>
    </w:p>
    <w:p w:rsidR="000F1681" w:rsidRDefault="000F1681" w:rsidP="000F1681">
      <w:pPr>
        <w:shd w:val="clear" w:color="auto" w:fill="FFFFFF"/>
        <w:spacing w:before="326"/>
        <w:jc w:val="center"/>
        <w:rPr>
          <w:b/>
          <w:bCs/>
          <w:spacing w:val="-10"/>
          <w:sz w:val="28"/>
          <w:szCs w:val="28"/>
        </w:rPr>
      </w:pPr>
      <w:r>
        <w:rPr>
          <w:b/>
          <w:bCs/>
          <w:spacing w:val="-10"/>
          <w:sz w:val="28"/>
          <w:szCs w:val="28"/>
        </w:rPr>
        <w:t>1.2.    Круг заявителей</w:t>
      </w:r>
    </w:p>
    <w:p w:rsidR="000F1681" w:rsidRDefault="000F1681" w:rsidP="000F1681">
      <w:pPr>
        <w:shd w:val="clear" w:color="auto" w:fill="FFFFFF"/>
        <w:tabs>
          <w:tab w:val="left" w:pos="1651"/>
        </w:tabs>
        <w:spacing w:before="173" w:line="317" w:lineRule="exact"/>
        <w:ind w:right="211" w:firstLine="739"/>
        <w:jc w:val="both"/>
      </w:pPr>
      <w:r>
        <w:rPr>
          <w:spacing w:val="-11"/>
          <w:sz w:val="28"/>
          <w:szCs w:val="28"/>
        </w:rPr>
        <w:t xml:space="preserve">1.2.1. </w:t>
      </w:r>
      <w:proofErr w:type="gramStart"/>
      <w:r>
        <w:rPr>
          <w:sz w:val="28"/>
          <w:szCs w:val="28"/>
        </w:rPr>
        <w:t xml:space="preserve">Заявителями муниципальной услуги </w:t>
      </w:r>
      <w:r>
        <w:rPr>
          <w:color w:val="000000" w:themeColor="text1"/>
          <w:sz w:val="28"/>
          <w:szCs w:val="28"/>
        </w:rPr>
        <w:t xml:space="preserve">(пункт 2 условных сокращений приложения №1) </w:t>
      </w:r>
      <w:r>
        <w:rPr>
          <w:sz w:val="28"/>
          <w:szCs w:val="28"/>
        </w:rPr>
        <w:t>являются родитель</w:t>
      </w:r>
      <w:r>
        <w:rPr>
          <w:sz w:val="28"/>
          <w:szCs w:val="28"/>
        </w:rPr>
        <w:br/>
        <w:t>(законный представитель) ребенка, посещающего образовательную</w:t>
      </w:r>
      <w:r>
        <w:rPr>
          <w:sz w:val="28"/>
          <w:szCs w:val="28"/>
        </w:rPr>
        <w:br/>
        <w:t xml:space="preserve">организацию </w:t>
      </w:r>
      <w:proofErr w:type="spellStart"/>
      <w:r>
        <w:rPr>
          <w:sz w:val="28"/>
          <w:szCs w:val="28"/>
        </w:rPr>
        <w:t>Ровеньского</w:t>
      </w:r>
      <w:proofErr w:type="spellEnd"/>
      <w:r>
        <w:rPr>
          <w:sz w:val="28"/>
          <w:szCs w:val="28"/>
        </w:rPr>
        <w:t xml:space="preserve"> муниципального округа, реализующую</w:t>
      </w:r>
      <w:r>
        <w:rPr>
          <w:sz w:val="28"/>
          <w:szCs w:val="28"/>
        </w:rPr>
        <w:br/>
        <w:t>образовательную программу дошкольного образования, внесший</w:t>
      </w:r>
      <w:r>
        <w:rPr>
          <w:sz w:val="28"/>
          <w:szCs w:val="28"/>
        </w:rPr>
        <w:br/>
        <w:t xml:space="preserve">родительскую плату (или поручивший ее внести третьему лицу) за присмотр </w:t>
      </w:r>
      <w:r>
        <w:rPr>
          <w:spacing w:val="-1"/>
          <w:sz w:val="28"/>
          <w:szCs w:val="28"/>
        </w:rPr>
        <w:t xml:space="preserve">и уход за ребенком в соответствующую образовательную организацию </w:t>
      </w:r>
      <w:proofErr w:type="spellStart"/>
      <w:r>
        <w:rPr>
          <w:spacing w:val="-1"/>
          <w:sz w:val="28"/>
          <w:szCs w:val="28"/>
        </w:rPr>
        <w:t>Ровеньского</w:t>
      </w:r>
      <w:proofErr w:type="spellEnd"/>
      <w:r>
        <w:rPr>
          <w:spacing w:val="-1"/>
          <w:sz w:val="28"/>
          <w:szCs w:val="28"/>
        </w:rPr>
        <w:t xml:space="preserve"> </w:t>
      </w:r>
      <w:r>
        <w:rPr>
          <w:sz w:val="28"/>
          <w:szCs w:val="28"/>
        </w:rPr>
        <w:t>муниципального округа, обратившийся с заявлением или запросом о предоставлении муниципальной услуги.</w:t>
      </w:r>
      <w:proofErr w:type="gramEnd"/>
    </w:p>
    <w:p w:rsidR="000F1681" w:rsidRDefault="000F1681" w:rsidP="000F1681">
      <w:pPr>
        <w:shd w:val="clear" w:color="auto" w:fill="FFFFFF"/>
        <w:spacing w:before="240" w:line="288" w:lineRule="exact"/>
        <w:jc w:val="both"/>
        <w:rPr>
          <w:b/>
          <w:bCs/>
          <w:spacing w:val="-1"/>
          <w:sz w:val="28"/>
          <w:szCs w:val="28"/>
        </w:rPr>
      </w:pPr>
      <w:r>
        <w:rPr>
          <w:sz w:val="28"/>
          <w:szCs w:val="28"/>
        </w:rPr>
        <w:tab/>
        <w:t>1.2.2.</w:t>
      </w:r>
      <w:r>
        <w:t xml:space="preserve"> </w:t>
      </w:r>
      <w:r>
        <w:rPr>
          <w:spacing w:val="-1"/>
          <w:sz w:val="28"/>
          <w:szCs w:val="28"/>
        </w:rPr>
        <w:t xml:space="preserve">Интересы заявителей </w:t>
      </w:r>
      <w:r>
        <w:rPr>
          <w:color w:val="000000" w:themeColor="text1"/>
          <w:sz w:val="28"/>
          <w:szCs w:val="28"/>
        </w:rPr>
        <w:t>(пункт 4 условных сокращений приложения №1)</w:t>
      </w:r>
      <w:r>
        <w:rPr>
          <w:spacing w:val="-1"/>
          <w:sz w:val="28"/>
          <w:szCs w:val="28"/>
        </w:rPr>
        <w:t xml:space="preserve">, указанных в пункте 1.2.1 настоящего </w:t>
      </w:r>
      <w:r>
        <w:rPr>
          <w:sz w:val="28"/>
          <w:szCs w:val="28"/>
        </w:rPr>
        <w:t xml:space="preserve">административного регламента, могут представлять лица, имеющие такое право в соответствии с законодательством Российской Федерации, либо </w:t>
      </w:r>
      <w:r>
        <w:rPr>
          <w:bCs/>
          <w:sz w:val="28"/>
          <w:szCs w:val="28"/>
        </w:rPr>
        <w:t xml:space="preserve">в </w:t>
      </w:r>
      <w:r>
        <w:rPr>
          <w:spacing w:val="-2"/>
          <w:sz w:val="28"/>
          <w:szCs w:val="28"/>
        </w:rPr>
        <w:t xml:space="preserve">силу наделения их заявителями соответствующими полномочиями в порядке, </w:t>
      </w:r>
      <w:r>
        <w:rPr>
          <w:sz w:val="28"/>
          <w:szCs w:val="28"/>
        </w:rPr>
        <w:t>установленном законодательством Российской Федерации.</w:t>
      </w:r>
      <w:r>
        <w:rPr>
          <w:b/>
          <w:bCs/>
          <w:spacing w:val="-1"/>
          <w:sz w:val="28"/>
          <w:szCs w:val="28"/>
        </w:rPr>
        <w:t xml:space="preserve"> </w:t>
      </w:r>
    </w:p>
    <w:p w:rsidR="000F1681" w:rsidRDefault="000F1681" w:rsidP="000F1681">
      <w:pPr>
        <w:shd w:val="clear" w:color="auto" w:fill="FFFFFF"/>
        <w:spacing w:line="336" w:lineRule="exact"/>
        <w:ind w:right="38"/>
        <w:jc w:val="center"/>
      </w:pPr>
      <w:r>
        <w:rPr>
          <w:b/>
          <w:bCs/>
          <w:spacing w:val="-1"/>
          <w:sz w:val="28"/>
          <w:szCs w:val="28"/>
        </w:rPr>
        <w:t>1.3. Требование предоставления заявителю муниципальной услуги в соответствии с категориями (признаками) заявителей, сведения</w:t>
      </w:r>
    </w:p>
    <w:p w:rsidR="000F1681" w:rsidRDefault="000F1681" w:rsidP="000F1681">
      <w:pPr>
        <w:shd w:val="clear" w:color="auto" w:fill="FFFFFF"/>
        <w:spacing w:line="336" w:lineRule="exact"/>
        <w:ind w:right="48"/>
        <w:jc w:val="center"/>
      </w:pPr>
      <w:r>
        <w:rPr>
          <w:b/>
          <w:bCs/>
          <w:spacing w:val="-1"/>
          <w:sz w:val="28"/>
          <w:szCs w:val="28"/>
        </w:rPr>
        <w:t xml:space="preserve">о которых размещаются в реестре услуг и в </w:t>
      </w:r>
      <w:proofErr w:type="gramStart"/>
      <w:r>
        <w:rPr>
          <w:b/>
          <w:bCs/>
          <w:spacing w:val="-1"/>
          <w:sz w:val="28"/>
          <w:szCs w:val="28"/>
        </w:rPr>
        <w:t>федеральной</w:t>
      </w:r>
      <w:proofErr w:type="gramEnd"/>
    </w:p>
    <w:p w:rsidR="000F1681" w:rsidRDefault="000F1681" w:rsidP="000F1681">
      <w:pPr>
        <w:shd w:val="clear" w:color="auto" w:fill="FFFFFF"/>
        <w:spacing w:line="336" w:lineRule="exact"/>
        <w:ind w:right="29"/>
        <w:jc w:val="center"/>
      </w:pPr>
      <w:r>
        <w:rPr>
          <w:b/>
          <w:bCs/>
          <w:spacing w:val="-1"/>
          <w:sz w:val="28"/>
          <w:szCs w:val="28"/>
        </w:rPr>
        <w:t>государственной информационной системе «Единый портал</w:t>
      </w:r>
    </w:p>
    <w:p w:rsidR="000F1681" w:rsidRDefault="000F1681" w:rsidP="000F1681">
      <w:pPr>
        <w:shd w:val="clear" w:color="auto" w:fill="FFFFFF"/>
        <w:spacing w:line="336" w:lineRule="exact"/>
        <w:ind w:right="29"/>
        <w:jc w:val="center"/>
        <w:rPr>
          <w:b/>
          <w:bCs/>
          <w:sz w:val="28"/>
          <w:szCs w:val="28"/>
        </w:rPr>
      </w:pPr>
      <w:r>
        <w:rPr>
          <w:b/>
          <w:bCs/>
          <w:sz w:val="28"/>
          <w:szCs w:val="28"/>
        </w:rPr>
        <w:t>государственных и муниципальных услуг (функций)»</w:t>
      </w:r>
    </w:p>
    <w:p w:rsidR="000F1681" w:rsidRDefault="000F1681" w:rsidP="000F1681">
      <w:pPr>
        <w:shd w:val="clear" w:color="auto" w:fill="FFFFFF"/>
        <w:spacing w:before="307" w:line="317" w:lineRule="exact"/>
        <w:ind w:right="19" w:firstLine="720"/>
        <w:jc w:val="both"/>
      </w:pPr>
      <w:r>
        <w:rPr>
          <w:sz w:val="28"/>
          <w:szCs w:val="28"/>
        </w:rPr>
        <w:t xml:space="preserve">1.3.1. Муниципальная услуга предоставляется заявителю в </w:t>
      </w:r>
      <w:r>
        <w:rPr>
          <w:spacing w:val="-1"/>
          <w:sz w:val="28"/>
          <w:szCs w:val="28"/>
        </w:rPr>
        <w:t>соответствии с категориями (признаками) заявителей, сведения о</w:t>
      </w:r>
      <w:r>
        <w:rPr>
          <w:b/>
          <w:bCs/>
          <w:spacing w:val="-1"/>
          <w:sz w:val="28"/>
          <w:szCs w:val="28"/>
        </w:rPr>
        <w:t xml:space="preserve"> </w:t>
      </w:r>
      <w:r>
        <w:rPr>
          <w:spacing w:val="-1"/>
          <w:sz w:val="28"/>
          <w:szCs w:val="28"/>
        </w:rPr>
        <w:t xml:space="preserve">которых </w:t>
      </w:r>
      <w:r>
        <w:rPr>
          <w:sz w:val="28"/>
          <w:szCs w:val="28"/>
        </w:rPr>
        <w:t xml:space="preserve">размещаются в федеральной государственной информационной системе «Федеральный реестр государственных и муниципальных услуг» и </w:t>
      </w:r>
      <w:r>
        <w:rPr>
          <w:bCs/>
          <w:sz w:val="28"/>
          <w:szCs w:val="28"/>
        </w:rPr>
        <w:t>на</w:t>
      </w:r>
      <w:r>
        <w:rPr>
          <w:b/>
          <w:bCs/>
          <w:sz w:val="28"/>
          <w:szCs w:val="28"/>
        </w:rPr>
        <w:t xml:space="preserve"> </w:t>
      </w:r>
      <w:r>
        <w:rPr>
          <w:spacing w:val="-1"/>
          <w:sz w:val="28"/>
          <w:szCs w:val="28"/>
        </w:rPr>
        <w:t xml:space="preserve">федеральной государственной информационной системе «Единый портал </w:t>
      </w:r>
      <w:r>
        <w:rPr>
          <w:sz w:val="28"/>
          <w:szCs w:val="28"/>
        </w:rPr>
        <w:t>государственных и муниципальных услуг (функций)».</w:t>
      </w:r>
    </w:p>
    <w:p w:rsidR="000F1681" w:rsidRDefault="000F1681" w:rsidP="000F1681">
      <w:pPr>
        <w:shd w:val="clear" w:color="auto" w:fill="FFFFFF"/>
        <w:spacing w:before="326"/>
        <w:ind w:left="1354"/>
        <w:rPr>
          <w:b/>
          <w:bCs/>
          <w:sz w:val="28"/>
          <w:szCs w:val="28"/>
        </w:rPr>
      </w:pPr>
      <w:r>
        <w:rPr>
          <w:b/>
          <w:bCs/>
          <w:sz w:val="28"/>
          <w:szCs w:val="28"/>
        </w:rPr>
        <w:t>2. Стандарт предоставления муниципальной услуги</w:t>
      </w:r>
    </w:p>
    <w:p w:rsidR="000F1681" w:rsidRDefault="000F1681" w:rsidP="000F1681">
      <w:pPr>
        <w:shd w:val="clear" w:color="auto" w:fill="FFFFFF"/>
        <w:spacing w:before="326"/>
        <w:ind w:left="1354" w:firstLine="700"/>
        <w:jc w:val="both"/>
        <w:rPr>
          <w:b/>
          <w:bCs/>
          <w:sz w:val="28"/>
          <w:szCs w:val="28"/>
        </w:rPr>
      </w:pPr>
      <w:r>
        <w:rPr>
          <w:b/>
          <w:bCs/>
          <w:sz w:val="28"/>
          <w:szCs w:val="28"/>
        </w:rPr>
        <w:t>2.1. Наименование муниципальной услуги</w:t>
      </w:r>
    </w:p>
    <w:p w:rsidR="000F1681" w:rsidRDefault="000F1681" w:rsidP="000F1681">
      <w:pPr>
        <w:shd w:val="clear" w:color="auto" w:fill="FFFFFF"/>
        <w:spacing w:before="307" w:line="326" w:lineRule="exact"/>
        <w:ind w:left="10" w:right="10" w:firstLine="710"/>
        <w:jc w:val="both"/>
      </w:pPr>
      <w:r>
        <w:rPr>
          <w:sz w:val="28"/>
          <w:szCs w:val="28"/>
        </w:rPr>
        <w:t xml:space="preserve">2.1.1. Выплата компенсации части родительской платы за присмотр и уход за детьми в образовательных </w:t>
      </w:r>
      <w:r>
        <w:rPr>
          <w:spacing w:val="-1"/>
          <w:sz w:val="28"/>
          <w:szCs w:val="28"/>
        </w:rPr>
        <w:t xml:space="preserve">организациях, реализующих образовательные программы дошкольного </w:t>
      </w:r>
      <w:r>
        <w:rPr>
          <w:sz w:val="28"/>
          <w:szCs w:val="28"/>
        </w:rPr>
        <w:t xml:space="preserve">образования на территории </w:t>
      </w:r>
      <w:proofErr w:type="spellStart"/>
      <w:r>
        <w:rPr>
          <w:sz w:val="28"/>
          <w:szCs w:val="28"/>
        </w:rPr>
        <w:t>Ровеньского</w:t>
      </w:r>
      <w:proofErr w:type="spellEnd"/>
      <w:r>
        <w:rPr>
          <w:sz w:val="28"/>
          <w:szCs w:val="28"/>
        </w:rPr>
        <w:t xml:space="preserve"> муниципального округа.</w:t>
      </w:r>
    </w:p>
    <w:p w:rsidR="000F1681" w:rsidRDefault="000F1681" w:rsidP="000F1681">
      <w:pPr>
        <w:shd w:val="clear" w:color="auto" w:fill="FFFFFF"/>
        <w:spacing w:before="326"/>
        <w:ind w:left="221"/>
        <w:rPr>
          <w:b/>
          <w:bCs/>
          <w:sz w:val="28"/>
          <w:szCs w:val="28"/>
        </w:rPr>
      </w:pPr>
      <w:r>
        <w:rPr>
          <w:b/>
          <w:bCs/>
          <w:sz w:val="28"/>
          <w:szCs w:val="28"/>
        </w:rPr>
        <w:t>2.2. Наименование органа, предоставляющего муниципальную услугу</w:t>
      </w:r>
    </w:p>
    <w:p w:rsidR="000F1681" w:rsidRDefault="000F1681" w:rsidP="000F1681">
      <w:pPr>
        <w:shd w:val="clear" w:color="auto" w:fill="FFFFFF"/>
        <w:ind w:left="221"/>
      </w:pPr>
    </w:p>
    <w:p w:rsidR="000F1681" w:rsidRDefault="000F1681" w:rsidP="000F1681">
      <w:pPr>
        <w:shd w:val="clear" w:color="auto" w:fill="FFFFFF"/>
        <w:spacing w:line="317" w:lineRule="exact"/>
        <w:ind w:left="10" w:right="29" w:firstLine="710"/>
        <w:jc w:val="both"/>
      </w:pPr>
      <w:r>
        <w:rPr>
          <w:sz w:val="28"/>
          <w:szCs w:val="28"/>
        </w:rPr>
        <w:t xml:space="preserve">2.2.1. Муниципальная услуга предоставляется Администрацией </w:t>
      </w:r>
      <w:proofErr w:type="spellStart"/>
      <w:r>
        <w:rPr>
          <w:sz w:val="28"/>
          <w:szCs w:val="28"/>
        </w:rPr>
        <w:t>Ровеньского</w:t>
      </w:r>
      <w:proofErr w:type="spellEnd"/>
      <w:r>
        <w:rPr>
          <w:sz w:val="28"/>
          <w:szCs w:val="28"/>
        </w:rPr>
        <w:t xml:space="preserve"> муниципального округа Белгородской области.</w:t>
      </w:r>
    </w:p>
    <w:p w:rsidR="000F1681" w:rsidRDefault="000F1681" w:rsidP="000F1681">
      <w:pPr>
        <w:shd w:val="clear" w:color="auto" w:fill="FFFFFF"/>
        <w:spacing w:line="317" w:lineRule="exact"/>
        <w:ind w:left="10" w:right="29" w:firstLine="710"/>
        <w:jc w:val="both"/>
      </w:pPr>
      <w:r>
        <w:rPr>
          <w:sz w:val="28"/>
          <w:szCs w:val="28"/>
        </w:rPr>
        <w:t>Ответственными подведомственными учреждениями, участвующими в предоставлении Муниципальной услуги, являются:</w:t>
      </w:r>
    </w:p>
    <w:p w:rsidR="000F1681" w:rsidRDefault="000F1681" w:rsidP="000F1681">
      <w:pPr>
        <w:shd w:val="clear" w:color="auto" w:fill="FFFFFF"/>
        <w:spacing w:line="317" w:lineRule="exact"/>
        <w:ind w:left="19" w:firstLine="624"/>
        <w:jc w:val="both"/>
      </w:pPr>
      <w:r>
        <w:rPr>
          <w:sz w:val="28"/>
          <w:szCs w:val="28"/>
        </w:rPr>
        <w:t xml:space="preserve">- управление образования Администрации </w:t>
      </w:r>
      <w:proofErr w:type="spellStart"/>
      <w:r>
        <w:rPr>
          <w:sz w:val="28"/>
          <w:szCs w:val="28"/>
        </w:rPr>
        <w:t>Ровеньского</w:t>
      </w:r>
      <w:proofErr w:type="spellEnd"/>
      <w:r>
        <w:rPr>
          <w:sz w:val="28"/>
          <w:szCs w:val="28"/>
        </w:rPr>
        <w:t xml:space="preserve"> муниципального округа Белгородской области;</w:t>
      </w:r>
    </w:p>
    <w:p w:rsidR="000F1681" w:rsidRDefault="000F1681" w:rsidP="000F1681">
      <w:pPr>
        <w:shd w:val="clear" w:color="auto" w:fill="FFFFFF"/>
        <w:spacing w:line="317" w:lineRule="exact"/>
        <w:ind w:left="19" w:right="19" w:firstLine="624"/>
        <w:jc w:val="both"/>
      </w:pPr>
      <w:r>
        <w:rPr>
          <w:sz w:val="28"/>
          <w:szCs w:val="28"/>
        </w:rPr>
        <w:t xml:space="preserve">- муниципальные образовательные учреждения </w:t>
      </w:r>
      <w:proofErr w:type="spellStart"/>
      <w:r>
        <w:rPr>
          <w:sz w:val="28"/>
          <w:szCs w:val="28"/>
        </w:rPr>
        <w:t>Ровеньского</w:t>
      </w:r>
      <w:proofErr w:type="spellEnd"/>
      <w:r>
        <w:rPr>
          <w:sz w:val="28"/>
          <w:szCs w:val="28"/>
        </w:rPr>
        <w:t xml:space="preserve"> муниципального округа Белгородской области, реализующие образовательную программу дошкольного образования.</w:t>
      </w:r>
    </w:p>
    <w:p w:rsidR="000F1681" w:rsidRDefault="000F1681" w:rsidP="000F1681">
      <w:pPr>
        <w:shd w:val="clear" w:color="auto" w:fill="FFFFFF"/>
        <w:spacing w:line="317" w:lineRule="exact"/>
        <w:ind w:left="19" w:right="10" w:firstLine="624"/>
        <w:jc w:val="both"/>
      </w:pPr>
      <w:r>
        <w:rPr>
          <w:sz w:val="28"/>
          <w:szCs w:val="28"/>
        </w:rPr>
        <w:t>Перечень образовательных учреждений указан в приложении № 5 к настоящему административному регламенту.</w:t>
      </w:r>
    </w:p>
    <w:p w:rsidR="000F1681" w:rsidRDefault="000F1681" w:rsidP="000F1681">
      <w:pPr>
        <w:shd w:val="clear" w:color="auto" w:fill="FFFFFF"/>
        <w:spacing w:before="317"/>
        <w:ind w:left="1238"/>
      </w:pPr>
      <w:r>
        <w:rPr>
          <w:b/>
          <w:bCs/>
          <w:spacing w:val="-1"/>
          <w:sz w:val="28"/>
          <w:szCs w:val="28"/>
        </w:rPr>
        <w:t>2.3. Результат предоставления муниципальной услуги</w:t>
      </w:r>
    </w:p>
    <w:p w:rsidR="000F1681" w:rsidRDefault="000F1681" w:rsidP="000F1681">
      <w:pPr>
        <w:shd w:val="clear" w:color="auto" w:fill="FFFFFF"/>
        <w:spacing w:before="307" w:line="326" w:lineRule="exact"/>
        <w:ind w:left="29" w:right="19" w:firstLine="691"/>
        <w:jc w:val="both"/>
      </w:pPr>
      <w:r>
        <w:rPr>
          <w:spacing w:val="-1"/>
          <w:sz w:val="28"/>
          <w:szCs w:val="28"/>
        </w:rPr>
        <w:t xml:space="preserve">2.3.1. Результатом предоставления муниципальной услуги при подаче </w:t>
      </w:r>
      <w:r>
        <w:rPr>
          <w:sz w:val="28"/>
          <w:szCs w:val="28"/>
        </w:rPr>
        <w:t>заявления является:</w:t>
      </w:r>
    </w:p>
    <w:p w:rsidR="000F1681" w:rsidRDefault="000F1681" w:rsidP="000F1681">
      <w:pPr>
        <w:shd w:val="clear" w:color="auto" w:fill="FFFFFF"/>
        <w:spacing w:line="307" w:lineRule="exact"/>
        <w:ind w:left="29" w:firstLine="624"/>
        <w:jc w:val="both"/>
        <w:rPr>
          <w:sz w:val="28"/>
          <w:szCs w:val="28"/>
        </w:rPr>
      </w:pPr>
      <w:r>
        <w:rPr>
          <w:sz w:val="28"/>
          <w:szCs w:val="28"/>
        </w:rPr>
        <w:t xml:space="preserve">- решение о выплате компенсации части родительской платы </w:t>
      </w:r>
      <w:r>
        <w:rPr>
          <w:bCs/>
          <w:sz w:val="28"/>
          <w:szCs w:val="28"/>
        </w:rPr>
        <w:t xml:space="preserve">за </w:t>
      </w:r>
      <w:r>
        <w:rPr>
          <w:sz w:val="28"/>
          <w:szCs w:val="28"/>
        </w:rPr>
        <w:t xml:space="preserve">присмотр и уход за детьми в образовательных организациях (по форме, </w:t>
      </w:r>
      <w:r>
        <w:rPr>
          <w:spacing w:val="-1"/>
          <w:sz w:val="28"/>
          <w:szCs w:val="28"/>
        </w:rPr>
        <w:t xml:space="preserve">согласно приложению № 2 к единому стандарту предоставления </w:t>
      </w:r>
      <w:r>
        <w:rPr>
          <w:sz w:val="28"/>
          <w:szCs w:val="28"/>
        </w:rPr>
        <w:t>государственной и (или) муниципальной услуги);</w:t>
      </w:r>
    </w:p>
    <w:p w:rsidR="000F1681" w:rsidRDefault="000F1681" w:rsidP="000F1681">
      <w:pPr>
        <w:shd w:val="clear" w:color="auto" w:fill="FFFFFF"/>
        <w:tabs>
          <w:tab w:val="left" w:pos="768"/>
        </w:tabs>
        <w:spacing w:line="326" w:lineRule="exact"/>
        <w:ind w:right="19"/>
        <w:jc w:val="both"/>
        <w:rPr>
          <w:sz w:val="28"/>
          <w:szCs w:val="28"/>
        </w:rPr>
      </w:pPr>
      <w:r>
        <w:rPr>
          <w:sz w:val="28"/>
          <w:szCs w:val="28"/>
        </w:rPr>
        <w:tab/>
        <w:t xml:space="preserve">- решение об отказе в предоставлении муниципальной услуги </w:t>
      </w:r>
      <w:r>
        <w:rPr>
          <w:bCs/>
          <w:sz w:val="28"/>
          <w:szCs w:val="28"/>
        </w:rPr>
        <w:t>(по</w:t>
      </w:r>
      <w:r>
        <w:rPr>
          <w:b/>
          <w:bCs/>
          <w:sz w:val="28"/>
          <w:szCs w:val="28"/>
        </w:rPr>
        <w:t xml:space="preserve"> </w:t>
      </w:r>
      <w:r>
        <w:rPr>
          <w:sz w:val="28"/>
          <w:szCs w:val="28"/>
        </w:rPr>
        <w:t>форме, согласно приложению № 3 к единому стандарту предоставления государственной и (или) муниципальной услуги)</w:t>
      </w:r>
    </w:p>
    <w:p w:rsidR="000F1681" w:rsidRDefault="000F1681" w:rsidP="000F1681">
      <w:pPr>
        <w:shd w:val="clear" w:color="auto" w:fill="FFFFFF"/>
        <w:tabs>
          <w:tab w:val="left" w:pos="1603"/>
        </w:tabs>
        <w:spacing w:line="326" w:lineRule="exact"/>
        <w:ind w:right="38" w:firstLine="720"/>
        <w:jc w:val="both"/>
      </w:pPr>
      <w:r>
        <w:rPr>
          <w:spacing w:val="-7"/>
          <w:sz w:val="28"/>
          <w:szCs w:val="28"/>
        </w:rPr>
        <w:t>2.3.2.</w:t>
      </w:r>
      <w:r>
        <w:rPr>
          <w:sz w:val="28"/>
          <w:szCs w:val="28"/>
        </w:rPr>
        <w:tab/>
        <w:t>Формирование реестровой записи в качестве результата</w:t>
      </w:r>
      <w:r>
        <w:rPr>
          <w:sz w:val="28"/>
          <w:szCs w:val="28"/>
        </w:rPr>
        <w:br/>
      </w:r>
      <w:r>
        <w:rPr>
          <w:spacing w:val="-1"/>
          <w:sz w:val="28"/>
          <w:szCs w:val="28"/>
        </w:rPr>
        <w:t>предоставления муниципальной услуги не предусмотрено.</w:t>
      </w:r>
    </w:p>
    <w:p w:rsidR="000F1681" w:rsidRDefault="000F1681" w:rsidP="000F1681">
      <w:pPr>
        <w:shd w:val="clear" w:color="auto" w:fill="FFFFFF"/>
        <w:tabs>
          <w:tab w:val="left" w:pos="1469"/>
        </w:tabs>
        <w:spacing w:line="326" w:lineRule="exact"/>
        <w:ind w:left="10" w:right="38" w:firstLine="691"/>
        <w:jc w:val="both"/>
      </w:pPr>
      <w:r>
        <w:rPr>
          <w:spacing w:val="-7"/>
          <w:sz w:val="28"/>
          <w:szCs w:val="28"/>
        </w:rPr>
        <w:t>2.3.3.</w:t>
      </w:r>
      <w:r>
        <w:rPr>
          <w:sz w:val="28"/>
          <w:szCs w:val="28"/>
        </w:rPr>
        <w:tab/>
        <w:t>Результат предоставления муниципальной услуги может быть</w:t>
      </w:r>
      <w:r>
        <w:rPr>
          <w:sz w:val="28"/>
          <w:szCs w:val="28"/>
        </w:rPr>
        <w:br/>
        <w:t>получен:</w:t>
      </w:r>
    </w:p>
    <w:p w:rsidR="000F1681" w:rsidRDefault="000F1681" w:rsidP="000F1681">
      <w:pPr>
        <w:widowControl w:val="0"/>
        <w:numPr>
          <w:ilvl w:val="0"/>
          <w:numId w:val="1"/>
        </w:numPr>
        <w:shd w:val="clear" w:color="auto" w:fill="FFFFFF"/>
        <w:tabs>
          <w:tab w:val="left" w:pos="768"/>
        </w:tabs>
        <w:spacing w:line="326" w:lineRule="exact"/>
        <w:ind w:right="10" w:firstLine="557"/>
        <w:jc w:val="both"/>
        <w:rPr>
          <w:sz w:val="28"/>
          <w:szCs w:val="28"/>
        </w:rPr>
      </w:pPr>
      <w:r>
        <w:rPr>
          <w:spacing w:val="-1"/>
          <w:sz w:val="28"/>
          <w:szCs w:val="28"/>
        </w:rPr>
        <w:t xml:space="preserve">в форме документа на бумажном носителе посредством выдачи заявителю (представителю заявителя) в уполномоченном органе лично по предъявлении удостоверяющего личность документа под </w:t>
      </w:r>
      <w:r>
        <w:rPr>
          <w:sz w:val="28"/>
          <w:szCs w:val="28"/>
        </w:rPr>
        <w:t>личную подпись;</w:t>
      </w:r>
    </w:p>
    <w:p w:rsidR="000F1681" w:rsidRDefault="000F1681" w:rsidP="000F1681">
      <w:pPr>
        <w:widowControl w:val="0"/>
        <w:numPr>
          <w:ilvl w:val="0"/>
          <w:numId w:val="1"/>
        </w:numPr>
        <w:shd w:val="clear" w:color="auto" w:fill="FFFFFF"/>
        <w:tabs>
          <w:tab w:val="left" w:pos="768"/>
        </w:tabs>
        <w:spacing w:line="326" w:lineRule="exact"/>
        <w:ind w:right="19" w:firstLine="557"/>
        <w:jc w:val="both"/>
        <w:rPr>
          <w:sz w:val="28"/>
          <w:szCs w:val="28"/>
        </w:rPr>
      </w:pPr>
      <w:r>
        <w:rPr>
          <w:spacing w:val="-1"/>
          <w:sz w:val="28"/>
          <w:szCs w:val="28"/>
        </w:rPr>
        <w:t xml:space="preserve">в форме документа на бумажном носителе посредством почтового </w:t>
      </w:r>
      <w:r>
        <w:rPr>
          <w:sz w:val="28"/>
          <w:szCs w:val="28"/>
        </w:rPr>
        <w:t>отправления на адрес заявителя (представителя заявителя), указанный в заявлении;</w:t>
      </w:r>
    </w:p>
    <w:p w:rsidR="000F1681" w:rsidRDefault="000F1681" w:rsidP="000F1681">
      <w:pPr>
        <w:shd w:val="clear" w:color="auto" w:fill="FFFFFF"/>
        <w:tabs>
          <w:tab w:val="left" w:pos="989"/>
        </w:tabs>
        <w:spacing w:line="326" w:lineRule="exact"/>
        <w:ind w:left="19" w:right="10" w:firstLine="682"/>
        <w:jc w:val="both"/>
        <w:rPr>
          <w:sz w:val="28"/>
          <w:szCs w:val="28"/>
          <w:highlight w:val="yellow"/>
        </w:rPr>
      </w:pPr>
      <w:r>
        <w:rPr>
          <w:sz w:val="28"/>
          <w:szCs w:val="28"/>
        </w:rPr>
        <w:t>-</w:t>
      </w:r>
      <w:r>
        <w:rPr>
          <w:sz w:val="28"/>
          <w:szCs w:val="28"/>
        </w:rPr>
        <w:tab/>
        <w:t>в форме электронного документа, подписанного электронной</w:t>
      </w:r>
      <w:r>
        <w:rPr>
          <w:sz w:val="28"/>
          <w:szCs w:val="28"/>
        </w:rPr>
        <w:br/>
        <w:t xml:space="preserve">подписью, через </w:t>
      </w:r>
      <w:r w:rsidRPr="00792B49">
        <w:rPr>
          <w:sz w:val="28"/>
          <w:szCs w:val="28"/>
        </w:rPr>
        <w:t>ЕПГУ</w:t>
      </w:r>
      <w:r>
        <w:rPr>
          <w:sz w:val="28"/>
          <w:szCs w:val="28"/>
        </w:rPr>
        <w:t>,  РИГУ, ГИС «Образование».</w:t>
      </w:r>
    </w:p>
    <w:p w:rsidR="000F1681" w:rsidRDefault="000F1681" w:rsidP="000F1681">
      <w:pPr>
        <w:shd w:val="clear" w:color="auto" w:fill="FFFFFF"/>
        <w:spacing w:before="326"/>
        <w:ind w:right="10"/>
        <w:jc w:val="center"/>
        <w:rPr>
          <w:sz w:val="28"/>
          <w:szCs w:val="28"/>
          <w:highlight w:val="yellow"/>
        </w:rPr>
      </w:pPr>
      <w:r>
        <w:rPr>
          <w:b/>
          <w:bCs/>
          <w:spacing w:val="-1"/>
          <w:sz w:val="28"/>
          <w:szCs w:val="28"/>
        </w:rPr>
        <w:t>2.4. Срок предоставления муниципальной услуги</w:t>
      </w:r>
    </w:p>
    <w:p w:rsidR="000F1681" w:rsidRDefault="000F1681" w:rsidP="000F1681">
      <w:pPr>
        <w:shd w:val="clear" w:color="auto" w:fill="FFFFFF"/>
        <w:spacing w:before="326" w:line="317" w:lineRule="exact"/>
        <w:ind w:left="10" w:firstLine="710"/>
        <w:jc w:val="both"/>
      </w:pPr>
      <w:r>
        <w:rPr>
          <w:sz w:val="28"/>
          <w:szCs w:val="28"/>
        </w:rPr>
        <w:t xml:space="preserve">2.4.1. Максимальный срок предоставления муниципальной услуги независимо </w:t>
      </w:r>
      <w:r>
        <w:rPr>
          <w:bCs/>
          <w:sz w:val="28"/>
          <w:szCs w:val="28"/>
        </w:rPr>
        <w:t xml:space="preserve">от </w:t>
      </w:r>
      <w:r>
        <w:rPr>
          <w:spacing w:val="-1"/>
          <w:sz w:val="28"/>
          <w:szCs w:val="28"/>
        </w:rPr>
        <w:t xml:space="preserve">категории (признаков) заявителей, предусмотренных приложением № 2 </w:t>
      </w:r>
      <w:r>
        <w:rPr>
          <w:bCs/>
          <w:spacing w:val="-1"/>
          <w:sz w:val="28"/>
          <w:szCs w:val="28"/>
        </w:rPr>
        <w:t xml:space="preserve">к настоящему </w:t>
      </w:r>
      <w:r>
        <w:rPr>
          <w:spacing w:val="-1"/>
          <w:sz w:val="28"/>
          <w:szCs w:val="28"/>
        </w:rPr>
        <w:t>административному регламенту, исчисляется со дня регистрации запроса и документов, необходимых для предоставления муниципальной услуги и составляет:</w:t>
      </w:r>
    </w:p>
    <w:p w:rsidR="000F1681" w:rsidRDefault="000F1681" w:rsidP="000F1681">
      <w:pPr>
        <w:shd w:val="clear" w:color="auto" w:fill="FFFFFF"/>
        <w:spacing w:line="317" w:lineRule="exact"/>
        <w:ind w:left="10" w:right="10" w:firstLine="701"/>
        <w:jc w:val="both"/>
      </w:pPr>
      <w:r>
        <w:rPr>
          <w:sz w:val="28"/>
          <w:szCs w:val="28"/>
        </w:rPr>
        <w:t>- в уполномоченном органе - 6 рабочих дней, а в случае, если в заявлении отсутствуют данные о половой принадлежности, СНИЛС и гражданстве заявителя и ребенка (детей) - 11 рабочих дней;</w:t>
      </w:r>
    </w:p>
    <w:p w:rsidR="000F1681" w:rsidRDefault="000F1681" w:rsidP="000F1681">
      <w:pPr>
        <w:shd w:val="clear" w:color="auto" w:fill="FFFFFF"/>
        <w:spacing w:line="317" w:lineRule="exact"/>
        <w:ind w:left="720"/>
        <w:rPr>
          <w:sz w:val="28"/>
          <w:szCs w:val="28"/>
          <w:highlight w:val="yellow"/>
        </w:rPr>
      </w:pPr>
      <w:r>
        <w:rPr>
          <w:spacing w:val="-1"/>
          <w:sz w:val="28"/>
          <w:szCs w:val="28"/>
        </w:rPr>
        <w:t>- через ЕПГУ, РПГУ, ГИС «Образование» - 6 рабочих дней.</w:t>
      </w:r>
    </w:p>
    <w:p w:rsidR="000F1681" w:rsidRDefault="000F1681" w:rsidP="000F1681">
      <w:pPr>
        <w:shd w:val="clear" w:color="auto" w:fill="FFFFFF"/>
        <w:spacing w:before="317" w:line="326" w:lineRule="exact"/>
        <w:ind w:right="538"/>
        <w:jc w:val="center"/>
        <w:rPr>
          <w:sz w:val="28"/>
          <w:szCs w:val="28"/>
          <w:highlight w:val="yellow"/>
        </w:rPr>
      </w:pPr>
      <w:r>
        <w:rPr>
          <w:b/>
          <w:bCs/>
          <w:spacing w:val="-3"/>
          <w:sz w:val="28"/>
          <w:szCs w:val="28"/>
        </w:rPr>
        <w:t xml:space="preserve">2.5. Размер платы, взимаемой с заявителя при предоставлении </w:t>
      </w:r>
      <w:r>
        <w:rPr>
          <w:b/>
          <w:bCs/>
          <w:spacing w:val="-1"/>
          <w:sz w:val="28"/>
          <w:szCs w:val="28"/>
        </w:rPr>
        <w:t>муниципальной услуги, и способы ее взимания</w:t>
      </w:r>
    </w:p>
    <w:p w:rsidR="000F1681" w:rsidRDefault="000F1681" w:rsidP="000F1681">
      <w:pPr>
        <w:shd w:val="clear" w:color="auto" w:fill="FFFFFF"/>
        <w:spacing w:before="298"/>
        <w:ind w:firstLine="710"/>
        <w:jc w:val="both"/>
        <w:rPr>
          <w:spacing w:val="-1"/>
          <w:sz w:val="28"/>
          <w:szCs w:val="28"/>
        </w:rPr>
      </w:pPr>
      <w:r>
        <w:rPr>
          <w:spacing w:val="-1"/>
          <w:sz w:val="28"/>
          <w:szCs w:val="28"/>
        </w:rPr>
        <w:t>2.5.1. Предоставление муниципальной услуги осуществляется бесплатно.</w:t>
      </w:r>
    </w:p>
    <w:p w:rsidR="00072EE9" w:rsidRDefault="00072EE9" w:rsidP="000F1681">
      <w:pPr>
        <w:shd w:val="clear" w:color="auto" w:fill="FFFFFF"/>
        <w:spacing w:before="298"/>
        <w:ind w:firstLine="710"/>
        <w:jc w:val="both"/>
        <w:rPr>
          <w:spacing w:val="-1"/>
        </w:rPr>
      </w:pPr>
    </w:p>
    <w:p w:rsidR="000F1681" w:rsidRDefault="000F1681" w:rsidP="000F1681">
      <w:pPr>
        <w:shd w:val="clear" w:color="auto" w:fill="FFFFFF"/>
        <w:spacing w:line="317" w:lineRule="exact"/>
        <w:ind w:right="10"/>
        <w:jc w:val="center"/>
      </w:pPr>
      <w:r>
        <w:rPr>
          <w:b/>
          <w:bCs/>
          <w:spacing w:val="-1"/>
          <w:sz w:val="28"/>
          <w:szCs w:val="28"/>
        </w:rPr>
        <w:t>2.6. Максимальный срок ожидания в очереди при подаче заявителем</w:t>
      </w:r>
    </w:p>
    <w:p w:rsidR="000F1681" w:rsidRDefault="000F1681" w:rsidP="000F1681">
      <w:pPr>
        <w:shd w:val="clear" w:color="auto" w:fill="FFFFFF"/>
        <w:spacing w:line="317" w:lineRule="exact"/>
        <w:ind w:right="10"/>
        <w:jc w:val="center"/>
      </w:pPr>
      <w:r>
        <w:rPr>
          <w:b/>
          <w:bCs/>
          <w:spacing w:val="-1"/>
          <w:sz w:val="28"/>
          <w:szCs w:val="28"/>
        </w:rPr>
        <w:t>запроса о предоставлении муниципальной услуги и при получении</w:t>
      </w:r>
    </w:p>
    <w:p w:rsidR="000F1681" w:rsidRDefault="000F1681" w:rsidP="000F1681">
      <w:pPr>
        <w:shd w:val="clear" w:color="auto" w:fill="FFFFFF"/>
        <w:spacing w:line="317" w:lineRule="exact"/>
        <w:jc w:val="center"/>
        <w:rPr>
          <w:sz w:val="28"/>
          <w:szCs w:val="28"/>
          <w:highlight w:val="yellow"/>
        </w:rPr>
      </w:pPr>
      <w:r>
        <w:rPr>
          <w:b/>
          <w:bCs/>
          <w:spacing w:val="-1"/>
          <w:sz w:val="28"/>
          <w:szCs w:val="28"/>
        </w:rPr>
        <w:t>результата предоставления муниципальной услуги</w:t>
      </w:r>
    </w:p>
    <w:p w:rsidR="000F1681" w:rsidRDefault="000F1681" w:rsidP="000F1681">
      <w:pPr>
        <w:shd w:val="clear" w:color="auto" w:fill="FFFFFF"/>
        <w:spacing w:before="307" w:line="317" w:lineRule="exact"/>
        <w:ind w:left="48" w:right="10" w:firstLine="672"/>
        <w:jc w:val="both"/>
      </w:pPr>
      <w:r>
        <w:rPr>
          <w:spacing w:val="-1"/>
          <w:sz w:val="28"/>
          <w:szCs w:val="28"/>
        </w:rPr>
        <w:t xml:space="preserve">2.6.1. Максимальный срок ожидания в очереди не должен превышать </w:t>
      </w:r>
      <w:r>
        <w:rPr>
          <w:sz w:val="28"/>
          <w:szCs w:val="28"/>
        </w:rPr>
        <w:t xml:space="preserve">15 </w:t>
      </w:r>
      <w:r>
        <w:rPr>
          <w:bCs/>
          <w:sz w:val="28"/>
          <w:szCs w:val="28"/>
        </w:rPr>
        <w:t>минут:</w:t>
      </w:r>
    </w:p>
    <w:p w:rsidR="000F1681" w:rsidRDefault="000F1681" w:rsidP="000F1681">
      <w:pPr>
        <w:widowControl w:val="0"/>
        <w:numPr>
          <w:ilvl w:val="0"/>
          <w:numId w:val="2"/>
        </w:numPr>
        <w:shd w:val="clear" w:color="auto" w:fill="FFFFFF"/>
        <w:tabs>
          <w:tab w:val="left" w:pos="989"/>
        </w:tabs>
        <w:spacing w:line="317" w:lineRule="exact"/>
        <w:ind w:left="19" w:right="10" w:firstLine="682"/>
        <w:jc w:val="both"/>
        <w:rPr>
          <w:sz w:val="28"/>
          <w:szCs w:val="28"/>
        </w:rPr>
      </w:pPr>
      <w:r>
        <w:rPr>
          <w:sz w:val="28"/>
          <w:szCs w:val="28"/>
        </w:rPr>
        <w:t>при подаче запроса о предоставлении муниципальной услуги в уполномоченном органе;</w:t>
      </w:r>
    </w:p>
    <w:p w:rsidR="000F1681" w:rsidRPr="00910B4D" w:rsidRDefault="000F1681" w:rsidP="000F1681">
      <w:pPr>
        <w:widowControl w:val="0"/>
        <w:numPr>
          <w:ilvl w:val="0"/>
          <w:numId w:val="2"/>
        </w:numPr>
        <w:shd w:val="clear" w:color="auto" w:fill="FFFFFF"/>
        <w:tabs>
          <w:tab w:val="left" w:pos="989"/>
        </w:tabs>
        <w:spacing w:line="317" w:lineRule="exact"/>
        <w:ind w:left="19" w:right="10" w:firstLine="682"/>
        <w:jc w:val="both"/>
        <w:rPr>
          <w:sz w:val="28"/>
          <w:szCs w:val="28"/>
        </w:rPr>
      </w:pPr>
      <w:r w:rsidRPr="00910B4D">
        <w:rPr>
          <w:sz w:val="28"/>
          <w:szCs w:val="28"/>
        </w:rPr>
        <w:t>при получении результата предоставления муниципальной услуги на бумажном носителе в уполномоченном органе;</w:t>
      </w:r>
    </w:p>
    <w:p w:rsidR="000F1681" w:rsidRDefault="000F1681" w:rsidP="000F1681">
      <w:pPr>
        <w:widowControl w:val="0"/>
        <w:shd w:val="clear" w:color="auto" w:fill="FFFFFF"/>
        <w:tabs>
          <w:tab w:val="left" w:pos="989"/>
        </w:tabs>
        <w:ind w:firstLine="709"/>
        <w:jc w:val="both"/>
        <w:rPr>
          <w:sz w:val="28"/>
          <w:szCs w:val="28"/>
          <w:highlight w:val="yellow"/>
        </w:rPr>
      </w:pPr>
      <w:r>
        <w:rPr>
          <w:sz w:val="28"/>
          <w:szCs w:val="28"/>
          <w:highlight w:val="white"/>
        </w:rPr>
        <w:t>- п</w:t>
      </w:r>
      <w:r>
        <w:rPr>
          <w:sz w:val="28"/>
          <w:szCs w:val="28"/>
        </w:rPr>
        <w:t xml:space="preserve">ри получении результата предоставления муниципальной услуги, </w:t>
      </w:r>
      <w:r>
        <w:rPr>
          <w:spacing w:val="-1"/>
          <w:sz w:val="28"/>
          <w:szCs w:val="28"/>
        </w:rPr>
        <w:t>в том числе полученного через ЕПГУ, РПГУ, ГИС «Образование».</w:t>
      </w:r>
    </w:p>
    <w:p w:rsidR="000F1681" w:rsidRDefault="000F1681" w:rsidP="000F1681">
      <w:pPr>
        <w:shd w:val="clear" w:color="auto" w:fill="FFFFFF"/>
        <w:tabs>
          <w:tab w:val="left" w:pos="1517"/>
        </w:tabs>
        <w:spacing w:line="317" w:lineRule="exact"/>
        <w:ind w:left="10" w:right="211" w:firstLine="739"/>
        <w:jc w:val="both"/>
        <w:rPr>
          <w:sz w:val="28"/>
          <w:szCs w:val="28"/>
        </w:rPr>
      </w:pPr>
    </w:p>
    <w:p w:rsidR="000F1681" w:rsidRDefault="000F1681" w:rsidP="000F1681">
      <w:pPr>
        <w:shd w:val="clear" w:color="auto" w:fill="FFFFFF"/>
        <w:tabs>
          <w:tab w:val="left" w:pos="1354"/>
        </w:tabs>
        <w:ind w:left="874"/>
      </w:pPr>
      <w:r>
        <w:rPr>
          <w:b/>
          <w:bCs/>
          <w:spacing w:val="-7"/>
          <w:sz w:val="28"/>
          <w:szCs w:val="28"/>
        </w:rPr>
        <w:t>2.7.</w:t>
      </w:r>
      <w:r>
        <w:rPr>
          <w:b/>
          <w:bCs/>
          <w:sz w:val="28"/>
          <w:szCs w:val="28"/>
        </w:rPr>
        <w:tab/>
      </w:r>
      <w:r>
        <w:rPr>
          <w:b/>
          <w:bCs/>
          <w:spacing w:val="-1"/>
          <w:sz w:val="28"/>
          <w:szCs w:val="28"/>
        </w:rPr>
        <w:t>Срок регистрации запроса заявителя о предоставлении</w:t>
      </w:r>
    </w:p>
    <w:p w:rsidR="000F1681" w:rsidRDefault="000F1681" w:rsidP="000F1681">
      <w:pPr>
        <w:shd w:val="clear" w:color="auto" w:fill="FFFFFF"/>
        <w:spacing w:before="10"/>
        <w:ind w:right="19"/>
        <w:jc w:val="center"/>
        <w:rPr>
          <w:sz w:val="28"/>
          <w:szCs w:val="28"/>
          <w:highlight w:val="yellow"/>
        </w:rPr>
      </w:pPr>
      <w:r>
        <w:rPr>
          <w:b/>
          <w:bCs/>
          <w:spacing w:val="-1"/>
          <w:sz w:val="28"/>
          <w:szCs w:val="28"/>
        </w:rPr>
        <w:t>муниципальной услуги</w:t>
      </w:r>
    </w:p>
    <w:p w:rsidR="000F1681" w:rsidRDefault="000F1681" w:rsidP="000F1681">
      <w:pPr>
        <w:shd w:val="clear" w:color="auto" w:fill="FFFFFF"/>
        <w:tabs>
          <w:tab w:val="left" w:pos="1478"/>
        </w:tabs>
        <w:spacing w:before="346" w:line="317" w:lineRule="exact"/>
        <w:ind w:right="10" w:firstLine="701"/>
        <w:jc w:val="both"/>
      </w:pPr>
      <w:r>
        <w:rPr>
          <w:spacing w:val="-7"/>
          <w:sz w:val="28"/>
          <w:szCs w:val="28"/>
        </w:rPr>
        <w:t>2.7.1.</w:t>
      </w:r>
      <w:r>
        <w:rPr>
          <w:sz w:val="28"/>
          <w:szCs w:val="28"/>
        </w:rPr>
        <w:tab/>
      </w:r>
      <w:r>
        <w:rPr>
          <w:spacing w:val="-1"/>
          <w:sz w:val="28"/>
          <w:szCs w:val="28"/>
        </w:rPr>
        <w:t>Регистрация уполномоченным органом запроса и документов,</w:t>
      </w:r>
      <w:r>
        <w:rPr>
          <w:spacing w:val="-1"/>
          <w:sz w:val="28"/>
          <w:szCs w:val="28"/>
        </w:rPr>
        <w:br/>
      </w:r>
      <w:r>
        <w:rPr>
          <w:sz w:val="28"/>
          <w:szCs w:val="28"/>
        </w:rPr>
        <w:t>необходимых для предоставления муниципальной услуги, независимо от</w:t>
      </w:r>
      <w:r>
        <w:rPr>
          <w:sz w:val="28"/>
          <w:szCs w:val="28"/>
        </w:rPr>
        <w:br/>
      </w:r>
      <w:r>
        <w:rPr>
          <w:spacing w:val="-1"/>
          <w:sz w:val="28"/>
          <w:szCs w:val="28"/>
        </w:rPr>
        <w:t xml:space="preserve">способа подачи, осуществляется в течение 1 рабочего дня </w:t>
      </w:r>
      <w:r>
        <w:rPr>
          <w:bCs/>
          <w:spacing w:val="-1"/>
          <w:sz w:val="28"/>
          <w:szCs w:val="28"/>
        </w:rPr>
        <w:t>с</w:t>
      </w:r>
      <w:r>
        <w:rPr>
          <w:b/>
          <w:bCs/>
          <w:spacing w:val="-1"/>
          <w:sz w:val="28"/>
          <w:szCs w:val="28"/>
        </w:rPr>
        <w:t xml:space="preserve"> </w:t>
      </w:r>
      <w:r>
        <w:rPr>
          <w:spacing w:val="-1"/>
          <w:sz w:val="28"/>
          <w:szCs w:val="28"/>
        </w:rPr>
        <w:t xml:space="preserve">момента </w:t>
      </w:r>
      <w:r>
        <w:rPr>
          <w:bCs/>
          <w:spacing w:val="-1"/>
          <w:sz w:val="28"/>
          <w:szCs w:val="28"/>
        </w:rPr>
        <w:t>их</w:t>
      </w:r>
      <w:r>
        <w:rPr>
          <w:bCs/>
          <w:spacing w:val="-1"/>
          <w:sz w:val="28"/>
          <w:szCs w:val="28"/>
        </w:rPr>
        <w:br/>
      </w:r>
      <w:r>
        <w:rPr>
          <w:sz w:val="28"/>
          <w:szCs w:val="28"/>
        </w:rPr>
        <w:t>поступления.</w:t>
      </w:r>
    </w:p>
    <w:p w:rsidR="000F1681" w:rsidRDefault="000F1681" w:rsidP="000F1681">
      <w:pPr>
        <w:shd w:val="clear" w:color="auto" w:fill="FFFFFF"/>
        <w:tabs>
          <w:tab w:val="left" w:pos="1651"/>
        </w:tabs>
        <w:spacing w:line="317" w:lineRule="exact"/>
        <w:ind w:right="10" w:firstLine="701"/>
        <w:jc w:val="both"/>
        <w:rPr>
          <w:sz w:val="28"/>
          <w:szCs w:val="28"/>
          <w:highlight w:val="yellow"/>
        </w:rPr>
      </w:pPr>
      <w:r>
        <w:rPr>
          <w:spacing w:val="-6"/>
          <w:sz w:val="28"/>
          <w:szCs w:val="28"/>
        </w:rPr>
        <w:t>2.7.2.</w:t>
      </w:r>
      <w:r>
        <w:rPr>
          <w:sz w:val="28"/>
          <w:szCs w:val="28"/>
        </w:rPr>
        <w:tab/>
        <w:t>Регистрация запроса и документов, необходимых для</w:t>
      </w:r>
      <w:r>
        <w:rPr>
          <w:sz w:val="28"/>
          <w:szCs w:val="28"/>
        </w:rPr>
        <w:br/>
        <w:t>предоставления муниципальной услуги, осуществляется в день его</w:t>
      </w:r>
      <w:r>
        <w:rPr>
          <w:sz w:val="28"/>
          <w:szCs w:val="28"/>
        </w:rPr>
        <w:br/>
      </w:r>
      <w:r>
        <w:rPr>
          <w:spacing w:val="-1"/>
          <w:sz w:val="28"/>
          <w:szCs w:val="28"/>
        </w:rPr>
        <w:t xml:space="preserve">поступления в уполномоченный орган либо на следующий рабочий день, </w:t>
      </w:r>
      <w:r>
        <w:rPr>
          <w:bCs/>
          <w:spacing w:val="-1"/>
          <w:sz w:val="28"/>
          <w:szCs w:val="28"/>
        </w:rPr>
        <w:t>в</w:t>
      </w:r>
      <w:r>
        <w:rPr>
          <w:bCs/>
          <w:spacing w:val="-1"/>
          <w:sz w:val="28"/>
          <w:szCs w:val="28"/>
        </w:rPr>
        <w:br/>
      </w:r>
      <w:r>
        <w:rPr>
          <w:sz w:val="28"/>
          <w:szCs w:val="28"/>
        </w:rPr>
        <w:t xml:space="preserve">случае его получения после </w:t>
      </w:r>
      <w:r>
        <w:rPr>
          <w:iCs/>
          <w:sz w:val="28"/>
          <w:szCs w:val="28"/>
        </w:rPr>
        <w:t>16 часов</w:t>
      </w:r>
      <w:r>
        <w:rPr>
          <w:i/>
          <w:iCs/>
          <w:sz w:val="28"/>
          <w:szCs w:val="28"/>
        </w:rPr>
        <w:t xml:space="preserve"> </w:t>
      </w:r>
      <w:r>
        <w:rPr>
          <w:sz w:val="28"/>
          <w:szCs w:val="28"/>
        </w:rPr>
        <w:t>текущего рабочего дня. В случае</w:t>
      </w:r>
      <w:r>
        <w:rPr>
          <w:sz w:val="28"/>
          <w:szCs w:val="28"/>
        </w:rPr>
        <w:br/>
        <w:t>поступления заявления в уполномоченный орган в выходной или</w:t>
      </w:r>
      <w:r>
        <w:rPr>
          <w:sz w:val="28"/>
          <w:szCs w:val="28"/>
        </w:rPr>
        <w:br/>
        <w:t>праздничный день регистрация заявления осуществляется в первый,</w:t>
      </w:r>
      <w:r>
        <w:rPr>
          <w:sz w:val="28"/>
          <w:szCs w:val="28"/>
        </w:rPr>
        <w:br/>
        <w:t>следующий за ним, рабочий день.</w:t>
      </w:r>
    </w:p>
    <w:p w:rsidR="000F1681" w:rsidRDefault="000F1681" w:rsidP="000F1681">
      <w:pPr>
        <w:shd w:val="clear" w:color="auto" w:fill="FFFFFF"/>
        <w:tabs>
          <w:tab w:val="left" w:pos="1354"/>
        </w:tabs>
        <w:spacing w:before="326"/>
        <w:ind w:left="874"/>
        <w:rPr>
          <w:highlight w:val="white"/>
        </w:rPr>
      </w:pPr>
      <w:r>
        <w:rPr>
          <w:b/>
          <w:bCs/>
          <w:spacing w:val="-8"/>
          <w:sz w:val="28"/>
          <w:szCs w:val="28"/>
          <w:highlight w:val="white"/>
        </w:rPr>
        <w:t>2.8.</w:t>
      </w:r>
      <w:r>
        <w:rPr>
          <w:b/>
          <w:bCs/>
          <w:sz w:val="28"/>
          <w:szCs w:val="28"/>
          <w:highlight w:val="white"/>
        </w:rPr>
        <w:tab/>
        <w:t>Требования к помещениям, в которых предоставляется</w:t>
      </w:r>
    </w:p>
    <w:p w:rsidR="000F1681" w:rsidRDefault="000F1681" w:rsidP="000F1681">
      <w:pPr>
        <w:shd w:val="clear" w:color="auto" w:fill="FFFFFF"/>
        <w:jc w:val="center"/>
        <w:rPr>
          <w:highlight w:val="white"/>
        </w:rPr>
      </w:pPr>
      <w:r>
        <w:rPr>
          <w:b/>
          <w:bCs/>
          <w:spacing w:val="-2"/>
          <w:sz w:val="28"/>
          <w:szCs w:val="28"/>
          <w:highlight w:val="white"/>
        </w:rPr>
        <w:t>муниципальная услуга</w:t>
      </w:r>
    </w:p>
    <w:p w:rsidR="000F1681" w:rsidRDefault="000F1681" w:rsidP="000F1681">
      <w:pPr>
        <w:shd w:val="clear" w:color="auto" w:fill="FFFFFF"/>
        <w:spacing w:before="278" w:line="374" w:lineRule="exact"/>
        <w:ind w:firstLine="710"/>
        <w:jc w:val="both"/>
        <w:rPr>
          <w:sz w:val="28"/>
          <w:szCs w:val="28"/>
          <w:highlight w:val="white"/>
        </w:rPr>
      </w:pPr>
      <w:r>
        <w:rPr>
          <w:spacing w:val="-1"/>
          <w:sz w:val="28"/>
          <w:szCs w:val="28"/>
          <w:highlight w:val="white"/>
        </w:rPr>
        <w:t xml:space="preserve">2.8.1. Перечень требований к помещениям, в которых предоставляется </w:t>
      </w:r>
      <w:r>
        <w:rPr>
          <w:sz w:val="28"/>
          <w:szCs w:val="28"/>
          <w:highlight w:val="white"/>
        </w:rPr>
        <w:t>муниципальная услуга, размещён на официальных сайтах уполномоченных органов и на ЕПГУ, РПГУ, ГИС «Образование».</w:t>
      </w:r>
    </w:p>
    <w:p w:rsidR="000F1681" w:rsidRDefault="000F1681" w:rsidP="000F1681">
      <w:pPr>
        <w:shd w:val="clear" w:color="auto" w:fill="FFFFFF"/>
        <w:spacing w:before="230"/>
        <w:ind w:left="624"/>
        <w:rPr>
          <w:highlight w:val="white"/>
        </w:rPr>
      </w:pPr>
      <w:r>
        <w:rPr>
          <w:b/>
          <w:bCs/>
          <w:spacing w:val="-1"/>
          <w:sz w:val="28"/>
          <w:szCs w:val="28"/>
          <w:highlight w:val="white"/>
        </w:rPr>
        <w:t>2.9. Показатели качества и доступности муниципальной услуги</w:t>
      </w:r>
    </w:p>
    <w:p w:rsidR="000F1681" w:rsidRDefault="000F1681" w:rsidP="000F1681">
      <w:pPr>
        <w:shd w:val="clear" w:color="auto" w:fill="FFFFFF"/>
        <w:spacing w:before="278" w:line="374" w:lineRule="exact"/>
        <w:ind w:firstLine="701"/>
        <w:jc w:val="both"/>
        <w:rPr>
          <w:sz w:val="28"/>
          <w:szCs w:val="28"/>
          <w:highlight w:val="white"/>
        </w:rPr>
      </w:pPr>
      <w:r>
        <w:rPr>
          <w:sz w:val="28"/>
          <w:szCs w:val="28"/>
          <w:highlight w:val="white"/>
        </w:rPr>
        <w:t xml:space="preserve">2.9.1. Перечень показателей качества и доступности муниципальной услуги размещен на официальных сайтах уполномоченных органов </w:t>
      </w:r>
      <w:r>
        <w:rPr>
          <w:bCs/>
          <w:sz w:val="28"/>
          <w:szCs w:val="28"/>
          <w:highlight w:val="white"/>
        </w:rPr>
        <w:t>и на</w:t>
      </w:r>
      <w:r>
        <w:rPr>
          <w:b/>
          <w:bCs/>
          <w:sz w:val="28"/>
          <w:szCs w:val="28"/>
          <w:highlight w:val="white"/>
        </w:rPr>
        <w:t xml:space="preserve"> </w:t>
      </w:r>
      <w:r>
        <w:rPr>
          <w:sz w:val="28"/>
          <w:szCs w:val="28"/>
          <w:highlight w:val="white"/>
        </w:rPr>
        <w:t xml:space="preserve">ЕПГУ, РПГУ, </w:t>
      </w:r>
      <w:r>
        <w:rPr>
          <w:bCs/>
          <w:sz w:val="28"/>
          <w:szCs w:val="28"/>
          <w:highlight w:val="white"/>
        </w:rPr>
        <w:t xml:space="preserve">ГИС </w:t>
      </w:r>
      <w:r>
        <w:rPr>
          <w:sz w:val="28"/>
          <w:szCs w:val="28"/>
          <w:highlight w:val="white"/>
        </w:rPr>
        <w:t>«Образование».</w:t>
      </w:r>
    </w:p>
    <w:p w:rsidR="000F1681" w:rsidRDefault="000F1681" w:rsidP="000F1681">
      <w:pPr>
        <w:shd w:val="clear" w:color="auto" w:fill="FFFFFF"/>
        <w:spacing w:before="240"/>
        <w:jc w:val="center"/>
      </w:pPr>
      <w:r>
        <w:rPr>
          <w:b/>
          <w:bCs/>
          <w:spacing w:val="-1"/>
          <w:sz w:val="28"/>
          <w:szCs w:val="28"/>
        </w:rPr>
        <w:t>2.10. Иные требования к предоставлению муниципальной услуги,</w:t>
      </w:r>
    </w:p>
    <w:p w:rsidR="000F1681" w:rsidRDefault="000F1681" w:rsidP="000F1681">
      <w:pPr>
        <w:shd w:val="clear" w:color="auto" w:fill="FFFFFF"/>
        <w:spacing w:line="317" w:lineRule="exact"/>
        <w:ind w:left="10"/>
        <w:jc w:val="center"/>
      </w:pPr>
      <w:r>
        <w:rPr>
          <w:b/>
          <w:bCs/>
          <w:spacing w:val="-2"/>
          <w:sz w:val="28"/>
          <w:szCs w:val="28"/>
        </w:rPr>
        <w:t xml:space="preserve">в том числе учитывающие особенности предоставления </w:t>
      </w:r>
      <w:proofErr w:type="gramStart"/>
      <w:r>
        <w:rPr>
          <w:b/>
          <w:bCs/>
          <w:spacing w:val="-2"/>
          <w:sz w:val="28"/>
          <w:szCs w:val="28"/>
        </w:rPr>
        <w:t>муниципальных</w:t>
      </w:r>
      <w:proofErr w:type="gramEnd"/>
    </w:p>
    <w:p w:rsidR="000F1681" w:rsidRDefault="000F1681" w:rsidP="000F1681">
      <w:pPr>
        <w:shd w:val="clear" w:color="auto" w:fill="FFFFFF"/>
        <w:spacing w:line="317" w:lineRule="exact"/>
        <w:ind w:right="10"/>
        <w:jc w:val="center"/>
      </w:pPr>
      <w:r>
        <w:rPr>
          <w:b/>
          <w:bCs/>
          <w:spacing w:val="-1"/>
          <w:sz w:val="28"/>
          <w:szCs w:val="28"/>
        </w:rPr>
        <w:t>услуг в многофункциональных центрах и особенности предоставления</w:t>
      </w:r>
    </w:p>
    <w:p w:rsidR="000F1681" w:rsidRDefault="000F1681" w:rsidP="000F1681">
      <w:pPr>
        <w:shd w:val="clear" w:color="auto" w:fill="FFFFFF"/>
        <w:spacing w:line="317" w:lineRule="exact"/>
        <w:ind w:left="10"/>
        <w:jc w:val="center"/>
        <w:rPr>
          <w:sz w:val="28"/>
          <w:szCs w:val="28"/>
          <w:highlight w:val="yellow"/>
        </w:rPr>
      </w:pPr>
      <w:r>
        <w:rPr>
          <w:b/>
          <w:bCs/>
          <w:spacing w:val="-1"/>
          <w:sz w:val="28"/>
          <w:szCs w:val="28"/>
        </w:rPr>
        <w:t>муниципальных услуг в электронной форме</w:t>
      </w:r>
    </w:p>
    <w:p w:rsidR="000F1681" w:rsidRDefault="000F1681" w:rsidP="000F1681">
      <w:pPr>
        <w:widowControl w:val="0"/>
        <w:numPr>
          <w:ilvl w:val="0"/>
          <w:numId w:val="3"/>
        </w:numPr>
        <w:shd w:val="clear" w:color="auto" w:fill="FFFFFF"/>
        <w:tabs>
          <w:tab w:val="left" w:pos="1651"/>
        </w:tabs>
        <w:spacing w:before="317" w:line="317" w:lineRule="exact"/>
        <w:ind w:right="10" w:firstLine="720"/>
        <w:jc w:val="both"/>
        <w:rPr>
          <w:spacing w:val="-5"/>
          <w:sz w:val="28"/>
          <w:szCs w:val="28"/>
        </w:rPr>
      </w:pPr>
      <w:r>
        <w:rPr>
          <w:sz w:val="28"/>
          <w:szCs w:val="28"/>
        </w:rPr>
        <w:t xml:space="preserve">Услуги, которые являются необходимыми </w:t>
      </w:r>
      <w:r>
        <w:rPr>
          <w:bCs/>
          <w:sz w:val="28"/>
          <w:szCs w:val="28"/>
        </w:rPr>
        <w:t>и</w:t>
      </w:r>
      <w:r>
        <w:rPr>
          <w:b/>
          <w:bCs/>
          <w:sz w:val="28"/>
          <w:szCs w:val="28"/>
        </w:rPr>
        <w:t xml:space="preserve"> </w:t>
      </w:r>
      <w:r>
        <w:rPr>
          <w:sz w:val="28"/>
          <w:szCs w:val="28"/>
        </w:rPr>
        <w:t>обязательными для предоставления муниципальной услуги, отсутствуют.</w:t>
      </w:r>
    </w:p>
    <w:p w:rsidR="000F1681" w:rsidRDefault="000F1681" w:rsidP="000F1681">
      <w:pPr>
        <w:widowControl w:val="0"/>
        <w:numPr>
          <w:ilvl w:val="0"/>
          <w:numId w:val="3"/>
        </w:numPr>
        <w:shd w:val="clear" w:color="auto" w:fill="FFFFFF"/>
        <w:tabs>
          <w:tab w:val="left" w:pos="1651"/>
        </w:tabs>
        <w:spacing w:line="317" w:lineRule="exact"/>
        <w:ind w:right="29" w:firstLine="720"/>
        <w:jc w:val="both"/>
        <w:rPr>
          <w:spacing w:val="-5"/>
          <w:sz w:val="28"/>
          <w:szCs w:val="28"/>
        </w:rPr>
      </w:pPr>
      <w:r>
        <w:rPr>
          <w:spacing w:val="-1"/>
          <w:sz w:val="28"/>
          <w:szCs w:val="28"/>
        </w:rPr>
        <w:t xml:space="preserve">Муниципальная услуга предоставляется в электронном виде </w:t>
      </w:r>
      <w:r>
        <w:rPr>
          <w:sz w:val="28"/>
          <w:szCs w:val="28"/>
        </w:rPr>
        <w:t>посредством ЕПГУ, РПГУ, ГИС «Образование».</w:t>
      </w:r>
    </w:p>
    <w:p w:rsidR="000F1681" w:rsidRDefault="000F1681" w:rsidP="000F1681">
      <w:pPr>
        <w:shd w:val="clear" w:color="auto" w:fill="FFFFFF"/>
        <w:spacing w:line="317" w:lineRule="exact"/>
        <w:ind w:left="10" w:right="29" w:firstLine="701"/>
        <w:jc w:val="both"/>
      </w:pPr>
      <w:r>
        <w:rPr>
          <w:spacing w:val="-1"/>
          <w:sz w:val="28"/>
          <w:szCs w:val="28"/>
        </w:rPr>
        <w:t xml:space="preserve">Для предоставления муниципальной услуги используются следующие </w:t>
      </w:r>
      <w:r>
        <w:rPr>
          <w:sz w:val="28"/>
          <w:szCs w:val="28"/>
        </w:rPr>
        <w:t>информационные системы:</w:t>
      </w:r>
    </w:p>
    <w:p w:rsidR="000F1681" w:rsidRDefault="000F1681" w:rsidP="000F1681">
      <w:pPr>
        <w:shd w:val="clear" w:color="auto" w:fill="FFFFFF"/>
        <w:spacing w:line="317" w:lineRule="exact"/>
        <w:ind w:left="19" w:right="38" w:firstLine="701"/>
        <w:jc w:val="both"/>
      </w:pPr>
      <w:r>
        <w:rPr>
          <w:sz w:val="28"/>
          <w:szCs w:val="28"/>
        </w:rPr>
        <w:t>- федеральная государственная информационная система «Единый портал государственных и муниципальных услуг (функций)»,</w:t>
      </w:r>
    </w:p>
    <w:p w:rsidR="000F1681" w:rsidRDefault="000F1681" w:rsidP="000F1681">
      <w:pPr>
        <w:shd w:val="clear" w:color="auto" w:fill="FFFFFF"/>
        <w:spacing w:line="317" w:lineRule="exact"/>
        <w:ind w:left="10" w:right="19" w:firstLine="710"/>
        <w:jc w:val="both"/>
      </w:pPr>
      <w:r>
        <w:rPr>
          <w:sz w:val="28"/>
          <w:szCs w:val="28"/>
        </w:rPr>
        <w:t>- региональный портал государственных и муниципальных услуг Белгородской области;</w:t>
      </w:r>
    </w:p>
    <w:p w:rsidR="000F1681" w:rsidRDefault="000F1681" w:rsidP="000F1681">
      <w:pPr>
        <w:shd w:val="clear" w:color="auto" w:fill="FFFFFF"/>
        <w:spacing w:line="317" w:lineRule="exact"/>
        <w:ind w:left="19" w:right="29" w:firstLine="701"/>
        <w:jc w:val="both"/>
      </w:pPr>
      <w:r>
        <w:rPr>
          <w:spacing w:val="-1"/>
          <w:sz w:val="28"/>
          <w:szCs w:val="28"/>
        </w:rPr>
        <w:t xml:space="preserve">- государственная информационная система Белгородской области </w:t>
      </w:r>
      <w:r>
        <w:rPr>
          <w:sz w:val="28"/>
          <w:szCs w:val="28"/>
        </w:rPr>
        <w:t>«Образование»;</w:t>
      </w:r>
    </w:p>
    <w:p w:rsidR="000F1681" w:rsidRDefault="000F1681" w:rsidP="000F1681">
      <w:pPr>
        <w:shd w:val="clear" w:color="auto" w:fill="FFFFFF"/>
        <w:tabs>
          <w:tab w:val="left" w:pos="2707"/>
          <w:tab w:val="left" w:pos="7411"/>
        </w:tabs>
        <w:spacing w:line="326" w:lineRule="exact"/>
        <w:ind w:right="48" w:firstLine="691"/>
        <w:jc w:val="both"/>
      </w:pPr>
      <w:r>
        <w:rPr>
          <w:sz w:val="28"/>
          <w:szCs w:val="28"/>
        </w:rPr>
        <w:t>- федеральная государственная информационная система «Единая</w:t>
      </w:r>
      <w:r>
        <w:rPr>
          <w:sz w:val="28"/>
          <w:szCs w:val="28"/>
        </w:rPr>
        <w:br/>
        <w:t>система идентификац</w:t>
      </w:r>
      <w:proofErr w:type="gramStart"/>
      <w:r>
        <w:rPr>
          <w:sz w:val="28"/>
          <w:szCs w:val="28"/>
        </w:rPr>
        <w:t>ии и ау</w:t>
      </w:r>
      <w:proofErr w:type="gramEnd"/>
      <w:r>
        <w:rPr>
          <w:sz w:val="28"/>
          <w:szCs w:val="28"/>
        </w:rPr>
        <w:t>тентификации в инфраструктуре,</w:t>
      </w:r>
      <w:r>
        <w:rPr>
          <w:sz w:val="28"/>
          <w:szCs w:val="28"/>
        </w:rPr>
        <w:br/>
      </w:r>
      <w:r>
        <w:rPr>
          <w:spacing w:val="-4"/>
          <w:sz w:val="28"/>
          <w:szCs w:val="28"/>
        </w:rPr>
        <w:t>обеспечивающей</w:t>
      </w:r>
      <w:r>
        <w:rPr>
          <w:rFonts w:ascii="Arial" w:hAnsi="Arial" w:cs="Arial"/>
          <w:sz w:val="28"/>
          <w:szCs w:val="28"/>
        </w:rPr>
        <w:tab/>
      </w:r>
      <w:r>
        <w:rPr>
          <w:spacing w:val="-2"/>
          <w:sz w:val="28"/>
          <w:szCs w:val="28"/>
        </w:rPr>
        <w:t>информационно-технологическое</w:t>
      </w:r>
      <w:r>
        <w:rPr>
          <w:rFonts w:ascii="Arial" w:hAnsi="Arial" w:cs="Arial"/>
          <w:sz w:val="28"/>
          <w:szCs w:val="28"/>
        </w:rPr>
        <w:tab/>
      </w:r>
      <w:r>
        <w:rPr>
          <w:spacing w:val="-4"/>
          <w:sz w:val="28"/>
          <w:szCs w:val="28"/>
        </w:rPr>
        <w:t>взаимодействие</w:t>
      </w:r>
    </w:p>
    <w:p w:rsidR="000F1681" w:rsidRDefault="000F1681" w:rsidP="000F1681">
      <w:pPr>
        <w:shd w:val="clear" w:color="auto" w:fill="FFFFFF"/>
        <w:spacing w:line="326" w:lineRule="exact"/>
      </w:pPr>
      <w:r>
        <w:rPr>
          <w:sz w:val="28"/>
          <w:szCs w:val="28"/>
        </w:rPr>
        <w:t xml:space="preserve">информационных        систем,        используемых       для        предоставления </w:t>
      </w:r>
      <w:r>
        <w:rPr>
          <w:spacing w:val="-1"/>
          <w:sz w:val="28"/>
          <w:szCs w:val="28"/>
        </w:rPr>
        <w:t>государственных и муниципальных услуг в электронной форме».</w:t>
      </w:r>
    </w:p>
    <w:p w:rsidR="000F1681" w:rsidRDefault="000F1681" w:rsidP="000F1681">
      <w:pPr>
        <w:shd w:val="clear" w:color="auto" w:fill="FFFFFF"/>
        <w:tabs>
          <w:tab w:val="left" w:pos="1661"/>
        </w:tabs>
        <w:spacing w:line="326" w:lineRule="exact"/>
        <w:ind w:right="38" w:firstLine="701"/>
        <w:jc w:val="both"/>
      </w:pPr>
      <w:r>
        <w:rPr>
          <w:spacing w:val="-6"/>
          <w:sz w:val="28"/>
          <w:szCs w:val="28"/>
        </w:rPr>
        <w:t>2.10.3.</w:t>
      </w:r>
      <w:r>
        <w:rPr>
          <w:sz w:val="28"/>
          <w:szCs w:val="28"/>
        </w:rPr>
        <w:tab/>
      </w:r>
      <w:r>
        <w:rPr>
          <w:spacing w:val="-1"/>
          <w:sz w:val="28"/>
          <w:szCs w:val="28"/>
        </w:rPr>
        <w:t>Муниципальная услуга в отношении несовершеннолетнего,</w:t>
      </w:r>
      <w:r>
        <w:rPr>
          <w:spacing w:val="-1"/>
          <w:sz w:val="28"/>
          <w:szCs w:val="28"/>
        </w:rPr>
        <w:br/>
      </w:r>
      <w:r>
        <w:rPr>
          <w:sz w:val="28"/>
          <w:szCs w:val="28"/>
        </w:rPr>
        <w:t>являющегося заявителем, не предоставляется, поскольку заявителем</w:t>
      </w:r>
      <w:r>
        <w:rPr>
          <w:sz w:val="28"/>
          <w:szCs w:val="28"/>
        </w:rPr>
        <w:br/>
      </w:r>
      <w:r>
        <w:rPr>
          <w:spacing w:val="-1"/>
          <w:sz w:val="28"/>
          <w:szCs w:val="28"/>
        </w:rPr>
        <w:t>муниципальной услуги может выступать только лицо, достигшее совершеннолетия.</w:t>
      </w:r>
    </w:p>
    <w:p w:rsidR="000F1681" w:rsidRDefault="000F1681" w:rsidP="000F1681">
      <w:pPr>
        <w:widowControl w:val="0"/>
        <w:numPr>
          <w:ilvl w:val="0"/>
          <w:numId w:val="4"/>
        </w:numPr>
        <w:shd w:val="clear" w:color="auto" w:fill="FFFFFF"/>
        <w:tabs>
          <w:tab w:val="left" w:pos="1536"/>
        </w:tabs>
        <w:spacing w:line="326" w:lineRule="exact"/>
        <w:ind w:left="236" w:firstLine="464"/>
        <w:jc w:val="both"/>
        <w:rPr>
          <w:spacing w:val="-5"/>
          <w:sz w:val="28"/>
          <w:szCs w:val="28"/>
        </w:rPr>
      </w:pPr>
      <w:r>
        <w:rPr>
          <w:color w:val="000000"/>
          <w:sz w:val="28"/>
          <w:szCs w:val="28"/>
        </w:rPr>
        <w:t>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rsidR="000F1681" w:rsidRDefault="000F1681" w:rsidP="000F1681">
      <w:pPr>
        <w:widowControl w:val="0"/>
        <w:numPr>
          <w:ilvl w:val="0"/>
          <w:numId w:val="4"/>
        </w:numPr>
        <w:shd w:val="clear" w:color="auto" w:fill="FFFFFF"/>
        <w:tabs>
          <w:tab w:val="left" w:pos="1536"/>
        </w:tabs>
        <w:spacing w:line="326" w:lineRule="exact"/>
        <w:ind w:left="701"/>
        <w:rPr>
          <w:spacing w:val="-5"/>
          <w:sz w:val="28"/>
          <w:szCs w:val="28"/>
        </w:rPr>
      </w:pPr>
      <w:r>
        <w:rPr>
          <w:spacing w:val="-1"/>
          <w:sz w:val="28"/>
          <w:szCs w:val="28"/>
        </w:rPr>
        <w:t>Получение муниципальной услуги через МФЦ:</w:t>
      </w:r>
    </w:p>
    <w:p w:rsidR="000F1681" w:rsidRDefault="000F1681" w:rsidP="000F1681">
      <w:pPr>
        <w:rPr>
          <w:sz w:val="2"/>
          <w:szCs w:val="2"/>
        </w:rPr>
      </w:pPr>
    </w:p>
    <w:p w:rsidR="000F1681" w:rsidRDefault="000F1681" w:rsidP="000F1681">
      <w:pPr>
        <w:widowControl w:val="0"/>
        <w:numPr>
          <w:ilvl w:val="0"/>
          <w:numId w:val="5"/>
        </w:numPr>
        <w:shd w:val="clear" w:color="auto" w:fill="FFFFFF"/>
        <w:tabs>
          <w:tab w:val="left" w:pos="912"/>
        </w:tabs>
        <w:spacing w:line="326" w:lineRule="exact"/>
        <w:ind w:left="691"/>
        <w:rPr>
          <w:sz w:val="28"/>
          <w:szCs w:val="28"/>
        </w:rPr>
      </w:pPr>
      <w:r>
        <w:rPr>
          <w:spacing w:val="-1"/>
          <w:sz w:val="28"/>
          <w:szCs w:val="28"/>
        </w:rPr>
        <w:t>не предусмотрена подача заявлений;</w:t>
      </w:r>
    </w:p>
    <w:p w:rsidR="000F1681" w:rsidRDefault="000F1681" w:rsidP="000F1681">
      <w:pPr>
        <w:widowControl w:val="0"/>
        <w:numPr>
          <w:ilvl w:val="0"/>
          <w:numId w:val="5"/>
        </w:numPr>
        <w:shd w:val="clear" w:color="auto" w:fill="FFFFFF"/>
        <w:tabs>
          <w:tab w:val="left" w:pos="912"/>
        </w:tabs>
        <w:spacing w:line="326" w:lineRule="exact"/>
        <w:ind w:right="10" w:firstLine="691"/>
        <w:jc w:val="both"/>
        <w:rPr>
          <w:sz w:val="28"/>
          <w:szCs w:val="28"/>
        </w:rPr>
      </w:pPr>
      <w:r>
        <w:rPr>
          <w:spacing w:val="-1"/>
          <w:sz w:val="28"/>
          <w:szCs w:val="28"/>
        </w:rPr>
        <w:t xml:space="preserve">возможно в секторе пользовательского сопровождения в МФЦ через </w:t>
      </w:r>
      <w:r>
        <w:rPr>
          <w:sz w:val="28"/>
          <w:szCs w:val="28"/>
        </w:rPr>
        <w:t>информационно-телекоммуникационную сеть «Интернет» при наличии технической возможности.</w:t>
      </w:r>
    </w:p>
    <w:p w:rsidR="000F1681" w:rsidRDefault="000F1681" w:rsidP="000F1681">
      <w:pPr>
        <w:shd w:val="clear" w:color="auto" w:fill="FFFFFF"/>
        <w:tabs>
          <w:tab w:val="left" w:pos="1632"/>
        </w:tabs>
        <w:spacing w:line="317" w:lineRule="exact"/>
        <w:ind w:right="10" w:firstLine="701"/>
        <w:jc w:val="both"/>
        <w:rPr>
          <w:sz w:val="28"/>
          <w:szCs w:val="28"/>
          <w:highlight w:val="yellow"/>
        </w:rPr>
      </w:pPr>
      <w:r>
        <w:rPr>
          <w:spacing w:val="-6"/>
          <w:sz w:val="28"/>
          <w:szCs w:val="28"/>
        </w:rPr>
        <w:t>2.10.6.</w:t>
      </w:r>
      <w:r>
        <w:rPr>
          <w:sz w:val="28"/>
          <w:szCs w:val="28"/>
        </w:rPr>
        <w:tab/>
        <w:t>Выдача результата предоставления муниципальной услуги в</w:t>
      </w:r>
      <w:r>
        <w:rPr>
          <w:sz w:val="28"/>
          <w:szCs w:val="28"/>
        </w:rPr>
        <w:br/>
        <w:t>МФЦ не предусмотрена.</w:t>
      </w:r>
    </w:p>
    <w:p w:rsidR="000F1681" w:rsidRDefault="000F1681" w:rsidP="000F1681">
      <w:pPr>
        <w:shd w:val="clear" w:color="auto" w:fill="FFFFFF"/>
        <w:spacing w:before="336" w:line="317" w:lineRule="exact"/>
        <w:ind w:left="1872" w:right="538" w:hanging="931"/>
      </w:pPr>
      <w:r>
        <w:rPr>
          <w:b/>
          <w:bCs/>
          <w:spacing w:val="-3"/>
          <w:sz w:val="28"/>
          <w:szCs w:val="28"/>
        </w:rPr>
        <w:t xml:space="preserve">2.11. Исчерпывающий перечень документов, необходимых </w:t>
      </w:r>
      <w:r>
        <w:rPr>
          <w:b/>
          <w:bCs/>
          <w:sz w:val="28"/>
          <w:szCs w:val="28"/>
        </w:rPr>
        <w:t>для предоставления муниципальной услуги</w:t>
      </w:r>
    </w:p>
    <w:p w:rsidR="000F1681" w:rsidRDefault="000F1681" w:rsidP="000F1681">
      <w:pPr>
        <w:shd w:val="clear" w:color="auto" w:fill="FFFFFF"/>
        <w:tabs>
          <w:tab w:val="left" w:pos="1786"/>
        </w:tabs>
        <w:spacing w:before="317" w:line="317" w:lineRule="exact"/>
        <w:ind w:firstLine="701"/>
        <w:jc w:val="both"/>
      </w:pPr>
      <w:r>
        <w:rPr>
          <w:spacing w:val="-6"/>
          <w:sz w:val="28"/>
          <w:szCs w:val="28"/>
        </w:rPr>
        <w:t>2.11.1.</w:t>
      </w:r>
      <w:r>
        <w:rPr>
          <w:sz w:val="28"/>
          <w:szCs w:val="28"/>
        </w:rPr>
        <w:tab/>
      </w:r>
      <w:proofErr w:type="gramStart"/>
      <w:r>
        <w:rPr>
          <w:sz w:val="28"/>
          <w:szCs w:val="28"/>
        </w:rPr>
        <w:t>Перечень способов подачи запроса о предоставлении</w:t>
      </w:r>
      <w:r>
        <w:rPr>
          <w:sz w:val="28"/>
          <w:szCs w:val="28"/>
        </w:rPr>
        <w:br/>
        <w:t>муниципальной услуги и исчерпывающий перечень документов,</w:t>
      </w:r>
      <w:r>
        <w:rPr>
          <w:sz w:val="28"/>
          <w:szCs w:val="28"/>
        </w:rPr>
        <w:br/>
      </w:r>
      <w:r>
        <w:rPr>
          <w:spacing w:val="-2"/>
          <w:sz w:val="28"/>
          <w:szCs w:val="28"/>
        </w:rPr>
        <w:t>необходимых в соответствии с законодательными или иными нормативными</w:t>
      </w:r>
      <w:r>
        <w:rPr>
          <w:spacing w:val="-2"/>
          <w:sz w:val="28"/>
          <w:szCs w:val="28"/>
        </w:rPr>
        <w:br/>
      </w:r>
      <w:r>
        <w:rPr>
          <w:spacing w:val="-1"/>
          <w:sz w:val="28"/>
          <w:szCs w:val="28"/>
        </w:rPr>
        <w:t>правовыми актами для предоставления муниципальной услуги с учетом</w:t>
      </w:r>
      <w:r>
        <w:rPr>
          <w:spacing w:val="-1"/>
          <w:sz w:val="28"/>
          <w:szCs w:val="28"/>
        </w:rPr>
        <w:br/>
      </w:r>
      <w:r>
        <w:rPr>
          <w:sz w:val="28"/>
          <w:szCs w:val="28"/>
        </w:rPr>
        <w:t>идентификаторов категорий (признаков) заявителей, отраженных в</w:t>
      </w:r>
      <w:r>
        <w:rPr>
          <w:sz w:val="28"/>
          <w:szCs w:val="28"/>
        </w:rPr>
        <w:br/>
      </w:r>
      <w:r>
        <w:rPr>
          <w:spacing w:val="-1"/>
          <w:sz w:val="28"/>
          <w:szCs w:val="28"/>
        </w:rPr>
        <w:t>приложении № 2 к настоящему административному регламенту, приведен в</w:t>
      </w:r>
      <w:r>
        <w:rPr>
          <w:spacing w:val="-1"/>
          <w:sz w:val="28"/>
          <w:szCs w:val="28"/>
        </w:rPr>
        <w:br/>
      </w:r>
      <w:r>
        <w:rPr>
          <w:sz w:val="28"/>
          <w:szCs w:val="28"/>
        </w:rPr>
        <w:t>приложении № 3 к настоящему административному регламенту и содержит</w:t>
      </w:r>
      <w:r>
        <w:rPr>
          <w:sz w:val="28"/>
          <w:szCs w:val="28"/>
        </w:rPr>
        <w:br/>
        <w:t>сведения:</w:t>
      </w:r>
      <w:proofErr w:type="gramEnd"/>
    </w:p>
    <w:p w:rsidR="000F1681" w:rsidRDefault="000F1681" w:rsidP="000F1681">
      <w:pPr>
        <w:widowControl w:val="0"/>
        <w:numPr>
          <w:ilvl w:val="0"/>
          <w:numId w:val="6"/>
        </w:numPr>
        <w:shd w:val="clear" w:color="auto" w:fill="FFFFFF"/>
        <w:tabs>
          <w:tab w:val="left" w:pos="1027"/>
        </w:tabs>
        <w:spacing w:line="317" w:lineRule="exact"/>
        <w:ind w:left="10" w:firstLine="710"/>
        <w:jc w:val="both"/>
        <w:rPr>
          <w:spacing w:val="-21"/>
          <w:sz w:val="28"/>
          <w:szCs w:val="28"/>
        </w:rPr>
      </w:pPr>
      <w:r>
        <w:rPr>
          <w:spacing w:val="-1"/>
          <w:sz w:val="28"/>
          <w:szCs w:val="28"/>
        </w:rPr>
        <w:t xml:space="preserve">о документах, которые заявитель (представитель заявителя) должен </w:t>
      </w:r>
      <w:r>
        <w:rPr>
          <w:sz w:val="28"/>
          <w:szCs w:val="28"/>
        </w:rPr>
        <w:t>предоставить самостоятельно;</w:t>
      </w:r>
    </w:p>
    <w:p w:rsidR="000F1681" w:rsidRDefault="000F1681" w:rsidP="000F1681">
      <w:pPr>
        <w:widowControl w:val="0"/>
        <w:numPr>
          <w:ilvl w:val="0"/>
          <w:numId w:val="6"/>
        </w:numPr>
        <w:shd w:val="clear" w:color="auto" w:fill="FFFFFF"/>
        <w:tabs>
          <w:tab w:val="left" w:pos="1027"/>
        </w:tabs>
        <w:spacing w:line="317" w:lineRule="exact"/>
        <w:ind w:left="10" w:firstLine="710"/>
        <w:jc w:val="both"/>
        <w:rPr>
          <w:spacing w:val="-13"/>
          <w:sz w:val="28"/>
          <w:szCs w:val="28"/>
        </w:rPr>
      </w:pPr>
      <w:r>
        <w:rPr>
          <w:sz w:val="28"/>
          <w:szCs w:val="28"/>
        </w:rPr>
        <w:t>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0F1681" w:rsidRDefault="000F1681" w:rsidP="000F1681">
      <w:pPr>
        <w:shd w:val="clear" w:color="auto" w:fill="FFFFFF"/>
        <w:tabs>
          <w:tab w:val="left" w:pos="1670"/>
        </w:tabs>
        <w:spacing w:line="317" w:lineRule="exact"/>
        <w:ind w:firstLine="720"/>
        <w:jc w:val="both"/>
        <w:rPr>
          <w:sz w:val="28"/>
          <w:szCs w:val="28"/>
          <w:highlight w:val="yellow"/>
        </w:rPr>
      </w:pPr>
      <w:r>
        <w:rPr>
          <w:spacing w:val="-6"/>
          <w:sz w:val="28"/>
          <w:szCs w:val="28"/>
        </w:rPr>
        <w:t>2.11.2.</w:t>
      </w:r>
      <w:r>
        <w:rPr>
          <w:sz w:val="28"/>
          <w:szCs w:val="28"/>
        </w:rPr>
        <w:tab/>
      </w:r>
      <w:r>
        <w:rPr>
          <w:spacing w:val="-1"/>
          <w:sz w:val="28"/>
          <w:szCs w:val="28"/>
        </w:rPr>
        <w:t>Форма заявления о предоставлении муниципальной услуги</w:t>
      </w:r>
      <w:r>
        <w:rPr>
          <w:spacing w:val="-1"/>
          <w:sz w:val="28"/>
          <w:szCs w:val="28"/>
        </w:rPr>
        <w:br/>
      </w:r>
      <w:r>
        <w:rPr>
          <w:sz w:val="28"/>
          <w:szCs w:val="28"/>
        </w:rPr>
        <w:t>установлена единым стандартом предоставления государственной и (или)</w:t>
      </w:r>
      <w:r>
        <w:rPr>
          <w:sz w:val="28"/>
          <w:szCs w:val="28"/>
        </w:rPr>
        <w:br/>
        <w:t>муниципальной услуги (приложение № 1 к единому стандарту</w:t>
      </w:r>
      <w:r>
        <w:rPr>
          <w:sz w:val="28"/>
          <w:szCs w:val="28"/>
        </w:rPr>
        <w:br/>
      </w:r>
      <w:r>
        <w:rPr>
          <w:spacing w:val="-1"/>
          <w:sz w:val="28"/>
          <w:szCs w:val="28"/>
        </w:rPr>
        <w:t>предоставления государственной и (или) муниципальной услуги).</w:t>
      </w:r>
    </w:p>
    <w:p w:rsidR="000F1681" w:rsidRDefault="000F1681" w:rsidP="000F1681">
      <w:pPr>
        <w:shd w:val="clear" w:color="auto" w:fill="FFFFFF"/>
        <w:spacing w:before="307" w:line="307" w:lineRule="exact"/>
        <w:ind w:left="240" w:hanging="125"/>
        <w:jc w:val="center"/>
      </w:pPr>
      <w:r>
        <w:rPr>
          <w:b/>
          <w:bCs/>
          <w:sz w:val="28"/>
          <w:szCs w:val="28"/>
        </w:rPr>
        <w:t xml:space="preserve">2.12. </w:t>
      </w:r>
      <w:r>
        <w:rPr>
          <w:b/>
          <w:bCs/>
          <w:spacing w:val="-2"/>
          <w:sz w:val="28"/>
          <w:szCs w:val="28"/>
        </w:rPr>
        <w:t xml:space="preserve">Исчерпывающий перечень оснований для отказа в приеме запроса </w:t>
      </w:r>
      <w:r>
        <w:rPr>
          <w:b/>
          <w:bCs/>
          <w:spacing w:val="-1"/>
          <w:sz w:val="28"/>
          <w:szCs w:val="28"/>
        </w:rPr>
        <w:t>о предоставлении муниципальной услуги и документов, необходимых</w:t>
      </w:r>
    </w:p>
    <w:p w:rsidR="000F1681" w:rsidRDefault="000F1681" w:rsidP="000F1681">
      <w:pPr>
        <w:shd w:val="clear" w:color="auto" w:fill="FFFFFF"/>
        <w:spacing w:line="336" w:lineRule="exact"/>
        <w:ind w:right="38"/>
        <w:jc w:val="center"/>
      </w:pPr>
      <w:r>
        <w:rPr>
          <w:b/>
          <w:bCs/>
          <w:spacing w:val="-3"/>
          <w:sz w:val="28"/>
          <w:szCs w:val="28"/>
        </w:rPr>
        <w:t>для предоставления муниципальной услуги, и исчерпывающий перечень</w:t>
      </w:r>
    </w:p>
    <w:p w:rsidR="000F1681" w:rsidRDefault="000F1681" w:rsidP="000F1681">
      <w:pPr>
        <w:shd w:val="clear" w:color="auto" w:fill="FFFFFF"/>
        <w:spacing w:line="336" w:lineRule="exact"/>
        <w:ind w:right="29"/>
        <w:jc w:val="center"/>
      </w:pPr>
      <w:r>
        <w:rPr>
          <w:b/>
          <w:bCs/>
          <w:spacing w:val="-2"/>
          <w:sz w:val="28"/>
          <w:szCs w:val="28"/>
        </w:rPr>
        <w:t>оснований для приостановления предоставления муниципальной услуги</w:t>
      </w:r>
    </w:p>
    <w:p w:rsidR="000F1681" w:rsidRDefault="000F1681" w:rsidP="000F1681">
      <w:pPr>
        <w:jc w:val="center"/>
        <w:rPr>
          <w:b/>
          <w:bCs/>
          <w:spacing w:val="-1"/>
          <w:sz w:val="28"/>
          <w:szCs w:val="28"/>
        </w:rPr>
      </w:pPr>
      <w:r>
        <w:rPr>
          <w:b/>
          <w:bCs/>
          <w:spacing w:val="-1"/>
          <w:sz w:val="28"/>
          <w:szCs w:val="28"/>
        </w:rPr>
        <w:t>или для отказа в предоставлении муниципальной услуги</w:t>
      </w:r>
    </w:p>
    <w:p w:rsidR="000F1681" w:rsidRDefault="000F1681" w:rsidP="000F1681">
      <w:pPr>
        <w:jc w:val="center"/>
        <w:rPr>
          <w:b/>
          <w:bCs/>
          <w:spacing w:val="-1"/>
          <w:sz w:val="28"/>
          <w:szCs w:val="28"/>
        </w:rPr>
      </w:pPr>
    </w:p>
    <w:p w:rsidR="000F1681" w:rsidRDefault="000F1681" w:rsidP="000F1681">
      <w:pPr>
        <w:shd w:val="clear" w:color="auto" w:fill="FFFFFF"/>
        <w:spacing w:before="346" w:line="317" w:lineRule="exact"/>
        <w:ind w:left="10" w:right="10" w:firstLine="701"/>
        <w:jc w:val="both"/>
      </w:pPr>
      <w:r>
        <w:rPr>
          <w:sz w:val="28"/>
          <w:szCs w:val="28"/>
        </w:rPr>
        <w:t xml:space="preserve">2.12.1. Исчерпывающий перечень оснований для отказа в приеме запроса о предоставлении муниципальной услуги и документов, </w:t>
      </w:r>
      <w:r>
        <w:rPr>
          <w:spacing w:val="-1"/>
          <w:sz w:val="28"/>
          <w:szCs w:val="28"/>
        </w:rPr>
        <w:t xml:space="preserve">необходимых для предоставления муниципальной услуги, оснований для приостановления предоставления муниципальной услуги и для отказа </w:t>
      </w:r>
      <w:r>
        <w:rPr>
          <w:bCs/>
          <w:spacing w:val="-1"/>
          <w:sz w:val="28"/>
          <w:szCs w:val="28"/>
        </w:rPr>
        <w:t xml:space="preserve">в </w:t>
      </w:r>
      <w:r>
        <w:rPr>
          <w:sz w:val="28"/>
          <w:szCs w:val="28"/>
        </w:rPr>
        <w:t>предоставлении муниципальной услуги приведен в приложении № 4 к настоящему административному регламенту.</w:t>
      </w:r>
    </w:p>
    <w:p w:rsidR="000F1681" w:rsidRDefault="000F1681" w:rsidP="000F1681">
      <w:pPr>
        <w:shd w:val="clear" w:color="auto" w:fill="FFFFFF"/>
        <w:tabs>
          <w:tab w:val="left" w:pos="1517"/>
        </w:tabs>
        <w:spacing w:line="317" w:lineRule="exact"/>
        <w:ind w:left="10" w:right="211" w:firstLine="739"/>
        <w:jc w:val="both"/>
        <w:rPr>
          <w:sz w:val="28"/>
          <w:szCs w:val="28"/>
        </w:rPr>
      </w:pPr>
    </w:p>
    <w:p w:rsidR="000F1681" w:rsidRDefault="000F1681" w:rsidP="000F1681">
      <w:pPr>
        <w:shd w:val="clear" w:color="auto" w:fill="FFFFFF"/>
        <w:spacing w:before="317" w:line="326" w:lineRule="exact"/>
        <w:ind w:left="1997" w:right="1987"/>
        <w:jc w:val="center"/>
      </w:pPr>
      <w:r>
        <w:rPr>
          <w:b/>
          <w:bCs/>
          <w:spacing w:val="-1"/>
          <w:sz w:val="28"/>
          <w:szCs w:val="28"/>
        </w:rPr>
        <w:t xml:space="preserve">3. Состав, последовательность и сроки </w:t>
      </w:r>
      <w:r>
        <w:rPr>
          <w:b/>
          <w:bCs/>
          <w:spacing w:val="-3"/>
          <w:sz w:val="28"/>
          <w:szCs w:val="28"/>
        </w:rPr>
        <w:t>выполнения административных процедур</w:t>
      </w:r>
    </w:p>
    <w:p w:rsidR="000F1681" w:rsidRDefault="000F1681" w:rsidP="000F1681">
      <w:pPr>
        <w:shd w:val="clear" w:color="auto" w:fill="FFFFFF"/>
        <w:spacing w:before="317" w:line="326" w:lineRule="exact"/>
        <w:ind w:left="2352" w:hanging="2026"/>
      </w:pPr>
      <w:r>
        <w:rPr>
          <w:b/>
          <w:bCs/>
          <w:spacing w:val="-2"/>
          <w:sz w:val="28"/>
          <w:szCs w:val="28"/>
        </w:rPr>
        <w:t xml:space="preserve">3.1. Перечень осуществляемых при предоставлении муниципальной </w:t>
      </w:r>
      <w:r>
        <w:rPr>
          <w:b/>
          <w:bCs/>
          <w:sz w:val="28"/>
          <w:szCs w:val="28"/>
        </w:rPr>
        <w:t>услуги административных процедур</w:t>
      </w:r>
    </w:p>
    <w:p w:rsidR="000F1681" w:rsidRDefault="000F1681" w:rsidP="000F1681">
      <w:pPr>
        <w:shd w:val="clear" w:color="auto" w:fill="FFFFFF"/>
        <w:spacing w:before="307" w:line="326" w:lineRule="exact"/>
        <w:ind w:left="19" w:right="29" w:firstLine="701"/>
        <w:jc w:val="both"/>
      </w:pPr>
      <w:r>
        <w:rPr>
          <w:sz w:val="28"/>
          <w:szCs w:val="28"/>
        </w:rPr>
        <w:t>3.1.1. Административный регламент включает в себя следующие процедуры:</w:t>
      </w:r>
    </w:p>
    <w:p w:rsidR="000F1681" w:rsidRDefault="000F1681" w:rsidP="000F1681">
      <w:pPr>
        <w:widowControl w:val="0"/>
        <w:numPr>
          <w:ilvl w:val="0"/>
          <w:numId w:val="7"/>
        </w:numPr>
        <w:shd w:val="clear" w:color="auto" w:fill="FFFFFF"/>
        <w:tabs>
          <w:tab w:val="left" w:pos="1018"/>
        </w:tabs>
        <w:spacing w:line="326" w:lineRule="exact"/>
        <w:ind w:left="10" w:right="19" w:firstLine="701"/>
        <w:jc w:val="both"/>
        <w:rPr>
          <w:spacing w:val="-21"/>
          <w:sz w:val="28"/>
          <w:szCs w:val="28"/>
        </w:rPr>
      </w:pPr>
      <w:r>
        <w:rPr>
          <w:spacing w:val="-1"/>
          <w:sz w:val="28"/>
          <w:szCs w:val="28"/>
        </w:rPr>
        <w:t xml:space="preserve">прием запроса и документов и (или) информации, необходимых для </w:t>
      </w:r>
      <w:r>
        <w:rPr>
          <w:sz w:val="28"/>
          <w:szCs w:val="28"/>
        </w:rPr>
        <w:t>предоставления муниципальной услуги;</w:t>
      </w:r>
    </w:p>
    <w:p w:rsidR="000F1681" w:rsidRDefault="000F1681" w:rsidP="000F1681">
      <w:pPr>
        <w:widowControl w:val="0"/>
        <w:numPr>
          <w:ilvl w:val="0"/>
          <w:numId w:val="8"/>
        </w:numPr>
        <w:shd w:val="clear" w:color="auto" w:fill="FFFFFF"/>
        <w:tabs>
          <w:tab w:val="left" w:pos="1018"/>
        </w:tabs>
        <w:spacing w:line="326" w:lineRule="exact"/>
        <w:ind w:left="710"/>
        <w:rPr>
          <w:spacing w:val="-3"/>
          <w:sz w:val="28"/>
          <w:szCs w:val="28"/>
        </w:rPr>
      </w:pPr>
      <w:r>
        <w:rPr>
          <w:spacing w:val="-1"/>
          <w:sz w:val="28"/>
          <w:szCs w:val="28"/>
        </w:rPr>
        <w:t>межведомственное информационное взаимодействие;</w:t>
      </w:r>
    </w:p>
    <w:p w:rsidR="000F1681" w:rsidRDefault="000F1681" w:rsidP="000F1681">
      <w:pPr>
        <w:widowControl w:val="0"/>
        <w:numPr>
          <w:ilvl w:val="0"/>
          <w:numId w:val="8"/>
        </w:numPr>
        <w:shd w:val="clear" w:color="auto" w:fill="FFFFFF"/>
        <w:tabs>
          <w:tab w:val="left" w:pos="1018"/>
        </w:tabs>
        <w:spacing w:line="326" w:lineRule="exact"/>
        <w:ind w:left="710"/>
        <w:rPr>
          <w:spacing w:val="-6"/>
          <w:sz w:val="28"/>
          <w:szCs w:val="28"/>
        </w:rPr>
      </w:pPr>
      <w:r>
        <w:rPr>
          <w:sz w:val="28"/>
          <w:szCs w:val="28"/>
        </w:rPr>
        <w:t>приостановление предоставления муниципальной услуги;</w:t>
      </w:r>
    </w:p>
    <w:p w:rsidR="000F1681" w:rsidRDefault="000F1681" w:rsidP="000F1681">
      <w:pPr>
        <w:widowControl w:val="0"/>
        <w:numPr>
          <w:ilvl w:val="0"/>
          <w:numId w:val="8"/>
        </w:numPr>
        <w:shd w:val="clear" w:color="auto" w:fill="FFFFFF"/>
        <w:tabs>
          <w:tab w:val="left" w:pos="1018"/>
        </w:tabs>
        <w:spacing w:line="326" w:lineRule="exact"/>
        <w:ind w:left="710"/>
        <w:rPr>
          <w:spacing w:val="-3"/>
          <w:sz w:val="28"/>
          <w:szCs w:val="28"/>
        </w:rPr>
      </w:pPr>
      <w:r>
        <w:rPr>
          <w:sz w:val="28"/>
          <w:szCs w:val="28"/>
        </w:rPr>
        <w:t>получение дополнительных сведений от заявителя;</w:t>
      </w:r>
    </w:p>
    <w:p w:rsidR="000F1681" w:rsidRDefault="000F1681" w:rsidP="000F1681">
      <w:pPr>
        <w:widowControl w:val="0"/>
        <w:numPr>
          <w:ilvl w:val="0"/>
          <w:numId w:val="7"/>
        </w:numPr>
        <w:shd w:val="clear" w:color="auto" w:fill="FFFFFF"/>
        <w:tabs>
          <w:tab w:val="left" w:pos="1018"/>
        </w:tabs>
        <w:spacing w:line="326" w:lineRule="exact"/>
        <w:ind w:left="10" w:right="19" w:firstLine="701"/>
        <w:jc w:val="both"/>
        <w:rPr>
          <w:spacing w:val="-11"/>
          <w:sz w:val="28"/>
          <w:szCs w:val="28"/>
        </w:rPr>
      </w:pPr>
      <w:r>
        <w:rPr>
          <w:sz w:val="28"/>
          <w:szCs w:val="28"/>
        </w:rPr>
        <w:t>принятие решения о предоставлении (об отказе в предоставлении) муниципальной услуги;</w:t>
      </w:r>
    </w:p>
    <w:p w:rsidR="000F1681" w:rsidRDefault="000F1681" w:rsidP="000F1681">
      <w:pPr>
        <w:shd w:val="clear" w:color="auto" w:fill="FFFFFF"/>
        <w:tabs>
          <w:tab w:val="left" w:pos="1517"/>
        </w:tabs>
        <w:spacing w:line="317" w:lineRule="exact"/>
        <w:ind w:left="10" w:right="211" w:firstLine="739"/>
        <w:rPr>
          <w:spacing w:val="-1"/>
          <w:sz w:val="28"/>
          <w:szCs w:val="28"/>
        </w:rPr>
      </w:pPr>
      <w:r>
        <w:rPr>
          <w:spacing w:val="-1"/>
          <w:sz w:val="28"/>
          <w:szCs w:val="28"/>
        </w:rPr>
        <w:t>6) предоставление результата муниципальной услуги.</w:t>
      </w:r>
    </w:p>
    <w:p w:rsidR="000F1681" w:rsidRDefault="000F1681" w:rsidP="000F1681">
      <w:pPr>
        <w:shd w:val="clear" w:color="auto" w:fill="FFFFFF"/>
        <w:tabs>
          <w:tab w:val="left" w:pos="1459"/>
        </w:tabs>
        <w:spacing w:line="317" w:lineRule="exact"/>
        <w:ind w:left="19" w:firstLine="710"/>
        <w:jc w:val="both"/>
      </w:pPr>
    </w:p>
    <w:p w:rsidR="000F1681" w:rsidRDefault="000F1681" w:rsidP="000F1681">
      <w:pPr>
        <w:shd w:val="clear" w:color="auto" w:fill="FFFFFF"/>
        <w:tabs>
          <w:tab w:val="left" w:pos="1459"/>
        </w:tabs>
        <w:spacing w:line="317" w:lineRule="exact"/>
        <w:ind w:left="19" w:firstLine="710"/>
        <w:jc w:val="center"/>
      </w:pPr>
      <w:r>
        <w:rPr>
          <w:b/>
          <w:bCs/>
          <w:spacing w:val="-2"/>
          <w:sz w:val="28"/>
          <w:szCs w:val="28"/>
        </w:rPr>
        <w:t xml:space="preserve">3.2. Прием запроса и документов и (или) информации, необходимых </w:t>
      </w:r>
      <w:r>
        <w:rPr>
          <w:b/>
          <w:bCs/>
          <w:sz w:val="28"/>
          <w:szCs w:val="28"/>
        </w:rPr>
        <w:t>для предоставления муниципальной услуги</w:t>
      </w:r>
    </w:p>
    <w:p w:rsidR="000F1681" w:rsidRDefault="000F1681" w:rsidP="000F1681">
      <w:pPr>
        <w:shd w:val="clear" w:color="auto" w:fill="FFFFFF"/>
        <w:tabs>
          <w:tab w:val="left" w:pos="1517"/>
        </w:tabs>
        <w:spacing w:line="317" w:lineRule="exact"/>
        <w:ind w:left="10" w:right="211" w:firstLine="739"/>
        <w:rPr>
          <w:sz w:val="28"/>
          <w:szCs w:val="28"/>
        </w:rPr>
      </w:pPr>
    </w:p>
    <w:p w:rsidR="000F1681" w:rsidRDefault="000F1681" w:rsidP="000F1681">
      <w:pPr>
        <w:shd w:val="clear" w:color="auto" w:fill="FFFFFF"/>
        <w:tabs>
          <w:tab w:val="left" w:pos="1555"/>
        </w:tabs>
        <w:spacing w:line="317" w:lineRule="exact"/>
        <w:ind w:right="19" w:firstLine="691"/>
        <w:jc w:val="both"/>
      </w:pPr>
      <w:r>
        <w:rPr>
          <w:spacing w:val="-7"/>
          <w:sz w:val="28"/>
          <w:szCs w:val="28"/>
        </w:rPr>
        <w:t>3.2.1.</w:t>
      </w:r>
      <w:r>
        <w:rPr>
          <w:sz w:val="28"/>
          <w:szCs w:val="28"/>
        </w:rPr>
        <w:tab/>
        <w:t>Прием от заявителя (представителя заявителя) запроса и</w:t>
      </w:r>
      <w:r>
        <w:rPr>
          <w:sz w:val="28"/>
          <w:szCs w:val="28"/>
        </w:rPr>
        <w:br/>
      </w:r>
      <w:r>
        <w:rPr>
          <w:spacing w:val="-1"/>
          <w:sz w:val="28"/>
          <w:szCs w:val="28"/>
        </w:rPr>
        <w:t>документов, необходимых для предоставления муниципальной услуги,</w:t>
      </w:r>
      <w:r>
        <w:rPr>
          <w:spacing w:val="-1"/>
          <w:sz w:val="28"/>
          <w:szCs w:val="28"/>
        </w:rPr>
        <w:br/>
      </w:r>
      <w:r>
        <w:rPr>
          <w:sz w:val="28"/>
          <w:szCs w:val="28"/>
        </w:rPr>
        <w:t>осуществляется в соответствии с идентификатором категории (признака)</w:t>
      </w:r>
      <w:r>
        <w:rPr>
          <w:sz w:val="28"/>
          <w:szCs w:val="28"/>
        </w:rPr>
        <w:br/>
      </w:r>
      <w:r>
        <w:rPr>
          <w:spacing w:val="-1"/>
          <w:sz w:val="28"/>
          <w:szCs w:val="28"/>
        </w:rPr>
        <w:t>заявителя способами, приведенными в приложении № 3 к настоящему</w:t>
      </w:r>
      <w:r>
        <w:rPr>
          <w:spacing w:val="-1"/>
          <w:sz w:val="28"/>
          <w:szCs w:val="28"/>
        </w:rPr>
        <w:br/>
      </w:r>
      <w:r>
        <w:rPr>
          <w:sz w:val="28"/>
          <w:szCs w:val="28"/>
        </w:rPr>
        <w:t>административному регламенту.</w:t>
      </w:r>
    </w:p>
    <w:p w:rsidR="000F1681" w:rsidRDefault="000F1681" w:rsidP="000F1681">
      <w:pPr>
        <w:shd w:val="clear" w:color="auto" w:fill="FFFFFF"/>
        <w:tabs>
          <w:tab w:val="left" w:pos="1786"/>
        </w:tabs>
        <w:spacing w:line="317" w:lineRule="exact"/>
        <w:ind w:right="10" w:firstLine="701"/>
        <w:jc w:val="both"/>
      </w:pPr>
      <w:r>
        <w:rPr>
          <w:spacing w:val="-6"/>
          <w:sz w:val="28"/>
          <w:szCs w:val="28"/>
        </w:rPr>
        <w:t>3.2.2.</w:t>
      </w:r>
      <w:r>
        <w:rPr>
          <w:sz w:val="28"/>
          <w:szCs w:val="28"/>
        </w:rPr>
        <w:tab/>
        <w:t>Форма заявления установлена единым стандартом</w:t>
      </w:r>
      <w:r>
        <w:rPr>
          <w:sz w:val="28"/>
          <w:szCs w:val="28"/>
        </w:rPr>
        <w:br/>
        <w:t>предоставления государственной и (или) муниципальной услуги</w:t>
      </w:r>
      <w:r>
        <w:rPr>
          <w:sz w:val="28"/>
          <w:szCs w:val="28"/>
        </w:rPr>
        <w:br/>
        <w:t>(приложение № 1 к единому стандарту предоставления государственной и</w:t>
      </w:r>
      <w:r>
        <w:rPr>
          <w:sz w:val="28"/>
          <w:szCs w:val="28"/>
        </w:rPr>
        <w:br/>
      </w:r>
      <w:r>
        <w:rPr>
          <w:spacing w:val="-1"/>
          <w:sz w:val="28"/>
          <w:szCs w:val="28"/>
        </w:rPr>
        <w:t>(или) муниципальной услуги). Перечни документов, необходимых для</w:t>
      </w:r>
      <w:r>
        <w:rPr>
          <w:spacing w:val="-1"/>
          <w:sz w:val="28"/>
          <w:szCs w:val="28"/>
        </w:rPr>
        <w:br/>
      </w:r>
      <w:r>
        <w:rPr>
          <w:sz w:val="28"/>
          <w:szCs w:val="28"/>
        </w:rPr>
        <w:t>предоставления муниципальной услуги, которые заявитель (представитель</w:t>
      </w:r>
      <w:r>
        <w:rPr>
          <w:sz w:val="28"/>
          <w:szCs w:val="28"/>
        </w:rPr>
        <w:br/>
      </w:r>
      <w:r>
        <w:rPr>
          <w:spacing w:val="-1"/>
          <w:sz w:val="28"/>
          <w:szCs w:val="28"/>
        </w:rPr>
        <w:t>заявителя) должен предоставить самостоятельно и вправе предоставить по</w:t>
      </w:r>
      <w:r>
        <w:rPr>
          <w:spacing w:val="-1"/>
          <w:sz w:val="28"/>
          <w:szCs w:val="28"/>
        </w:rPr>
        <w:br/>
        <w:t>собственной инициативе, приведены в приложении № 3 к настоящему</w:t>
      </w:r>
      <w:r>
        <w:rPr>
          <w:spacing w:val="-1"/>
          <w:sz w:val="28"/>
          <w:szCs w:val="28"/>
        </w:rPr>
        <w:br/>
      </w:r>
      <w:r>
        <w:rPr>
          <w:sz w:val="28"/>
          <w:szCs w:val="28"/>
        </w:rPr>
        <w:t>административному регламенту.</w:t>
      </w:r>
    </w:p>
    <w:p w:rsidR="000F1681" w:rsidRDefault="000F1681" w:rsidP="000F1681">
      <w:pPr>
        <w:shd w:val="clear" w:color="auto" w:fill="FFFFFF"/>
        <w:tabs>
          <w:tab w:val="left" w:pos="1430"/>
        </w:tabs>
        <w:spacing w:line="317" w:lineRule="exact"/>
        <w:ind w:right="19" w:firstLine="701"/>
        <w:jc w:val="both"/>
      </w:pPr>
      <w:r>
        <w:rPr>
          <w:spacing w:val="-6"/>
          <w:sz w:val="28"/>
          <w:szCs w:val="28"/>
        </w:rPr>
        <w:t>3.2.3.</w:t>
      </w:r>
      <w:r>
        <w:rPr>
          <w:sz w:val="28"/>
          <w:szCs w:val="28"/>
        </w:rPr>
        <w:tab/>
        <w:t>Способами установления личности (идентификации) заявителя</w:t>
      </w:r>
      <w:r>
        <w:rPr>
          <w:sz w:val="28"/>
          <w:szCs w:val="28"/>
        </w:rPr>
        <w:br/>
        <w:t>(представителя заявителя) являются:</w:t>
      </w:r>
    </w:p>
    <w:p w:rsidR="000F1681" w:rsidRDefault="000F1681" w:rsidP="000F1681">
      <w:pPr>
        <w:widowControl w:val="0"/>
        <w:numPr>
          <w:ilvl w:val="0"/>
          <w:numId w:val="9"/>
        </w:numPr>
        <w:shd w:val="clear" w:color="auto" w:fill="FFFFFF"/>
        <w:tabs>
          <w:tab w:val="left" w:pos="1094"/>
        </w:tabs>
        <w:spacing w:line="317" w:lineRule="exact"/>
        <w:ind w:right="10" w:firstLine="701"/>
        <w:jc w:val="both"/>
        <w:rPr>
          <w:spacing w:val="-25"/>
          <w:sz w:val="28"/>
          <w:szCs w:val="28"/>
        </w:rPr>
      </w:pPr>
      <w:r>
        <w:rPr>
          <w:sz w:val="28"/>
          <w:szCs w:val="28"/>
        </w:rPr>
        <w:t>при подаче заявления в уполномоченный орган - предъявление документа, удостоверяющего личность;</w:t>
      </w:r>
    </w:p>
    <w:p w:rsidR="000F1681" w:rsidRDefault="000F1681" w:rsidP="000F1681">
      <w:pPr>
        <w:widowControl w:val="0"/>
        <w:numPr>
          <w:ilvl w:val="0"/>
          <w:numId w:val="9"/>
        </w:numPr>
        <w:shd w:val="clear" w:color="auto" w:fill="FFFFFF"/>
        <w:tabs>
          <w:tab w:val="left" w:pos="1094"/>
        </w:tabs>
        <w:spacing w:line="317" w:lineRule="exact"/>
        <w:ind w:right="10" w:firstLine="701"/>
        <w:jc w:val="both"/>
        <w:rPr>
          <w:spacing w:val="-3"/>
          <w:sz w:val="28"/>
          <w:szCs w:val="28"/>
        </w:rPr>
      </w:pPr>
      <w:r>
        <w:rPr>
          <w:sz w:val="28"/>
          <w:szCs w:val="28"/>
        </w:rPr>
        <w:t>при подаче заявления в электронном виде - авторизация через ЕСИА.</w:t>
      </w:r>
    </w:p>
    <w:p w:rsidR="000F1681" w:rsidRDefault="000F1681" w:rsidP="000F1681">
      <w:pPr>
        <w:shd w:val="clear" w:color="auto" w:fill="FFFFFF"/>
        <w:tabs>
          <w:tab w:val="left" w:pos="1430"/>
        </w:tabs>
        <w:spacing w:line="317" w:lineRule="exact"/>
        <w:ind w:right="10" w:firstLine="701"/>
        <w:jc w:val="both"/>
      </w:pPr>
      <w:r>
        <w:rPr>
          <w:spacing w:val="-7"/>
          <w:sz w:val="28"/>
          <w:szCs w:val="28"/>
        </w:rPr>
        <w:t>3.2.4.</w:t>
      </w:r>
      <w:r>
        <w:rPr>
          <w:sz w:val="28"/>
          <w:szCs w:val="28"/>
        </w:rPr>
        <w:tab/>
        <w:t>Основания для принятия решения об отказе в приеме запроса и</w:t>
      </w:r>
      <w:r>
        <w:rPr>
          <w:sz w:val="28"/>
          <w:szCs w:val="28"/>
        </w:rPr>
        <w:br/>
      </w:r>
      <w:r>
        <w:rPr>
          <w:spacing w:val="-2"/>
          <w:sz w:val="28"/>
          <w:szCs w:val="28"/>
        </w:rPr>
        <w:t>документов приведены в приложении № 4 к настоящему административному</w:t>
      </w:r>
      <w:r>
        <w:rPr>
          <w:spacing w:val="-2"/>
          <w:sz w:val="28"/>
          <w:szCs w:val="28"/>
        </w:rPr>
        <w:br/>
      </w:r>
      <w:r>
        <w:rPr>
          <w:sz w:val="28"/>
          <w:szCs w:val="28"/>
        </w:rPr>
        <w:t>регламенту.</w:t>
      </w:r>
    </w:p>
    <w:p w:rsidR="000F1681" w:rsidRDefault="000F1681" w:rsidP="000F1681">
      <w:pPr>
        <w:shd w:val="clear" w:color="auto" w:fill="FFFFFF"/>
        <w:tabs>
          <w:tab w:val="left" w:pos="1718"/>
        </w:tabs>
        <w:spacing w:line="317" w:lineRule="exact"/>
        <w:ind w:right="10" w:firstLine="710"/>
        <w:jc w:val="both"/>
        <w:rPr>
          <w:highlight w:val="yellow"/>
        </w:rPr>
      </w:pPr>
      <w:r>
        <w:rPr>
          <w:spacing w:val="-7"/>
          <w:sz w:val="28"/>
          <w:szCs w:val="28"/>
        </w:rPr>
        <w:t>3.2.5.</w:t>
      </w:r>
      <w:r>
        <w:rPr>
          <w:sz w:val="28"/>
          <w:szCs w:val="28"/>
        </w:rPr>
        <w:tab/>
      </w:r>
      <w:r w:rsidRPr="00910B4D">
        <w:rPr>
          <w:sz w:val="28"/>
          <w:szCs w:val="28"/>
        </w:rPr>
        <w:t>Приём заявления и документов, необходимых для</w:t>
      </w:r>
      <w:r w:rsidRPr="00910B4D">
        <w:rPr>
          <w:sz w:val="28"/>
          <w:szCs w:val="28"/>
        </w:rPr>
        <w:br/>
      </w:r>
      <w:r w:rsidRPr="00910B4D">
        <w:rPr>
          <w:spacing w:val="-1"/>
          <w:sz w:val="28"/>
          <w:szCs w:val="28"/>
        </w:rPr>
        <w:t>предоставления муниципальной услуги, по выбору заявителя (представителя</w:t>
      </w:r>
      <w:r w:rsidRPr="00910B4D">
        <w:rPr>
          <w:spacing w:val="-1"/>
          <w:sz w:val="28"/>
          <w:szCs w:val="28"/>
        </w:rPr>
        <w:br/>
        <w:t>заявителя) независимо от его места жительства или места пребывания не</w:t>
      </w:r>
      <w:r w:rsidRPr="00910B4D">
        <w:rPr>
          <w:spacing w:val="-1"/>
          <w:sz w:val="28"/>
          <w:szCs w:val="28"/>
        </w:rPr>
        <w:br/>
      </w:r>
      <w:r w:rsidRPr="00910B4D">
        <w:rPr>
          <w:sz w:val="28"/>
          <w:szCs w:val="28"/>
        </w:rPr>
        <w:t>предусмотрен.</w:t>
      </w:r>
    </w:p>
    <w:p w:rsidR="000F1681" w:rsidRDefault="000F1681" w:rsidP="000F1681">
      <w:pPr>
        <w:shd w:val="clear" w:color="auto" w:fill="FFFFFF"/>
        <w:tabs>
          <w:tab w:val="left" w:pos="1488"/>
        </w:tabs>
        <w:spacing w:line="317" w:lineRule="exact"/>
        <w:ind w:left="10" w:firstLine="701"/>
        <w:jc w:val="both"/>
      </w:pPr>
      <w:r>
        <w:rPr>
          <w:spacing w:val="-7"/>
          <w:sz w:val="28"/>
          <w:szCs w:val="28"/>
        </w:rPr>
        <w:t>3.2.6.</w:t>
      </w:r>
      <w:r>
        <w:rPr>
          <w:sz w:val="28"/>
          <w:szCs w:val="28"/>
        </w:rPr>
        <w:tab/>
      </w:r>
      <w:r>
        <w:rPr>
          <w:spacing w:val="-1"/>
          <w:sz w:val="28"/>
          <w:szCs w:val="28"/>
        </w:rPr>
        <w:t>Регистрация уполномоченным органом запроса и документов,</w:t>
      </w:r>
      <w:r>
        <w:rPr>
          <w:spacing w:val="-1"/>
          <w:sz w:val="28"/>
          <w:szCs w:val="28"/>
        </w:rPr>
        <w:br/>
      </w:r>
      <w:r>
        <w:rPr>
          <w:sz w:val="28"/>
          <w:szCs w:val="28"/>
        </w:rPr>
        <w:t>необходимых для предоставления муниципальной услуги, независимо от</w:t>
      </w:r>
      <w:r>
        <w:rPr>
          <w:sz w:val="28"/>
          <w:szCs w:val="28"/>
        </w:rPr>
        <w:br/>
        <w:t>способа подачи, осуществляется в течение 1 рабочего дня с момента их</w:t>
      </w:r>
      <w:r>
        <w:rPr>
          <w:sz w:val="28"/>
          <w:szCs w:val="28"/>
        </w:rPr>
        <w:br/>
        <w:t>поступления.</w:t>
      </w:r>
    </w:p>
    <w:p w:rsidR="000F1681" w:rsidRDefault="000F1681" w:rsidP="000F1681">
      <w:pPr>
        <w:shd w:val="clear" w:color="auto" w:fill="FFFFFF"/>
        <w:spacing w:before="317"/>
        <w:ind w:left="1008"/>
      </w:pPr>
      <w:r>
        <w:rPr>
          <w:b/>
          <w:bCs/>
          <w:sz w:val="28"/>
          <w:szCs w:val="28"/>
        </w:rPr>
        <w:t>3.3. Межведомственное информационное взаимодействие</w:t>
      </w:r>
    </w:p>
    <w:p w:rsidR="000F1681" w:rsidRDefault="000F1681" w:rsidP="000F1681">
      <w:pPr>
        <w:shd w:val="clear" w:color="auto" w:fill="FFFFFF"/>
        <w:tabs>
          <w:tab w:val="left" w:pos="1459"/>
        </w:tabs>
        <w:spacing w:before="317" w:line="317" w:lineRule="exact"/>
        <w:ind w:left="10" w:firstLine="701"/>
        <w:jc w:val="both"/>
      </w:pPr>
      <w:r>
        <w:rPr>
          <w:spacing w:val="-7"/>
          <w:sz w:val="28"/>
          <w:szCs w:val="28"/>
        </w:rPr>
        <w:t>3.4.1.</w:t>
      </w:r>
      <w:r>
        <w:rPr>
          <w:sz w:val="28"/>
          <w:szCs w:val="28"/>
        </w:rPr>
        <w:tab/>
      </w:r>
      <w:proofErr w:type="gramStart"/>
      <w:r>
        <w:rPr>
          <w:sz w:val="28"/>
          <w:szCs w:val="28"/>
        </w:rPr>
        <w:t>Основанием для начала административной процедуры является</w:t>
      </w:r>
      <w:r>
        <w:rPr>
          <w:sz w:val="28"/>
          <w:szCs w:val="28"/>
        </w:rPr>
        <w:br/>
      </w:r>
      <w:proofErr w:type="spellStart"/>
      <w:r>
        <w:rPr>
          <w:sz w:val="28"/>
          <w:szCs w:val="28"/>
        </w:rPr>
        <w:t>непредоставление</w:t>
      </w:r>
      <w:proofErr w:type="spellEnd"/>
      <w:r>
        <w:rPr>
          <w:sz w:val="28"/>
          <w:szCs w:val="28"/>
        </w:rPr>
        <w:t xml:space="preserve"> заявителем (представителем заявителя) документов, из</w:t>
      </w:r>
      <w:r>
        <w:rPr>
          <w:sz w:val="28"/>
          <w:szCs w:val="28"/>
        </w:rPr>
        <w:br/>
        <w:t>числа указанных в таблице 2 приложения № 3 к настоящему</w:t>
      </w:r>
      <w:r>
        <w:rPr>
          <w:sz w:val="28"/>
          <w:szCs w:val="28"/>
        </w:rPr>
        <w:br/>
        <w:t>административному регламенту, которые заявитель (представитель</w:t>
      </w:r>
      <w:r>
        <w:rPr>
          <w:sz w:val="28"/>
          <w:szCs w:val="28"/>
        </w:rPr>
        <w:br/>
        <w:t>заявителя) в соответствии с требованиями Федерального закона № 210-ФЗ</w:t>
      </w:r>
      <w:r>
        <w:rPr>
          <w:sz w:val="28"/>
          <w:szCs w:val="28"/>
        </w:rPr>
        <w:br/>
        <w:t>вправе предоставить по собственной инициативе, а также данных, указанных</w:t>
      </w:r>
      <w:r>
        <w:rPr>
          <w:sz w:val="28"/>
          <w:szCs w:val="28"/>
        </w:rPr>
        <w:br/>
      </w:r>
      <w:r>
        <w:rPr>
          <w:spacing w:val="-1"/>
          <w:sz w:val="28"/>
          <w:szCs w:val="28"/>
        </w:rPr>
        <w:t>в таблице 1 приложения № 3 к настоящему административному регламенту в</w:t>
      </w:r>
      <w:r>
        <w:rPr>
          <w:spacing w:val="-1"/>
          <w:sz w:val="28"/>
          <w:szCs w:val="28"/>
        </w:rPr>
        <w:br/>
      </w:r>
      <w:r>
        <w:rPr>
          <w:sz w:val="28"/>
          <w:szCs w:val="28"/>
        </w:rPr>
        <w:t>случае, если заявитель обращается посредством ЕПГУ, РПГУ</w:t>
      </w:r>
      <w:proofErr w:type="gramEnd"/>
      <w:r>
        <w:rPr>
          <w:sz w:val="28"/>
          <w:szCs w:val="28"/>
        </w:rPr>
        <w:t>, ГИС</w:t>
      </w:r>
      <w:r>
        <w:rPr>
          <w:sz w:val="28"/>
          <w:szCs w:val="28"/>
        </w:rPr>
        <w:br/>
        <w:t>«Образование».</w:t>
      </w:r>
    </w:p>
    <w:p w:rsidR="000F1681" w:rsidRPr="00910B4D" w:rsidRDefault="000F1681" w:rsidP="000F1681">
      <w:pPr>
        <w:shd w:val="clear" w:color="auto" w:fill="FFFFFF"/>
        <w:tabs>
          <w:tab w:val="left" w:pos="1910"/>
        </w:tabs>
        <w:spacing w:line="317" w:lineRule="exact"/>
        <w:ind w:left="10" w:firstLine="710"/>
        <w:jc w:val="both"/>
      </w:pPr>
      <w:r w:rsidRPr="00910B4D">
        <w:rPr>
          <w:spacing w:val="-7"/>
          <w:sz w:val="28"/>
          <w:szCs w:val="28"/>
        </w:rPr>
        <w:t>3.4.2.</w:t>
      </w:r>
      <w:r w:rsidRPr="00910B4D">
        <w:rPr>
          <w:sz w:val="28"/>
          <w:szCs w:val="28"/>
        </w:rPr>
        <w:tab/>
        <w:t>Межведомственное информационное взаимодействие</w:t>
      </w:r>
      <w:r w:rsidRPr="00910B4D">
        <w:rPr>
          <w:sz w:val="28"/>
          <w:szCs w:val="28"/>
        </w:rPr>
        <w:br/>
        <w:t>осуществляется:</w:t>
      </w:r>
    </w:p>
    <w:p w:rsidR="000F1681" w:rsidRPr="00910B4D" w:rsidRDefault="000F1681" w:rsidP="000F1681">
      <w:pPr>
        <w:widowControl w:val="0"/>
        <w:numPr>
          <w:ilvl w:val="0"/>
          <w:numId w:val="10"/>
        </w:numPr>
        <w:shd w:val="clear" w:color="auto" w:fill="FFFFFF"/>
        <w:tabs>
          <w:tab w:val="left" w:pos="1027"/>
        </w:tabs>
        <w:ind w:left="720"/>
        <w:rPr>
          <w:spacing w:val="-21"/>
          <w:sz w:val="28"/>
          <w:szCs w:val="28"/>
        </w:rPr>
      </w:pPr>
      <w:r w:rsidRPr="00910B4D">
        <w:rPr>
          <w:spacing w:val="-1"/>
          <w:sz w:val="28"/>
          <w:szCs w:val="28"/>
        </w:rPr>
        <w:t>посредством СМЭВ;</w:t>
      </w:r>
    </w:p>
    <w:p w:rsidR="000F1681" w:rsidRDefault="000F1681" w:rsidP="000F1681">
      <w:pPr>
        <w:widowControl w:val="0"/>
        <w:numPr>
          <w:ilvl w:val="0"/>
          <w:numId w:val="10"/>
        </w:numPr>
        <w:shd w:val="clear" w:color="auto" w:fill="FFFFFF"/>
        <w:tabs>
          <w:tab w:val="left" w:pos="1027"/>
        </w:tabs>
        <w:ind w:left="720"/>
        <w:rPr>
          <w:spacing w:val="-8"/>
          <w:sz w:val="28"/>
          <w:szCs w:val="28"/>
        </w:rPr>
      </w:pPr>
      <w:r>
        <w:rPr>
          <w:spacing w:val="-1"/>
          <w:sz w:val="28"/>
          <w:szCs w:val="28"/>
        </w:rPr>
        <w:t>без использования СМЭВ.</w:t>
      </w:r>
    </w:p>
    <w:p w:rsidR="000F1681" w:rsidRDefault="000F1681" w:rsidP="000F1681">
      <w:pPr>
        <w:shd w:val="clear" w:color="auto" w:fill="FFFFFF"/>
        <w:tabs>
          <w:tab w:val="left" w:pos="1910"/>
        </w:tabs>
        <w:spacing w:before="10" w:line="317" w:lineRule="exact"/>
        <w:ind w:left="29" w:right="10" w:firstLine="691"/>
        <w:jc w:val="both"/>
      </w:pPr>
      <w:r>
        <w:rPr>
          <w:spacing w:val="-7"/>
          <w:sz w:val="28"/>
          <w:szCs w:val="28"/>
        </w:rPr>
        <w:t>3.4.3.</w:t>
      </w:r>
      <w:r>
        <w:rPr>
          <w:sz w:val="28"/>
          <w:szCs w:val="28"/>
        </w:rPr>
        <w:tab/>
        <w:t>Межведомственное информационное взаимодействие</w:t>
      </w:r>
      <w:r>
        <w:rPr>
          <w:sz w:val="28"/>
          <w:szCs w:val="28"/>
        </w:rPr>
        <w:br/>
        <w:t>осуществляется без использования СМЭВ при невозможности</w:t>
      </w:r>
      <w:r>
        <w:rPr>
          <w:sz w:val="28"/>
          <w:szCs w:val="28"/>
        </w:rPr>
        <w:br/>
      </w:r>
      <w:r>
        <w:rPr>
          <w:spacing w:val="-1"/>
          <w:sz w:val="28"/>
          <w:szCs w:val="28"/>
        </w:rPr>
        <w:t>осуществления межведомственного запроса в электронной форме.</w:t>
      </w:r>
    </w:p>
    <w:p w:rsidR="000F1681" w:rsidRDefault="000F1681" w:rsidP="000F1681">
      <w:pPr>
        <w:shd w:val="clear" w:color="auto" w:fill="FFFFFF"/>
        <w:tabs>
          <w:tab w:val="left" w:pos="1776"/>
        </w:tabs>
        <w:spacing w:line="317" w:lineRule="exact"/>
        <w:ind w:left="19" w:right="19" w:firstLine="701"/>
        <w:jc w:val="both"/>
      </w:pPr>
      <w:r>
        <w:rPr>
          <w:spacing w:val="-7"/>
          <w:sz w:val="28"/>
          <w:szCs w:val="28"/>
        </w:rPr>
        <w:t>3.4.4.</w:t>
      </w:r>
      <w:r>
        <w:rPr>
          <w:sz w:val="28"/>
          <w:szCs w:val="28"/>
        </w:rPr>
        <w:tab/>
        <w:t>Органы (организации), с которыми осуществляется</w:t>
      </w:r>
      <w:r>
        <w:rPr>
          <w:sz w:val="28"/>
          <w:szCs w:val="28"/>
        </w:rPr>
        <w:br/>
        <w:t>межведомственное взаимодействие:</w:t>
      </w:r>
    </w:p>
    <w:p w:rsidR="000F1681" w:rsidRDefault="000F1681" w:rsidP="000F1681">
      <w:pPr>
        <w:shd w:val="clear" w:color="auto" w:fill="FFFFFF"/>
        <w:tabs>
          <w:tab w:val="left" w:pos="979"/>
        </w:tabs>
        <w:spacing w:line="317" w:lineRule="exact"/>
        <w:ind w:left="19" w:firstLine="710"/>
        <w:jc w:val="both"/>
      </w:pPr>
      <w:proofErr w:type="gramStart"/>
      <w:r>
        <w:rPr>
          <w:sz w:val="28"/>
          <w:szCs w:val="28"/>
        </w:rPr>
        <w:t>-</w:t>
      </w:r>
      <w:r>
        <w:rPr>
          <w:sz w:val="28"/>
          <w:szCs w:val="28"/>
        </w:rPr>
        <w:tab/>
        <w:t>с ФНС России в части истребования сведений из ЕГР ЗАГС о:</w:t>
      </w:r>
      <w:r>
        <w:rPr>
          <w:sz w:val="28"/>
          <w:szCs w:val="28"/>
        </w:rPr>
        <w:br/>
        <w:t>рождении ребенка (детей), проживающего в семье; о заключении</w:t>
      </w:r>
      <w:r>
        <w:rPr>
          <w:sz w:val="28"/>
          <w:szCs w:val="28"/>
        </w:rPr>
        <w:br/>
        <w:t>(расторжении) брака между родителями (законными представителями)</w:t>
      </w:r>
      <w:r>
        <w:rPr>
          <w:sz w:val="28"/>
          <w:szCs w:val="28"/>
        </w:rPr>
        <w:br/>
      </w:r>
      <w:r>
        <w:rPr>
          <w:spacing w:val="-1"/>
          <w:sz w:val="28"/>
          <w:szCs w:val="28"/>
        </w:rPr>
        <w:t>ребенка (детей), проживающего в семье; об установлении или оспаривании</w:t>
      </w:r>
      <w:r>
        <w:rPr>
          <w:spacing w:val="-1"/>
          <w:sz w:val="28"/>
          <w:szCs w:val="28"/>
        </w:rPr>
        <w:br/>
      </w:r>
      <w:r>
        <w:rPr>
          <w:sz w:val="28"/>
          <w:szCs w:val="28"/>
        </w:rPr>
        <w:t>отцовства (материнства) в отношении ребенка (детей), проживающего в</w:t>
      </w:r>
      <w:r>
        <w:rPr>
          <w:sz w:val="28"/>
          <w:szCs w:val="28"/>
        </w:rPr>
        <w:br/>
        <w:t>семье;</w:t>
      </w:r>
      <w:proofErr w:type="gramEnd"/>
      <w:r>
        <w:rPr>
          <w:sz w:val="28"/>
          <w:szCs w:val="28"/>
        </w:rPr>
        <w:t xml:space="preserve"> сведения об изменении фамилии, имени или отчества для родителей</w:t>
      </w:r>
      <w:r>
        <w:rPr>
          <w:sz w:val="28"/>
          <w:szCs w:val="28"/>
        </w:rPr>
        <w:br/>
        <w:t>(законных представителей) или ребенка (детей), проживающего в семье,</w:t>
      </w:r>
      <w:r>
        <w:rPr>
          <w:sz w:val="28"/>
          <w:szCs w:val="28"/>
        </w:rPr>
        <w:br/>
        <w:t>изменивших фамилию, имя или отчество;</w:t>
      </w:r>
    </w:p>
    <w:p w:rsidR="000F1681" w:rsidRDefault="000F1681" w:rsidP="000F1681">
      <w:pPr>
        <w:shd w:val="clear" w:color="auto" w:fill="FFFFFF"/>
        <w:spacing w:line="317" w:lineRule="exact"/>
        <w:ind w:left="19" w:right="10" w:firstLine="690"/>
        <w:jc w:val="both"/>
      </w:pPr>
      <w:r>
        <w:rPr>
          <w:sz w:val="28"/>
          <w:szCs w:val="28"/>
        </w:rPr>
        <w:t xml:space="preserve">- с профессиональными образовательными организациями, образовательными организациями высшего образования - справка с места учебы совершеннолетнего ребенка (детей) заявителя, подтверждающая </w:t>
      </w:r>
      <w:proofErr w:type="gramStart"/>
      <w:r>
        <w:rPr>
          <w:sz w:val="28"/>
          <w:szCs w:val="28"/>
        </w:rPr>
        <w:t>обучение по</w:t>
      </w:r>
      <w:proofErr w:type="gramEnd"/>
      <w:r>
        <w:rPr>
          <w:sz w:val="28"/>
          <w:szCs w:val="28"/>
        </w:rPr>
        <w:t xml:space="preserve"> очной форме в образовательной организации любого типа независимо от ее организационно-правовой формы (за исключением </w:t>
      </w:r>
      <w:r>
        <w:rPr>
          <w:spacing w:val="-1"/>
          <w:sz w:val="28"/>
          <w:szCs w:val="28"/>
        </w:rPr>
        <w:t>образовательной организации дополнительного образования);</w:t>
      </w:r>
    </w:p>
    <w:p w:rsidR="000F1681" w:rsidRDefault="000F1681" w:rsidP="000F1681">
      <w:pPr>
        <w:widowControl w:val="0"/>
        <w:numPr>
          <w:ilvl w:val="0"/>
          <w:numId w:val="11"/>
        </w:numPr>
        <w:shd w:val="clear" w:color="auto" w:fill="FFFFFF"/>
        <w:tabs>
          <w:tab w:val="left" w:pos="893"/>
        </w:tabs>
        <w:spacing w:line="317" w:lineRule="exact"/>
        <w:ind w:right="10" w:firstLine="720"/>
        <w:jc w:val="both"/>
        <w:rPr>
          <w:sz w:val="28"/>
          <w:szCs w:val="28"/>
        </w:rPr>
      </w:pPr>
      <w:r>
        <w:rPr>
          <w:spacing w:val="-3"/>
          <w:sz w:val="28"/>
          <w:szCs w:val="28"/>
        </w:rPr>
        <w:t xml:space="preserve">с Социальным фондом России в части истребования сведений из ГИС </w:t>
      </w:r>
      <w:r>
        <w:rPr>
          <w:sz w:val="28"/>
          <w:szCs w:val="28"/>
        </w:rPr>
        <w:t>ЕГИССО о лишении родителей (законных представителей) (или одного из них) родительских прав в отношении ребенка (детей); сведения об ограничении родителей (законных представителей) (или одного из них) родительских прав в отношении ребенка (детей); сведения об отобрании у родителей (законных представителей) (или одного из них) ребенка (детей) при непосредственной угрозе его жизни или здоровью; об установлении опеки (попечительства) над ребенком (детьми), проживающим в семье; сведения о СНИЛС;</w:t>
      </w:r>
    </w:p>
    <w:p w:rsidR="000F1681" w:rsidRDefault="000F1681" w:rsidP="000F1681">
      <w:pPr>
        <w:widowControl w:val="0"/>
        <w:numPr>
          <w:ilvl w:val="0"/>
          <w:numId w:val="11"/>
        </w:numPr>
        <w:shd w:val="clear" w:color="auto" w:fill="FFFFFF"/>
        <w:tabs>
          <w:tab w:val="left" w:pos="893"/>
        </w:tabs>
        <w:spacing w:line="317" w:lineRule="exact"/>
        <w:ind w:right="29" w:firstLine="720"/>
        <w:jc w:val="both"/>
        <w:rPr>
          <w:sz w:val="28"/>
          <w:szCs w:val="28"/>
        </w:rPr>
      </w:pPr>
      <w:r>
        <w:rPr>
          <w:spacing w:val="-1"/>
          <w:sz w:val="28"/>
          <w:szCs w:val="28"/>
        </w:rPr>
        <w:t xml:space="preserve">территориальное отделение МВД России, в которое направляется </w:t>
      </w:r>
      <w:r>
        <w:rPr>
          <w:sz w:val="28"/>
          <w:szCs w:val="28"/>
        </w:rPr>
        <w:t>информационный запрос с целью проверки сведений о гражданстве, действительности паспорта.</w:t>
      </w:r>
    </w:p>
    <w:p w:rsidR="000F1681" w:rsidRDefault="000F1681" w:rsidP="000F1681">
      <w:pPr>
        <w:shd w:val="clear" w:color="auto" w:fill="FFFFFF"/>
        <w:tabs>
          <w:tab w:val="left" w:pos="1421"/>
        </w:tabs>
        <w:spacing w:line="317" w:lineRule="exact"/>
        <w:ind w:right="19" w:firstLine="720"/>
        <w:jc w:val="both"/>
      </w:pPr>
      <w:r>
        <w:rPr>
          <w:spacing w:val="-7"/>
          <w:sz w:val="28"/>
          <w:szCs w:val="28"/>
        </w:rPr>
        <w:t>3.4.5.</w:t>
      </w:r>
      <w:r>
        <w:rPr>
          <w:sz w:val="28"/>
          <w:szCs w:val="28"/>
        </w:rPr>
        <w:tab/>
      </w:r>
      <w:r>
        <w:rPr>
          <w:spacing w:val="-1"/>
          <w:sz w:val="28"/>
          <w:szCs w:val="28"/>
        </w:rPr>
        <w:t>Срок направления межведомственного запроса - 1 рабочий день с</w:t>
      </w:r>
      <w:r>
        <w:rPr>
          <w:b/>
          <w:bCs/>
          <w:spacing w:val="-1"/>
          <w:sz w:val="28"/>
          <w:szCs w:val="28"/>
        </w:rPr>
        <w:br/>
      </w:r>
      <w:r>
        <w:rPr>
          <w:spacing w:val="-1"/>
          <w:sz w:val="28"/>
          <w:szCs w:val="28"/>
        </w:rPr>
        <w:t>момента регистрации запроса заявителя о предоставлении муниципальной</w:t>
      </w:r>
      <w:r>
        <w:rPr>
          <w:spacing w:val="-1"/>
          <w:sz w:val="28"/>
          <w:szCs w:val="28"/>
        </w:rPr>
        <w:br/>
      </w:r>
      <w:r>
        <w:rPr>
          <w:sz w:val="28"/>
          <w:szCs w:val="28"/>
        </w:rPr>
        <w:t>услуги.</w:t>
      </w:r>
    </w:p>
    <w:p w:rsidR="000F1681" w:rsidRDefault="000F1681" w:rsidP="000F1681">
      <w:pPr>
        <w:shd w:val="clear" w:color="auto" w:fill="FFFFFF"/>
        <w:tabs>
          <w:tab w:val="left" w:pos="1622"/>
        </w:tabs>
        <w:spacing w:line="317" w:lineRule="exact"/>
        <w:ind w:left="10" w:right="10" w:firstLine="710"/>
        <w:jc w:val="both"/>
      </w:pPr>
      <w:r>
        <w:rPr>
          <w:spacing w:val="-7"/>
          <w:sz w:val="28"/>
          <w:szCs w:val="28"/>
        </w:rPr>
        <w:t>3.4.6.</w:t>
      </w:r>
      <w:r>
        <w:rPr>
          <w:sz w:val="28"/>
          <w:szCs w:val="28"/>
        </w:rPr>
        <w:tab/>
      </w:r>
      <w:r>
        <w:rPr>
          <w:spacing w:val="-1"/>
          <w:sz w:val="28"/>
          <w:szCs w:val="28"/>
        </w:rPr>
        <w:t>Срок направления ответа на межведомственный запрос,</w:t>
      </w:r>
      <w:r>
        <w:rPr>
          <w:spacing w:val="-1"/>
          <w:sz w:val="28"/>
          <w:szCs w:val="28"/>
        </w:rPr>
        <w:br/>
        <w:t>сформированный без использования СМЭВ, не может превышать 5 (пяти)</w:t>
      </w:r>
      <w:r>
        <w:rPr>
          <w:spacing w:val="-1"/>
          <w:sz w:val="28"/>
          <w:szCs w:val="28"/>
        </w:rPr>
        <w:br/>
      </w:r>
      <w:r>
        <w:rPr>
          <w:sz w:val="28"/>
          <w:szCs w:val="28"/>
        </w:rPr>
        <w:t>рабочих дней со дня поступления межведомственного запроса в органы</w:t>
      </w:r>
      <w:r>
        <w:rPr>
          <w:sz w:val="28"/>
          <w:szCs w:val="28"/>
        </w:rPr>
        <w:br/>
        <w:t>(организации).</w:t>
      </w:r>
    </w:p>
    <w:p w:rsidR="000F1681" w:rsidRDefault="000F1681" w:rsidP="000F1681">
      <w:pPr>
        <w:shd w:val="clear" w:color="auto" w:fill="FFFFFF"/>
        <w:spacing w:before="317"/>
        <w:ind w:left="739"/>
      </w:pPr>
      <w:r>
        <w:rPr>
          <w:b/>
          <w:bCs/>
          <w:sz w:val="28"/>
          <w:szCs w:val="28"/>
        </w:rPr>
        <w:t>3.5. Приостановление предоставления муниципальной услуги</w:t>
      </w:r>
    </w:p>
    <w:p w:rsidR="000F1681" w:rsidRDefault="000F1681" w:rsidP="000F1681">
      <w:pPr>
        <w:shd w:val="clear" w:color="auto" w:fill="FFFFFF"/>
        <w:spacing w:before="307" w:line="307" w:lineRule="exact"/>
        <w:ind w:left="10" w:right="19" w:firstLine="720"/>
        <w:jc w:val="both"/>
      </w:pPr>
      <w:r>
        <w:rPr>
          <w:spacing w:val="-2"/>
          <w:sz w:val="28"/>
          <w:szCs w:val="28"/>
        </w:rPr>
        <w:t xml:space="preserve">3.5.1. Основания для приостановления предоставления муниципальной </w:t>
      </w:r>
      <w:r>
        <w:rPr>
          <w:spacing w:val="-1"/>
          <w:sz w:val="28"/>
          <w:szCs w:val="28"/>
        </w:rPr>
        <w:t>услуги приведены в приложении № 4 к административному регламенту.</w:t>
      </w:r>
    </w:p>
    <w:p w:rsidR="000F1681" w:rsidRDefault="000F1681" w:rsidP="000F1681">
      <w:pPr>
        <w:widowControl w:val="0"/>
        <w:numPr>
          <w:ilvl w:val="0"/>
          <w:numId w:val="12"/>
        </w:numPr>
        <w:shd w:val="clear" w:color="auto" w:fill="FFFFFF"/>
        <w:tabs>
          <w:tab w:val="left" w:pos="1421"/>
        </w:tabs>
        <w:spacing w:line="317" w:lineRule="exact"/>
        <w:ind w:firstLine="710"/>
        <w:jc w:val="both"/>
        <w:rPr>
          <w:spacing w:val="-7"/>
          <w:sz w:val="28"/>
          <w:szCs w:val="28"/>
        </w:rPr>
      </w:pPr>
      <w:proofErr w:type="gramStart"/>
      <w:r>
        <w:rPr>
          <w:sz w:val="28"/>
          <w:szCs w:val="28"/>
        </w:rPr>
        <w:t xml:space="preserve">При приостановлении предоставления муниципальной услуги, лицо, ответственное за исполнение административной процедуры, направляет заявителю уведомление о приостановке предоставления муниципальной услуги в связи с возникновением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 в котором заявителю предлагается </w:t>
      </w:r>
      <w:r>
        <w:rPr>
          <w:spacing w:val="-1"/>
          <w:sz w:val="28"/>
          <w:szCs w:val="28"/>
        </w:rPr>
        <w:t xml:space="preserve">представить документы и сведения, необходимые для предоставления </w:t>
      </w:r>
      <w:r>
        <w:rPr>
          <w:sz w:val="28"/>
          <w:szCs w:val="28"/>
        </w:rPr>
        <w:t>муниципальной услуги.</w:t>
      </w:r>
      <w:proofErr w:type="gramEnd"/>
    </w:p>
    <w:p w:rsidR="000F1681" w:rsidRDefault="000F1681" w:rsidP="000F1681">
      <w:pPr>
        <w:widowControl w:val="0"/>
        <w:numPr>
          <w:ilvl w:val="0"/>
          <w:numId w:val="12"/>
        </w:numPr>
        <w:shd w:val="clear" w:color="auto" w:fill="FFFFFF"/>
        <w:tabs>
          <w:tab w:val="left" w:pos="1421"/>
        </w:tabs>
        <w:spacing w:line="317" w:lineRule="exact"/>
        <w:ind w:firstLine="710"/>
        <w:jc w:val="both"/>
        <w:rPr>
          <w:spacing w:val="-6"/>
          <w:sz w:val="28"/>
          <w:szCs w:val="28"/>
        </w:rPr>
      </w:pPr>
      <w:r>
        <w:rPr>
          <w:spacing w:val="-3"/>
          <w:sz w:val="28"/>
          <w:szCs w:val="28"/>
        </w:rPr>
        <w:t xml:space="preserve">Основаниями для возобновления предоставления муниципальной </w:t>
      </w:r>
      <w:r>
        <w:rPr>
          <w:sz w:val="28"/>
          <w:szCs w:val="28"/>
        </w:rPr>
        <w:t xml:space="preserve">услуги является предоставление либо не предоставление заявителем </w:t>
      </w:r>
      <w:r>
        <w:rPr>
          <w:spacing w:val="-1"/>
          <w:sz w:val="28"/>
          <w:szCs w:val="28"/>
        </w:rPr>
        <w:t xml:space="preserve">способами, указанными в таблице 1 приложения № 3 к административному </w:t>
      </w:r>
      <w:r>
        <w:rPr>
          <w:sz w:val="28"/>
          <w:szCs w:val="28"/>
        </w:rPr>
        <w:t xml:space="preserve">регламенту, в течение 5 рабочих дней после получения уведомления о приостановке предоставления муниципальной услуги необходимых </w:t>
      </w:r>
      <w:r>
        <w:rPr>
          <w:spacing w:val="-1"/>
          <w:sz w:val="28"/>
          <w:szCs w:val="28"/>
        </w:rPr>
        <w:t>документов и сведений для предоставления муниципальной услуги.</w:t>
      </w:r>
    </w:p>
    <w:p w:rsidR="000F1681" w:rsidRDefault="000F1681" w:rsidP="000F1681">
      <w:pPr>
        <w:widowControl w:val="0"/>
        <w:numPr>
          <w:ilvl w:val="0"/>
          <w:numId w:val="12"/>
        </w:numPr>
        <w:shd w:val="clear" w:color="auto" w:fill="FFFFFF"/>
        <w:tabs>
          <w:tab w:val="left" w:pos="1421"/>
        </w:tabs>
        <w:spacing w:line="317" w:lineRule="exact"/>
        <w:ind w:firstLine="710"/>
        <w:jc w:val="both"/>
        <w:rPr>
          <w:spacing w:val="-7"/>
          <w:sz w:val="28"/>
          <w:szCs w:val="28"/>
        </w:rPr>
      </w:pPr>
      <w:r>
        <w:rPr>
          <w:spacing w:val="-1"/>
          <w:sz w:val="28"/>
          <w:szCs w:val="28"/>
        </w:rPr>
        <w:t xml:space="preserve">Срок приостановления предоставления муниципальной услуги </w:t>
      </w:r>
      <w:r>
        <w:rPr>
          <w:sz w:val="28"/>
          <w:szCs w:val="28"/>
        </w:rPr>
        <w:t>составляет 5 рабочих дней после получения заявителем уведомления о приостановке предоставления муниципальной услуги.</w:t>
      </w:r>
    </w:p>
    <w:p w:rsidR="000F1681" w:rsidRDefault="000F1681" w:rsidP="000F1681">
      <w:pPr>
        <w:shd w:val="clear" w:color="auto" w:fill="FFFFFF"/>
        <w:spacing w:before="336"/>
        <w:ind w:left="1152"/>
      </w:pPr>
      <w:r>
        <w:rPr>
          <w:b/>
          <w:bCs/>
          <w:sz w:val="28"/>
          <w:szCs w:val="28"/>
        </w:rPr>
        <w:t>3.6. Получение дополнительных сведений от заявителя</w:t>
      </w:r>
    </w:p>
    <w:p w:rsidR="000F1681" w:rsidRDefault="000F1681" w:rsidP="000F1681">
      <w:pPr>
        <w:widowControl w:val="0"/>
        <w:numPr>
          <w:ilvl w:val="0"/>
          <w:numId w:val="13"/>
        </w:numPr>
        <w:shd w:val="clear" w:color="auto" w:fill="FFFFFF"/>
        <w:tabs>
          <w:tab w:val="left" w:pos="1517"/>
        </w:tabs>
        <w:spacing w:before="326" w:line="317" w:lineRule="exact"/>
        <w:ind w:firstLine="710"/>
        <w:jc w:val="both"/>
        <w:rPr>
          <w:spacing w:val="-7"/>
          <w:sz w:val="28"/>
          <w:szCs w:val="28"/>
        </w:rPr>
      </w:pPr>
      <w:r>
        <w:rPr>
          <w:sz w:val="28"/>
          <w:szCs w:val="28"/>
        </w:rPr>
        <w:t xml:space="preserve">Основаниями для получения от заявителя дополнительных документов и (или) информации в процессе предоставления муниципальной </w:t>
      </w:r>
      <w:r>
        <w:rPr>
          <w:spacing w:val="-1"/>
          <w:sz w:val="28"/>
          <w:szCs w:val="28"/>
        </w:rPr>
        <w:t xml:space="preserve">услуги является возникновение необходимости дополнительной проверки </w:t>
      </w:r>
      <w:r>
        <w:rPr>
          <w:sz w:val="28"/>
          <w:szCs w:val="28"/>
        </w:rPr>
        <w:t>документов или обстоятельств, препятствующих проведению проверки в</w:t>
      </w:r>
      <w:r>
        <w:rPr>
          <w:b/>
          <w:bCs/>
          <w:sz w:val="28"/>
          <w:szCs w:val="28"/>
        </w:rPr>
        <w:t xml:space="preserve"> </w:t>
      </w:r>
      <w:r>
        <w:rPr>
          <w:sz w:val="28"/>
          <w:szCs w:val="28"/>
        </w:rPr>
        <w:t>рамках межведомственного взаимодействия указанной заявителем информации.</w:t>
      </w:r>
    </w:p>
    <w:p w:rsidR="000F1681" w:rsidRDefault="000F1681" w:rsidP="000F1681">
      <w:pPr>
        <w:widowControl w:val="0"/>
        <w:numPr>
          <w:ilvl w:val="0"/>
          <w:numId w:val="13"/>
        </w:numPr>
        <w:shd w:val="clear" w:color="auto" w:fill="FFFFFF"/>
        <w:tabs>
          <w:tab w:val="left" w:pos="1517"/>
        </w:tabs>
        <w:spacing w:line="317" w:lineRule="exact"/>
        <w:ind w:right="10" w:firstLine="710"/>
        <w:jc w:val="both"/>
        <w:rPr>
          <w:spacing w:val="-7"/>
          <w:sz w:val="28"/>
          <w:szCs w:val="28"/>
        </w:rPr>
      </w:pPr>
      <w:r>
        <w:rPr>
          <w:sz w:val="28"/>
          <w:szCs w:val="28"/>
        </w:rPr>
        <w:t>Срок предоставления заявителем (представителем заявителя) таких документов и (или) информации составляет 5 рабочих дней после получения уведомления о приостановке предоставления муниципальной услуги.</w:t>
      </w:r>
    </w:p>
    <w:p w:rsidR="000F1681" w:rsidRDefault="000F1681" w:rsidP="000F1681">
      <w:pPr>
        <w:widowControl w:val="0"/>
        <w:numPr>
          <w:ilvl w:val="0"/>
          <w:numId w:val="13"/>
        </w:numPr>
        <w:shd w:val="clear" w:color="auto" w:fill="FFFFFF"/>
        <w:tabs>
          <w:tab w:val="left" w:pos="1517"/>
        </w:tabs>
        <w:spacing w:line="317" w:lineRule="exact"/>
        <w:ind w:left="61" w:right="10" w:firstLine="739"/>
        <w:jc w:val="both"/>
        <w:rPr>
          <w:spacing w:val="-7"/>
          <w:sz w:val="28"/>
          <w:szCs w:val="28"/>
        </w:rPr>
      </w:pPr>
      <w:r>
        <w:rPr>
          <w:sz w:val="28"/>
          <w:szCs w:val="28"/>
        </w:rPr>
        <w:t>Предусмотрена приостановка предоставления муниципальной услуги при осуществлении административной процедуры получения дополнительных сведений от заявителя (представителя заявителя).</w:t>
      </w:r>
    </w:p>
    <w:p w:rsidR="000F1681" w:rsidRDefault="000F1681" w:rsidP="000F1681">
      <w:pPr>
        <w:shd w:val="clear" w:color="auto" w:fill="FFFFFF"/>
        <w:spacing w:before="317"/>
        <w:ind w:left="163"/>
      </w:pPr>
      <w:r>
        <w:rPr>
          <w:b/>
          <w:bCs/>
          <w:sz w:val="28"/>
          <w:szCs w:val="28"/>
        </w:rPr>
        <w:t>3.7. Принятие решения о предоставлении (об отказе в предоставлении)</w:t>
      </w:r>
    </w:p>
    <w:p w:rsidR="000F1681" w:rsidRDefault="000F1681" w:rsidP="000F1681">
      <w:pPr>
        <w:shd w:val="clear" w:color="auto" w:fill="FFFFFF"/>
        <w:ind w:left="10"/>
        <w:jc w:val="center"/>
      </w:pPr>
      <w:r>
        <w:rPr>
          <w:b/>
          <w:bCs/>
          <w:spacing w:val="-2"/>
          <w:sz w:val="28"/>
          <w:szCs w:val="28"/>
        </w:rPr>
        <w:t>муниципальной услуги</w:t>
      </w:r>
    </w:p>
    <w:p w:rsidR="000F1681" w:rsidRDefault="000F1681" w:rsidP="000F1681">
      <w:pPr>
        <w:shd w:val="clear" w:color="auto" w:fill="FFFFFF"/>
        <w:spacing w:before="298" w:line="317" w:lineRule="exact"/>
        <w:ind w:left="10"/>
        <w:jc w:val="both"/>
        <w:rPr>
          <w:sz w:val="28"/>
          <w:szCs w:val="28"/>
          <w:highlight w:val="yellow"/>
        </w:rPr>
      </w:pPr>
      <w:r>
        <w:rPr>
          <w:spacing w:val="-1"/>
          <w:sz w:val="28"/>
          <w:szCs w:val="28"/>
        </w:rPr>
        <w:tab/>
        <w:t xml:space="preserve">3.7.1. Основания для отказа в предоставлении муниципальной услуги </w:t>
      </w:r>
      <w:r>
        <w:rPr>
          <w:spacing w:val="-2"/>
          <w:sz w:val="28"/>
          <w:szCs w:val="28"/>
        </w:rPr>
        <w:t xml:space="preserve">приведены в приложении № 4 к настоящему административному регламенту. </w:t>
      </w:r>
      <w:r>
        <w:rPr>
          <w:spacing w:val="-2"/>
          <w:sz w:val="28"/>
          <w:szCs w:val="28"/>
        </w:rPr>
        <w:tab/>
      </w:r>
      <w:r>
        <w:rPr>
          <w:sz w:val="28"/>
          <w:szCs w:val="28"/>
        </w:rPr>
        <w:t xml:space="preserve">3.7.2. </w:t>
      </w:r>
      <w:r w:rsidRPr="00910B4D">
        <w:rPr>
          <w:sz w:val="28"/>
          <w:szCs w:val="28"/>
        </w:rPr>
        <w:t xml:space="preserve">Срок принятия решения о предоставлении (об отказе в предоставлении) муниципальной услуги со дня регистрации заявления </w:t>
      </w:r>
      <w:r w:rsidRPr="00910B4D">
        <w:rPr>
          <w:bCs/>
          <w:sz w:val="28"/>
          <w:szCs w:val="28"/>
        </w:rPr>
        <w:t xml:space="preserve">и </w:t>
      </w:r>
      <w:r w:rsidRPr="00910B4D">
        <w:rPr>
          <w:sz w:val="28"/>
          <w:szCs w:val="28"/>
        </w:rPr>
        <w:t>документов, необходимых для предоставления муниципальной услуги</w:t>
      </w:r>
      <w:proofErr w:type="gramStart"/>
      <w:r w:rsidRPr="00910B4D">
        <w:rPr>
          <w:sz w:val="28"/>
          <w:szCs w:val="28"/>
        </w:rPr>
        <w:t>.</w:t>
      </w:r>
      <w:proofErr w:type="gramEnd"/>
      <w:r w:rsidRPr="00910B4D">
        <w:rPr>
          <w:sz w:val="28"/>
          <w:szCs w:val="28"/>
        </w:rPr>
        <w:t xml:space="preserve"> </w:t>
      </w:r>
      <w:proofErr w:type="gramStart"/>
      <w:r w:rsidRPr="00910B4D">
        <w:rPr>
          <w:sz w:val="28"/>
          <w:szCs w:val="28"/>
        </w:rPr>
        <w:t>с</w:t>
      </w:r>
      <w:proofErr w:type="gramEnd"/>
      <w:r w:rsidRPr="00910B4D">
        <w:rPr>
          <w:sz w:val="28"/>
          <w:szCs w:val="28"/>
        </w:rPr>
        <w:t>оставляет 5 рабочих дней в случае, если в заявлении, поданном непосредственно в уполномоченный орган или посредством ЕПГУ, РПГУ,</w:t>
      </w:r>
      <w:r w:rsidRPr="00910B4D">
        <w:t xml:space="preserve"> </w:t>
      </w:r>
      <w:r w:rsidRPr="00910B4D">
        <w:rPr>
          <w:sz w:val="28"/>
          <w:szCs w:val="28"/>
        </w:rPr>
        <w:t>ГИС «Образование» при условии внесения в заявление данных о половой принадлежности, СНИЛС, гражданстве заявителя и ребенка (детей), 10 рабочих дней - в случае</w:t>
      </w:r>
      <w:proofErr w:type="gramStart"/>
      <w:r w:rsidRPr="00910B4D">
        <w:rPr>
          <w:sz w:val="28"/>
          <w:szCs w:val="28"/>
        </w:rPr>
        <w:t>,</w:t>
      </w:r>
      <w:proofErr w:type="gramEnd"/>
      <w:r w:rsidRPr="00910B4D">
        <w:rPr>
          <w:sz w:val="28"/>
          <w:szCs w:val="28"/>
        </w:rPr>
        <w:t xml:space="preserve"> если в заявлении, поданном непосредственно в уполномоченный орган отсутствуют данные о половой принадлежности, СНИЛС и гражданстве заявителя и ребенка (детей).</w:t>
      </w:r>
    </w:p>
    <w:p w:rsidR="000F1681" w:rsidRDefault="000F1681" w:rsidP="000F1681">
      <w:pPr>
        <w:shd w:val="clear" w:color="auto" w:fill="FFFFFF"/>
        <w:spacing w:before="307"/>
        <w:ind w:left="1142"/>
        <w:jc w:val="both"/>
        <w:rPr>
          <w:sz w:val="28"/>
          <w:szCs w:val="28"/>
        </w:rPr>
      </w:pPr>
      <w:r>
        <w:rPr>
          <w:b/>
          <w:bCs/>
          <w:spacing w:val="-10"/>
          <w:sz w:val="28"/>
          <w:szCs w:val="28"/>
        </w:rPr>
        <w:t>3.8. Предоставление результата муниципальной услуги</w:t>
      </w:r>
    </w:p>
    <w:p w:rsidR="000F1681" w:rsidRDefault="000F1681" w:rsidP="000F1681">
      <w:pPr>
        <w:shd w:val="clear" w:color="auto" w:fill="FFFFFF"/>
        <w:tabs>
          <w:tab w:val="left" w:pos="1114"/>
        </w:tabs>
        <w:spacing w:before="298" w:line="326" w:lineRule="exact"/>
        <w:ind w:left="10" w:firstLine="413"/>
        <w:jc w:val="both"/>
        <w:rPr>
          <w:sz w:val="28"/>
          <w:szCs w:val="28"/>
        </w:rPr>
      </w:pPr>
      <w:r>
        <w:rPr>
          <w:spacing w:val="-14"/>
          <w:sz w:val="28"/>
          <w:szCs w:val="28"/>
        </w:rPr>
        <w:t>3.8.1.</w:t>
      </w:r>
      <w:r>
        <w:rPr>
          <w:sz w:val="28"/>
          <w:szCs w:val="28"/>
        </w:rPr>
        <w:tab/>
      </w:r>
      <w:r>
        <w:rPr>
          <w:spacing w:val="-12"/>
          <w:sz w:val="28"/>
          <w:szCs w:val="28"/>
        </w:rPr>
        <w:t xml:space="preserve">Результат предоставления муниципальной услуги предоставляется </w:t>
      </w:r>
      <w:r>
        <w:rPr>
          <w:bCs/>
          <w:spacing w:val="-12"/>
          <w:sz w:val="28"/>
          <w:szCs w:val="28"/>
        </w:rPr>
        <w:t>в</w:t>
      </w:r>
      <w:r>
        <w:rPr>
          <w:bCs/>
          <w:spacing w:val="-12"/>
          <w:sz w:val="28"/>
          <w:szCs w:val="28"/>
        </w:rPr>
        <w:br/>
      </w:r>
      <w:r>
        <w:rPr>
          <w:sz w:val="28"/>
          <w:szCs w:val="28"/>
        </w:rPr>
        <w:t xml:space="preserve">срок 1 рабочий день </w:t>
      </w:r>
      <w:proofErr w:type="gramStart"/>
      <w:r>
        <w:rPr>
          <w:sz w:val="28"/>
          <w:szCs w:val="28"/>
        </w:rPr>
        <w:t>с даты принятия</w:t>
      </w:r>
      <w:proofErr w:type="gramEnd"/>
      <w:r>
        <w:rPr>
          <w:sz w:val="28"/>
          <w:szCs w:val="28"/>
        </w:rPr>
        <w:t xml:space="preserve"> решения о предоставления</w:t>
      </w:r>
      <w:r>
        <w:rPr>
          <w:sz w:val="28"/>
          <w:szCs w:val="28"/>
        </w:rPr>
        <w:br/>
      </w:r>
      <w:r>
        <w:rPr>
          <w:spacing w:val="-6"/>
          <w:sz w:val="28"/>
          <w:szCs w:val="28"/>
        </w:rPr>
        <w:t xml:space="preserve">муниципальной услуги </w:t>
      </w:r>
      <w:r>
        <w:rPr>
          <w:bCs/>
          <w:spacing w:val="-6"/>
          <w:sz w:val="28"/>
          <w:szCs w:val="28"/>
        </w:rPr>
        <w:t>и может</w:t>
      </w:r>
      <w:r>
        <w:rPr>
          <w:b/>
          <w:bCs/>
          <w:spacing w:val="-6"/>
          <w:sz w:val="28"/>
          <w:szCs w:val="28"/>
        </w:rPr>
        <w:t xml:space="preserve"> </w:t>
      </w:r>
      <w:r>
        <w:rPr>
          <w:spacing w:val="-6"/>
          <w:sz w:val="28"/>
          <w:szCs w:val="28"/>
        </w:rPr>
        <w:t>быть получен способами, указанными в</w:t>
      </w:r>
      <w:r>
        <w:rPr>
          <w:spacing w:val="-6"/>
          <w:sz w:val="28"/>
          <w:szCs w:val="28"/>
        </w:rPr>
        <w:br/>
      </w:r>
      <w:r>
        <w:rPr>
          <w:spacing w:val="-10"/>
          <w:sz w:val="28"/>
          <w:szCs w:val="28"/>
        </w:rPr>
        <w:t>пункте 2.3.3 подраздела 2.3 раздела 2 административного регламента.</w:t>
      </w:r>
    </w:p>
    <w:p w:rsidR="000F1681" w:rsidRDefault="000F1681" w:rsidP="000F1681">
      <w:pPr>
        <w:shd w:val="clear" w:color="auto" w:fill="FFFFFF"/>
        <w:tabs>
          <w:tab w:val="left" w:pos="1210"/>
        </w:tabs>
        <w:spacing w:line="326" w:lineRule="exact"/>
        <w:ind w:firstLine="422"/>
        <w:jc w:val="both"/>
        <w:rPr>
          <w:sz w:val="28"/>
          <w:szCs w:val="28"/>
          <w:highlight w:val="yellow"/>
        </w:rPr>
      </w:pPr>
      <w:r>
        <w:rPr>
          <w:spacing w:val="-14"/>
          <w:sz w:val="28"/>
          <w:szCs w:val="28"/>
        </w:rPr>
        <w:t>3.</w:t>
      </w:r>
      <w:r w:rsidRPr="00910B4D">
        <w:rPr>
          <w:spacing w:val="-14"/>
          <w:sz w:val="28"/>
          <w:szCs w:val="28"/>
        </w:rPr>
        <w:t>8.2.</w:t>
      </w:r>
      <w:r w:rsidRPr="00910B4D">
        <w:rPr>
          <w:sz w:val="28"/>
          <w:szCs w:val="28"/>
        </w:rPr>
        <w:tab/>
      </w:r>
      <w:r w:rsidRPr="00910B4D">
        <w:rPr>
          <w:spacing w:val="-8"/>
          <w:sz w:val="28"/>
          <w:szCs w:val="28"/>
        </w:rPr>
        <w:t>Предоставление результата оказания муниципальной услуги по</w:t>
      </w:r>
      <w:r w:rsidRPr="00910B4D">
        <w:rPr>
          <w:spacing w:val="-8"/>
          <w:sz w:val="28"/>
          <w:szCs w:val="28"/>
        </w:rPr>
        <w:br/>
      </w:r>
      <w:r w:rsidRPr="00910B4D">
        <w:rPr>
          <w:spacing w:val="-4"/>
          <w:sz w:val="28"/>
          <w:szCs w:val="28"/>
        </w:rPr>
        <w:t>выбору заявителя (представителя заявителя) независимо от его места</w:t>
      </w:r>
      <w:r w:rsidRPr="00910B4D">
        <w:rPr>
          <w:spacing w:val="-4"/>
          <w:sz w:val="28"/>
          <w:szCs w:val="28"/>
        </w:rPr>
        <w:br/>
      </w:r>
      <w:r w:rsidRPr="00910B4D">
        <w:rPr>
          <w:sz w:val="28"/>
          <w:szCs w:val="28"/>
        </w:rPr>
        <w:t>жительства или места пребывания не предусмотрено.</w:t>
      </w:r>
    </w:p>
    <w:p w:rsidR="000F1681" w:rsidRDefault="000F1681" w:rsidP="000F1681">
      <w:pPr>
        <w:shd w:val="clear" w:color="auto" w:fill="FFFFFF"/>
        <w:spacing w:before="317" w:line="326" w:lineRule="exact"/>
        <w:ind w:left="595" w:right="538" w:firstLine="154"/>
        <w:rPr>
          <w:sz w:val="28"/>
          <w:szCs w:val="28"/>
        </w:rPr>
      </w:pPr>
      <w:r>
        <w:rPr>
          <w:b/>
          <w:bCs/>
          <w:spacing w:val="-11"/>
          <w:sz w:val="28"/>
          <w:szCs w:val="28"/>
        </w:rPr>
        <w:t xml:space="preserve">4. Способы информирования заявителя об изменении статуса </w:t>
      </w:r>
      <w:r>
        <w:rPr>
          <w:b/>
          <w:bCs/>
          <w:spacing w:val="-12"/>
          <w:sz w:val="28"/>
          <w:szCs w:val="28"/>
        </w:rPr>
        <w:t>рассмотрения запроса о предоставлении муниципальной услуги</w:t>
      </w:r>
    </w:p>
    <w:p w:rsidR="000F1681" w:rsidRDefault="000F1681" w:rsidP="000F1681">
      <w:pPr>
        <w:shd w:val="clear" w:color="auto" w:fill="FFFFFF"/>
        <w:spacing w:before="307" w:line="326" w:lineRule="exact"/>
        <w:ind w:firstLine="701"/>
        <w:jc w:val="both"/>
        <w:rPr>
          <w:sz w:val="28"/>
          <w:szCs w:val="28"/>
        </w:rPr>
      </w:pPr>
      <w:r>
        <w:rPr>
          <w:spacing w:val="-5"/>
          <w:sz w:val="28"/>
          <w:szCs w:val="28"/>
        </w:rPr>
        <w:t>4.</w:t>
      </w:r>
      <w:r>
        <w:rPr>
          <w:bCs/>
          <w:spacing w:val="-5"/>
          <w:sz w:val="28"/>
          <w:szCs w:val="28"/>
        </w:rPr>
        <w:t>1</w:t>
      </w:r>
      <w:r>
        <w:rPr>
          <w:spacing w:val="-5"/>
          <w:sz w:val="28"/>
          <w:szCs w:val="28"/>
        </w:rPr>
        <w:t xml:space="preserve">. Информирование заявителя об изменении статуса рассмотрения </w:t>
      </w:r>
      <w:r>
        <w:rPr>
          <w:spacing w:val="-10"/>
          <w:sz w:val="28"/>
          <w:szCs w:val="28"/>
        </w:rPr>
        <w:t xml:space="preserve">запроса заявителя о предоставлении муниципальной услуги возможно </w:t>
      </w:r>
      <w:proofErr w:type="gramStart"/>
      <w:r>
        <w:rPr>
          <w:spacing w:val="-10"/>
          <w:sz w:val="28"/>
          <w:szCs w:val="28"/>
        </w:rPr>
        <w:t>через</w:t>
      </w:r>
      <w:proofErr w:type="gramEnd"/>
      <w:r>
        <w:rPr>
          <w:spacing w:val="-10"/>
          <w:sz w:val="28"/>
          <w:szCs w:val="28"/>
        </w:rPr>
        <w:t>:</w:t>
      </w:r>
    </w:p>
    <w:p w:rsidR="000F1681" w:rsidRDefault="000F1681" w:rsidP="000F1681">
      <w:pPr>
        <w:widowControl w:val="0"/>
        <w:numPr>
          <w:ilvl w:val="0"/>
          <w:numId w:val="14"/>
        </w:numPr>
        <w:shd w:val="clear" w:color="auto" w:fill="FFFFFF"/>
        <w:tabs>
          <w:tab w:val="left" w:pos="998"/>
        </w:tabs>
        <w:spacing w:line="326" w:lineRule="exact"/>
        <w:ind w:left="701"/>
        <w:rPr>
          <w:spacing w:val="-29"/>
          <w:sz w:val="28"/>
          <w:szCs w:val="28"/>
        </w:rPr>
      </w:pPr>
      <w:r>
        <w:rPr>
          <w:spacing w:val="-11"/>
          <w:sz w:val="28"/>
          <w:szCs w:val="28"/>
        </w:rPr>
        <w:t>ЕПГУ, РПГУ, ГИС «Образование»;</w:t>
      </w:r>
    </w:p>
    <w:p w:rsidR="000F1681" w:rsidRDefault="000F1681" w:rsidP="000F1681">
      <w:pPr>
        <w:widowControl w:val="0"/>
        <w:numPr>
          <w:ilvl w:val="0"/>
          <w:numId w:val="14"/>
        </w:numPr>
        <w:shd w:val="clear" w:color="auto" w:fill="FFFFFF"/>
        <w:tabs>
          <w:tab w:val="left" w:pos="998"/>
        </w:tabs>
        <w:ind w:left="701"/>
        <w:rPr>
          <w:spacing w:val="-12"/>
          <w:sz w:val="28"/>
          <w:szCs w:val="28"/>
        </w:rPr>
      </w:pPr>
      <w:r>
        <w:rPr>
          <w:spacing w:val="-10"/>
          <w:sz w:val="28"/>
          <w:szCs w:val="28"/>
        </w:rPr>
        <w:t>Уполномоченный орган;</w:t>
      </w:r>
    </w:p>
    <w:p w:rsidR="000F1681" w:rsidRDefault="000F1681" w:rsidP="000F1681">
      <w:pPr>
        <w:widowControl w:val="0"/>
        <w:numPr>
          <w:ilvl w:val="0"/>
          <w:numId w:val="14"/>
        </w:numPr>
        <w:shd w:val="clear" w:color="auto" w:fill="FFFFFF"/>
        <w:tabs>
          <w:tab w:val="left" w:pos="998"/>
        </w:tabs>
        <w:ind w:left="701"/>
        <w:rPr>
          <w:spacing w:val="-15"/>
          <w:sz w:val="28"/>
          <w:szCs w:val="28"/>
        </w:rPr>
      </w:pPr>
      <w:r>
        <w:rPr>
          <w:spacing w:val="-10"/>
          <w:sz w:val="28"/>
          <w:szCs w:val="28"/>
        </w:rPr>
        <w:t>почтовая связь.</w:t>
      </w: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tbl>
      <w:tblPr>
        <w:tblW w:w="9570" w:type="dxa"/>
        <w:tblInd w:w="108" w:type="dxa"/>
        <w:tblLayout w:type="fixed"/>
        <w:tblLook w:val="04A0"/>
      </w:tblPr>
      <w:tblGrid>
        <w:gridCol w:w="3686"/>
        <w:gridCol w:w="5884"/>
      </w:tblGrid>
      <w:tr w:rsidR="000F1681" w:rsidTr="00527F4C">
        <w:trPr>
          <w:trHeight w:val="2277"/>
        </w:trPr>
        <w:tc>
          <w:tcPr>
            <w:tcW w:w="3686" w:type="dxa"/>
          </w:tcPr>
          <w:p w:rsidR="000F1681" w:rsidRDefault="000F1681" w:rsidP="00527F4C">
            <w:pPr>
              <w:shd w:val="clear" w:color="auto" w:fill="FFFFFF"/>
              <w:spacing w:line="276" w:lineRule="auto"/>
              <w:ind w:right="5"/>
              <w:jc w:val="center"/>
              <w:rPr>
                <w:bCs/>
                <w:sz w:val="28"/>
                <w:szCs w:val="28"/>
              </w:rPr>
            </w:pPr>
          </w:p>
        </w:tc>
        <w:tc>
          <w:tcPr>
            <w:tcW w:w="5884" w:type="dxa"/>
          </w:tcPr>
          <w:p w:rsidR="000F1681" w:rsidRDefault="000F1681" w:rsidP="00527F4C">
            <w:pPr>
              <w:shd w:val="clear" w:color="auto" w:fill="FFFFFF"/>
              <w:spacing w:line="276" w:lineRule="auto"/>
              <w:ind w:right="5"/>
              <w:jc w:val="center"/>
              <w:rPr>
                <w:b/>
                <w:bCs/>
                <w:sz w:val="24"/>
                <w:szCs w:val="24"/>
              </w:rPr>
            </w:pPr>
            <w:r>
              <w:rPr>
                <w:b/>
                <w:bCs/>
                <w:sz w:val="24"/>
                <w:szCs w:val="24"/>
              </w:rPr>
              <w:t>Приложение № 1</w:t>
            </w:r>
          </w:p>
          <w:p w:rsidR="00655982" w:rsidRDefault="000F1681" w:rsidP="00527F4C">
            <w:pPr>
              <w:shd w:val="clear" w:color="auto" w:fill="FFFFFF"/>
              <w:spacing w:line="276" w:lineRule="auto"/>
              <w:ind w:right="5"/>
              <w:jc w:val="center"/>
              <w:rPr>
                <w:b/>
                <w:sz w:val="24"/>
                <w:szCs w:val="24"/>
              </w:rPr>
            </w:pPr>
            <w:r>
              <w:rPr>
                <w:b/>
                <w:bCs/>
                <w:sz w:val="24"/>
                <w:szCs w:val="24"/>
              </w:rPr>
              <w:t xml:space="preserve">к административному регламенту предоставления муниципальной услуги </w:t>
            </w:r>
            <w:r>
              <w:rPr>
                <w:b/>
                <w:sz w:val="24"/>
                <w:szCs w:val="24"/>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 территории </w:t>
            </w:r>
            <w:proofErr w:type="spellStart"/>
            <w:r>
              <w:rPr>
                <w:b/>
                <w:sz w:val="24"/>
                <w:szCs w:val="24"/>
              </w:rPr>
              <w:t>Ровеньского</w:t>
            </w:r>
            <w:proofErr w:type="spellEnd"/>
            <w:r>
              <w:rPr>
                <w:b/>
                <w:sz w:val="24"/>
                <w:szCs w:val="24"/>
              </w:rPr>
              <w:t xml:space="preserve"> муниципального округа</w:t>
            </w:r>
            <w:r w:rsidR="00655982">
              <w:rPr>
                <w:b/>
                <w:sz w:val="24"/>
                <w:szCs w:val="24"/>
              </w:rPr>
              <w:t xml:space="preserve"> </w:t>
            </w:r>
          </w:p>
          <w:p w:rsidR="000F1681" w:rsidRDefault="00655982" w:rsidP="00527F4C">
            <w:pPr>
              <w:shd w:val="clear" w:color="auto" w:fill="FFFFFF"/>
              <w:spacing w:line="276" w:lineRule="auto"/>
              <w:ind w:right="5"/>
              <w:jc w:val="center"/>
              <w:rPr>
                <w:b/>
                <w:bCs/>
              </w:rPr>
            </w:pPr>
            <w:proofErr w:type="gramStart"/>
            <w:r>
              <w:rPr>
                <w:b/>
                <w:sz w:val="24"/>
                <w:szCs w:val="24"/>
              </w:rPr>
              <w:t>Белгородской</w:t>
            </w:r>
            <w:proofErr w:type="gramEnd"/>
            <w:r>
              <w:rPr>
                <w:b/>
                <w:sz w:val="24"/>
                <w:szCs w:val="24"/>
              </w:rPr>
              <w:t xml:space="preserve"> область</w:t>
            </w:r>
            <w:r w:rsidR="000F1681">
              <w:rPr>
                <w:b/>
                <w:sz w:val="24"/>
                <w:szCs w:val="24"/>
              </w:rPr>
              <w:t>»</w:t>
            </w:r>
          </w:p>
        </w:tc>
      </w:tr>
    </w:tbl>
    <w:p w:rsidR="000F1681" w:rsidRDefault="000F1681" w:rsidP="000F1681">
      <w:pPr>
        <w:shd w:val="clear" w:color="auto" w:fill="FFFFFF"/>
        <w:spacing w:line="288" w:lineRule="exact"/>
        <w:ind w:left="19"/>
        <w:jc w:val="center"/>
        <w:rPr>
          <w:b/>
          <w:bCs/>
          <w:sz w:val="28"/>
          <w:szCs w:val="28"/>
        </w:rPr>
      </w:pPr>
    </w:p>
    <w:p w:rsidR="000F1681" w:rsidRDefault="000F1681" w:rsidP="000F1681">
      <w:pPr>
        <w:shd w:val="clear" w:color="auto" w:fill="FFFFFF"/>
        <w:spacing w:line="288" w:lineRule="exact"/>
        <w:ind w:left="19"/>
        <w:jc w:val="center"/>
        <w:rPr>
          <w:b/>
          <w:bCs/>
          <w:sz w:val="28"/>
          <w:szCs w:val="28"/>
        </w:rPr>
      </w:pPr>
      <w:r>
        <w:rPr>
          <w:b/>
          <w:bCs/>
          <w:sz w:val="28"/>
          <w:szCs w:val="28"/>
        </w:rPr>
        <w:t>Перечень условных обозначений и сокращений</w:t>
      </w:r>
    </w:p>
    <w:p w:rsidR="000F1681" w:rsidRDefault="000F1681" w:rsidP="000F1681">
      <w:pPr>
        <w:shd w:val="clear" w:color="auto" w:fill="FFFFFF"/>
        <w:spacing w:line="288" w:lineRule="exact"/>
        <w:ind w:left="19"/>
        <w:jc w:val="center"/>
        <w:rPr>
          <w:b/>
          <w:bCs/>
          <w:sz w:val="28"/>
          <w:szCs w:val="28"/>
        </w:rPr>
      </w:pPr>
    </w:p>
    <w:p w:rsidR="000F1681" w:rsidRDefault="000F1681" w:rsidP="000F1681">
      <w:pPr>
        <w:shd w:val="clear" w:color="auto" w:fill="FFFFFF"/>
        <w:spacing w:line="288" w:lineRule="exact"/>
        <w:ind w:left="19"/>
        <w:jc w:val="center"/>
        <w:rPr>
          <w:b/>
          <w:bCs/>
          <w:sz w:val="28"/>
          <w:szCs w:val="28"/>
        </w:rPr>
      </w:pPr>
      <w:r>
        <w:rPr>
          <w:b/>
          <w:bCs/>
          <w:sz w:val="28"/>
          <w:szCs w:val="28"/>
        </w:rPr>
        <w:t xml:space="preserve">Условные сокращения </w:t>
      </w:r>
    </w:p>
    <w:p w:rsidR="000F1681" w:rsidRDefault="000F1681" w:rsidP="000F1681">
      <w:pPr>
        <w:widowControl w:val="0"/>
        <w:numPr>
          <w:ilvl w:val="0"/>
          <w:numId w:val="15"/>
        </w:numPr>
        <w:shd w:val="clear" w:color="auto" w:fill="FFFFFF"/>
        <w:tabs>
          <w:tab w:val="left" w:pos="1008"/>
        </w:tabs>
        <w:spacing w:before="326" w:line="317" w:lineRule="exact"/>
        <w:ind w:left="10" w:right="19" w:firstLine="701"/>
        <w:jc w:val="both"/>
        <w:rPr>
          <w:spacing w:val="-16"/>
          <w:sz w:val="28"/>
          <w:szCs w:val="28"/>
        </w:rPr>
      </w:pPr>
      <w:r>
        <w:rPr>
          <w:spacing w:val="-1"/>
          <w:sz w:val="28"/>
          <w:szCs w:val="28"/>
        </w:rPr>
        <w:t xml:space="preserve">Административный регламент - административный регламент </w:t>
      </w:r>
      <w:r>
        <w:rPr>
          <w:sz w:val="28"/>
          <w:szCs w:val="28"/>
        </w:rPr>
        <w:t xml:space="preserve">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 территории </w:t>
      </w:r>
      <w:proofErr w:type="spellStart"/>
      <w:r>
        <w:rPr>
          <w:sz w:val="28"/>
          <w:szCs w:val="28"/>
        </w:rPr>
        <w:t>Ровеньского</w:t>
      </w:r>
      <w:proofErr w:type="spellEnd"/>
      <w:r>
        <w:rPr>
          <w:sz w:val="28"/>
          <w:szCs w:val="28"/>
        </w:rPr>
        <w:t xml:space="preserve"> муниципального округа».</w:t>
      </w:r>
    </w:p>
    <w:p w:rsidR="000F1681" w:rsidRDefault="000F1681" w:rsidP="000F1681">
      <w:pPr>
        <w:widowControl w:val="0"/>
        <w:numPr>
          <w:ilvl w:val="0"/>
          <w:numId w:val="15"/>
        </w:numPr>
        <w:shd w:val="clear" w:color="auto" w:fill="FFFFFF"/>
        <w:tabs>
          <w:tab w:val="left" w:pos="1008"/>
        </w:tabs>
        <w:spacing w:line="317" w:lineRule="exact"/>
        <w:ind w:left="10" w:right="29" w:firstLine="701"/>
        <w:jc w:val="both"/>
        <w:rPr>
          <w:spacing w:val="-3"/>
          <w:sz w:val="28"/>
          <w:szCs w:val="28"/>
        </w:rPr>
      </w:pPr>
      <w:r>
        <w:rPr>
          <w:spacing w:val="-2"/>
          <w:sz w:val="28"/>
          <w:szCs w:val="28"/>
        </w:rPr>
        <w:t xml:space="preserve">Муниципальная услуга - «Выплата компенсации части родительской </w:t>
      </w:r>
      <w:r>
        <w:rPr>
          <w:sz w:val="28"/>
          <w:szCs w:val="28"/>
        </w:rPr>
        <w:t xml:space="preserve">платы за присмотр и уход за детьми в образовательных организациях, </w:t>
      </w:r>
      <w:r>
        <w:rPr>
          <w:spacing w:val="-1"/>
          <w:sz w:val="28"/>
          <w:szCs w:val="28"/>
        </w:rPr>
        <w:t xml:space="preserve">реализующих образовательные программы дошкольного образования </w:t>
      </w:r>
      <w:r>
        <w:rPr>
          <w:sz w:val="28"/>
          <w:szCs w:val="28"/>
        </w:rPr>
        <w:t xml:space="preserve">на территории </w:t>
      </w:r>
      <w:proofErr w:type="spellStart"/>
      <w:r>
        <w:rPr>
          <w:sz w:val="28"/>
          <w:szCs w:val="28"/>
        </w:rPr>
        <w:t>Ровеньского</w:t>
      </w:r>
      <w:proofErr w:type="spellEnd"/>
      <w:r>
        <w:rPr>
          <w:sz w:val="28"/>
          <w:szCs w:val="28"/>
        </w:rPr>
        <w:t xml:space="preserve"> муниципального округа</w:t>
      </w:r>
      <w:r>
        <w:rPr>
          <w:spacing w:val="-1"/>
          <w:sz w:val="28"/>
          <w:szCs w:val="28"/>
        </w:rPr>
        <w:t>».</w:t>
      </w:r>
    </w:p>
    <w:p w:rsidR="000F1681" w:rsidRDefault="000F1681" w:rsidP="000F1681">
      <w:pPr>
        <w:numPr>
          <w:ilvl w:val="0"/>
          <w:numId w:val="15"/>
        </w:numPr>
        <w:shd w:val="clear" w:color="auto" w:fill="FFFFFF"/>
        <w:spacing w:line="317" w:lineRule="exact"/>
        <w:ind w:left="10" w:right="29" w:firstLine="701"/>
        <w:jc w:val="both"/>
      </w:pPr>
      <w:r>
        <w:rPr>
          <w:sz w:val="28"/>
          <w:szCs w:val="28"/>
        </w:rPr>
        <w:t>ЕПГУ, портал - федеральная государственная информационная система «Единый портал государственных и муниципальных услуг (функций)».</w:t>
      </w:r>
    </w:p>
    <w:p w:rsidR="000F1681" w:rsidRDefault="000F1681" w:rsidP="000F1681">
      <w:pPr>
        <w:widowControl w:val="0"/>
        <w:numPr>
          <w:ilvl w:val="0"/>
          <w:numId w:val="16"/>
        </w:numPr>
        <w:shd w:val="clear" w:color="auto" w:fill="FFFFFF"/>
        <w:tabs>
          <w:tab w:val="left" w:pos="1008"/>
        </w:tabs>
        <w:spacing w:before="10" w:line="317" w:lineRule="exact"/>
        <w:ind w:right="29" w:firstLine="701"/>
        <w:jc w:val="both"/>
        <w:rPr>
          <w:spacing w:val="-3"/>
          <w:sz w:val="28"/>
          <w:szCs w:val="28"/>
        </w:rPr>
      </w:pPr>
      <w:r>
        <w:rPr>
          <w:sz w:val="28"/>
          <w:szCs w:val="28"/>
        </w:rPr>
        <w:t>РПГУ - региональный портал государственных и муниципальных услуг (функций) Белгородской области (</w:t>
      </w:r>
      <w:proofErr w:type="spellStart"/>
      <w:r>
        <w:rPr>
          <w:sz w:val="28"/>
          <w:szCs w:val="28"/>
          <w:lang w:val="en-US"/>
        </w:rPr>
        <w:t>gosuslugi</w:t>
      </w:r>
      <w:proofErr w:type="spellEnd"/>
      <w:r>
        <w:rPr>
          <w:sz w:val="28"/>
          <w:szCs w:val="28"/>
        </w:rPr>
        <w:t>31 .</w:t>
      </w:r>
      <w:proofErr w:type="spellStart"/>
      <w:r>
        <w:rPr>
          <w:sz w:val="28"/>
          <w:szCs w:val="28"/>
          <w:lang w:val="en-US"/>
        </w:rPr>
        <w:t>ru</w:t>
      </w:r>
      <w:proofErr w:type="spellEnd"/>
      <w:r>
        <w:rPr>
          <w:sz w:val="28"/>
          <w:szCs w:val="28"/>
        </w:rPr>
        <w:t>).</w:t>
      </w:r>
    </w:p>
    <w:p w:rsidR="000F1681" w:rsidRDefault="000F1681" w:rsidP="000F1681">
      <w:pPr>
        <w:widowControl w:val="0"/>
        <w:numPr>
          <w:ilvl w:val="0"/>
          <w:numId w:val="16"/>
        </w:numPr>
        <w:shd w:val="clear" w:color="auto" w:fill="FFFFFF"/>
        <w:tabs>
          <w:tab w:val="left" w:pos="1008"/>
        </w:tabs>
        <w:spacing w:line="317" w:lineRule="exact"/>
        <w:ind w:right="29" w:firstLine="701"/>
        <w:jc w:val="both"/>
        <w:rPr>
          <w:spacing w:val="-1"/>
          <w:sz w:val="28"/>
          <w:szCs w:val="28"/>
        </w:rPr>
      </w:pPr>
      <w:r>
        <w:rPr>
          <w:sz w:val="28"/>
          <w:szCs w:val="28"/>
        </w:rPr>
        <w:t>ГИС «Образование» - государственная информационная система Белгородской области «Образование».</w:t>
      </w:r>
    </w:p>
    <w:p w:rsidR="000F1681" w:rsidRDefault="000F1681" w:rsidP="000F1681">
      <w:pPr>
        <w:widowControl w:val="0"/>
        <w:numPr>
          <w:ilvl w:val="0"/>
          <w:numId w:val="16"/>
        </w:numPr>
        <w:shd w:val="clear" w:color="auto" w:fill="FFFFFF"/>
        <w:tabs>
          <w:tab w:val="left" w:pos="1008"/>
        </w:tabs>
        <w:spacing w:line="317" w:lineRule="exact"/>
        <w:ind w:right="29" w:firstLine="701"/>
        <w:jc w:val="both"/>
        <w:rPr>
          <w:spacing w:val="-6"/>
          <w:sz w:val="28"/>
          <w:szCs w:val="28"/>
        </w:rPr>
      </w:pPr>
      <w:r>
        <w:rPr>
          <w:sz w:val="28"/>
          <w:szCs w:val="28"/>
        </w:rPr>
        <w:t>Заявитель - это заявители муниципальной услуги, предусмотренные пунктом 1.2.1 подраздела 1.2 раздела 1 настоящего административного регламента.</w:t>
      </w:r>
    </w:p>
    <w:p w:rsidR="000F1681" w:rsidRDefault="000F1681" w:rsidP="000F1681">
      <w:pPr>
        <w:widowControl w:val="0"/>
        <w:numPr>
          <w:ilvl w:val="0"/>
          <w:numId w:val="16"/>
        </w:numPr>
        <w:shd w:val="clear" w:color="auto" w:fill="FFFFFF"/>
        <w:tabs>
          <w:tab w:val="left" w:pos="1008"/>
        </w:tabs>
        <w:spacing w:line="317" w:lineRule="exact"/>
        <w:ind w:right="29" w:firstLine="701"/>
        <w:jc w:val="both"/>
        <w:rPr>
          <w:spacing w:val="-11"/>
          <w:sz w:val="28"/>
          <w:szCs w:val="28"/>
        </w:rPr>
      </w:pPr>
      <w:r>
        <w:rPr>
          <w:sz w:val="28"/>
          <w:szCs w:val="28"/>
        </w:rPr>
        <w:t xml:space="preserve">Представитель заявителя - это лица, которые могут представлять интересы заявителей, указанных </w:t>
      </w:r>
      <w:r>
        <w:rPr>
          <w:bCs/>
          <w:sz w:val="28"/>
          <w:szCs w:val="28"/>
        </w:rPr>
        <w:t>в</w:t>
      </w:r>
      <w:r>
        <w:rPr>
          <w:b/>
          <w:bCs/>
          <w:sz w:val="28"/>
          <w:szCs w:val="28"/>
        </w:rPr>
        <w:t xml:space="preserve"> </w:t>
      </w:r>
      <w:r>
        <w:rPr>
          <w:sz w:val="28"/>
          <w:szCs w:val="28"/>
        </w:rPr>
        <w:t>пункте 1.2.1 подраздела 1.2 раздела 1 настоящего административного регламента.</w:t>
      </w:r>
    </w:p>
    <w:p w:rsidR="000F1681" w:rsidRDefault="000F1681" w:rsidP="000F1681">
      <w:pPr>
        <w:widowControl w:val="0"/>
        <w:numPr>
          <w:ilvl w:val="0"/>
          <w:numId w:val="16"/>
        </w:numPr>
        <w:shd w:val="clear" w:color="auto" w:fill="FFFFFF"/>
        <w:tabs>
          <w:tab w:val="left" w:pos="1008"/>
        </w:tabs>
        <w:spacing w:line="317" w:lineRule="exact"/>
        <w:ind w:right="29" w:firstLine="701"/>
        <w:jc w:val="both"/>
        <w:rPr>
          <w:spacing w:val="-11"/>
          <w:sz w:val="28"/>
          <w:szCs w:val="28"/>
        </w:rPr>
      </w:pPr>
      <w:r>
        <w:rPr>
          <w:sz w:val="28"/>
          <w:szCs w:val="28"/>
        </w:rPr>
        <w:t xml:space="preserve">СМЭВ - федеральная государственная информационная система </w:t>
      </w:r>
      <w:r>
        <w:rPr>
          <w:spacing w:val="-1"/>
          <w:sz w:val="28"/>
          <w:szCs w:val="28"/>
        </w:rPr>
        <w:t>«Единая система межведомственного электронного взаимодействия».</w:t>
      </w:r>
    </w:p>
    <w:p w:rsidR="000F1681" w:rsidRDefault="000F1681" w:rsidP="000F1681">
      <w:pPr>
        <w:widowControl w:val="0"/>
        <w:numPr>
          <w:ilvl w:val="0"/>
          <w:numId w:val="16"/>
        </w:numPr>
        <w:shd w:val="clear" w:color="auto" w:fill="FFFFFF"/>
        <w:tabs>
          <w:tab w:val="left" w:pos="1008"/>
        </w:tabs>
        <w:spacing w:line="317" w:lineRule="exact"/>
        <w:ind w:right="38" w:firstLine="701"/>
        <w:jc w:val="both"/>
        <w:rPr>
          <w:spacing w:val="-6"/>
          <w:sz w:val="28"/>
          <w:szCs w:val="28"/>
        </w:rPr>
      </w:pPr>
      <w:r>
        <w:rPr>
          <w:sz w:val="28"/>
          <w:szCs w:val="28"/>
        </w:rPr>
        <w:t xml:space="preserve">Уполномоченный орган, орган, предоставляющий услугу, Орган - отдел образования Администрации </w:t>
      </w:r>
      <w:proofErr w:type="spellStart"/>
      <w:r>
        <w:rPr>
          <w:sz w:val="28"/>
          <w:szCs w:val="28"/>
        </w:rPr>
        <w:t>Ровеньского</w:t>
      </w:r>
      <w:proofErr w:type="spellEnd"/>
      <w:r>
        <w:rPr>
          <w:sz w:val="28"/>
          <w:szCs w:val="28"/>
        </w:rPr>
        <w:t xml:space="preserve"> муниципального округа, образовательная организация.</w:t>
      </w:r>
    </w:p>
    <w:p w:rsidR="000F1681" w:rsidRDefault="000F1681" w:rsidP="000F1681">
      <w:pPr>
        <w:shd w:val="clear" w:color="auto" w:fill="FFFFFF"/>
        <w:tabs>
          <w:tab w:val="left" w:pos="1152"/>
        </w:tabs>
        <w:spacing w:line="317" w:lineRule="exact"/>
        <w:ind w:left="19" w:right="19" w:firstLine="730"/>
        <w:jc w:val="both"/>
      </w:pPr>
      <w:r>
        <w:rPr>
          <w:spacing w:val="-21"/>
          <w:sz w:val="28"/>
          <w:szCs w:val="28"/>
        </w:rPr>
        <w:t>10)</w:t>
      </w:r>
      <w:r>
        <w:rPr>
          <w:sz w:val="28"/>
          <w:szCs w:val="28"/>
        </w:rPr>
        <w:tab/>
        <w:t>Федеральный закон № 210-ФЗ - Федеральный закон от 27 июля</w:t>
      </w:r>
      <w:r>
        <w:rPr>
          <w:sz w:val="28"/>
          <w:szCs w:val="28"/>
        </w:rPr>
        <w:br/>
        <w:t>2010 года №210-ФЗ «Об организации предоставления государственных</w:t>
      </w:r>
      <w:r>
        <w:rPr>
          <w:sz w:val="28"/>
          <w:szCs w:val="28"/>
        </w:rPr>
        <w:br/>
        <w:t>и муниципальных услуг».</w:t>
      </w:r>
    </w:p>
    <w:p w:rsidR="000F1681" w:rsidRDefault="000F1681" w:rsidP="000F1681">
      <w:pPr>
        <w:shd w:val="clear" w:color="auto" w:fill="FFFFFF"/>
        <w:tabs>
          <w:tab w:val="left" w:pos="1354"/>
        </w:tabs>
        <w:spacing w:line="317" w:lineRule="exact"/>
        <w:ind w:left="10" w:right="29" w:firstLine="739"/>
        <w:jc w:val="both"/>
      </w:pPr>
      <w:proofErr w:type="gramStart"/>
      <w:r>
        <w:rPr>
          <w:spacing w:val="-18"/>
          <w:sz w:val="28"/>
          <w:szCs w:val="28"/>
        </w:rPr>
        <w:t>11)</w:t>
      </w:r>
      <w:r>
        <w:rPr>
          <w:sz w:val="28"/>
          <w:szCs w:val="28"/>
        </w:rPr>
        <w:tab/>
        <w:t>Единый стандарт предоставления государственной и (или)</w:t>
      </w:r>
      <w:r>
        <w:rPr>
          <w:sz w:val="28"/>
          <w:szCs w:val="28"/>
        </w:rPr>
        <w:br/>
        <w:t>муниципальной услуги - Единый стандарт предоставления государственной</w:t>
      </w:r>
      <w:r>
        <w:rPr>
          <w:sz w:val="28"/>
          <w:szCs w:val="28"/>
        </w:rPr>
        <w:br/>
        <w:t>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утвержденный постановлением Правительства Российской Федерации от 27 мая 2023 года № 829.</w:t>
      </w:r>
      <w:proofErr w:type="gramEnd"/>
    </w:p>
    <w:p w:rsidR="000F1681" w:rsidRDefault="000F1681" w:rsidP="000F1681">
      <w:pPr>
        <w:shd w:val="clear" w:color="auto" w:fill="FFFFFF"/>
        <w:tabs>
          <w:tab w:val="left" w:pos="1200"/>
        </w:tabs>
        <w:spacing w:line="326" w:lineRule="exact"/>
        <w:ind w:left="10" w:firstLine="730"/>
        <w:jc w:val="both"/>
      </w:pPr>
      <w:r>
        <w:rPr>
          <w:spacing w:val="-14"/>
          <w:sz w:val="28"/>
          <w:szCs w:val="28"/>
        </w:rPr>
        <w:t>12)</w:t>
      </w:r>
      <w:r>
        <w:rPr>
          <w:sz w:val="28"/>
          <w:szCs w:val="28"/>
        </w:rPr>
        <w:tab/>
        <w:t>Образовательная организация - муниципальные образовательные</w:t>
      </w:r>
      <w:r>
        <w:rPr>
          <w:sz w:val="28"/>
          <w:szCs w:val="28"/>
        </w:rPr>
        <w:br/>
        <w:t xml:space="preserve">учреждения </w:t>
      </w:r>
      <w:proofErr w:type="spellStart"/>
      <w:r>
        <w:rPr>
          <w:sz w:val="28"/>
          <w:szCs w:val="28"/>
        </w:rPr>
        <w:t>Ровеньского</w:t>
      </w:r>
      <w:proofErr w:type="spellEnd"/>
      <w:r>
        <w:rPr>
          <w:sz w:val="28"/>
          <w:szCs w:val="28"/>
        </w:rPr>
        <w:t xml:space="preserve"> муниципального округа Белгородской области,</w:t>
      </w:r>
      <w:r>
        <w:rPr>
          <w:sz w:val="28"/>
          <w:szCs w:val="28"/>
        </w:rPr>
        <w:br/>
        <w:t>реализующие образовательную программу дошкольного образования.</w:t>
      </w:r>
    </w:p>
    <w:p w:rsidR="000F1681" w:rsidRDefault="000F1681" w:rsidP="000F1681">
      <w:pPr>
        <w:shd w:val="clear" w:color="auto" w:fill="FFFFFF"/>
        <w:tabs>
          <w:tab w:val="left" w:pos="1267"/>
        </w:tabs>
        <w:spacing w:line="326" w:lineRule="exact"/>
        <w:ind w:left="10" w:firstLine="730"/>
        <w:jc w:val="both"/>
      </w:pPr>
      <w:r>
        <w:rPr>
          <w:spacing w:val="-11"/>
          <w:sz w:val="28"/>
          <w:szCs w:val="28"/>
        </w:rPr>
        <w:t>13)</w:t>
      </w:r>
      <w:r>
        <w:rPr>
          <w:sz w:val="28"/>
          <w:szCs w:val="28"/>
        </w:rPr>
        <w:tab/>
        <w:t>ЕГИССО - Единая государственная информационная система</w:t>
      </w:r>
      <w:r>
        <w:rPr>
          <w:sz w:val="28"/>
          <w:szCs w:val="28"/>
        </w:rPr>
        <w:br/>
        <w:t>социального обеспечения.</w:t>
      </w:r>
    </w:p>
    <w:p w:rsidR="000F1681" w:rsidRDefault="000F1681" w:rsidP="000F1681">
      <w:pPr>
        <w:widowControl w:val="0"/>
        <w:numPr>
          <w:ilvl w:val="0"/>
          <w:numId w:val="17"/>
        </w:numPr>
        <w:shd w:val="clear" w:color="auto" w:fill="FFFFFF"/>
        <w:tabs>
          <w:tab w:val="left" w:pos="1162"/>
        </w:tabs>
        <w:spacing w:line="326" w:lineRule="exact"/>
        <w:ind w:left="749"/>
        <w:rPr>
          <w:spacing w:val="-18"/>
          <w:sz w:val="28"/>
          <w:szCs w:val="28"/>
        </w:rPr>
      </w:pPr>
      <w:r>
        <w:rPr>
          <w:sz w:val="28"/>
          <w:szCs w:val="28"/>
        </w:rPr>
        <w:t>УКЭП - усиленная квалифицированная электронная подпись.</w:t>
      </w:r>
    </w:p>
    <w:p w:rsidR="000F1681" w:rsidRDefault="000F1681" w:rsidP="000F1681">
      <w:pPr>
        <w:widowControl w:val="0"/>
        <w:numPr>
          <w:ilvl w:val="0"/>
          <w:numId w:val="17"/>
        </w:numPr>
        <w:shd w:val="clear" w:color="auto" w:fill="FFFFFF"/>
        <w:tabs>
          <w:tab w:val="left" w:pos="1162"/>
        </w:tabs>
        <w:spacing w:line="326" w:lineRule="exact"/>
        <w:ind w:left="10" w:firstLine="739"/>
        <w:jc w:val="both"/>
        <w:rPr>
          <w:spacing w:val="-18"/>
          <w:sz w:val="28"/>
          <w:szCs w:val="28"/>
        </w:rPr>
      </w:pPr>
      <w:r>
        <w:rPr>
          <w:sz w:val="28"/>
          <w:szCs w:val="28"/>
        </w:rPr>
        <w:t>ЕСИА - федеральная государственная информационная система «Единая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tbl>
      <w:tblPr>
        <w:tblW w:w="9570" w:type="dxa"/>
        <w:tblLayout w:type="fixed"/>
        <w:tblLook w:val="04A0"/>
      </w:tblPr>
      <w:tblGrid>
        <w:gridCol w:w="3686"/>
        <w:gridCol w:w="5884"/>
      </w:tblGrid>
      <w:tr w:rsidR="000F1681" w:rsidTr="00527F4C">
        <w:trPr>
          <w:trHeight w:val="2186"/>
        </w:trPr>
        <w:tc>
          <w:tcPr>
            <w:tcW w:w="3686" w:type="dxa"/>
          </w:tcPr>
          <w:p w:rsidR="000F1681" w:rsidRDefault="000F1681" w:rsidP="00527F4C">
            <w:pPr>
              <w:shd w:val="clear" w:color="auto" w:fill="FFFFFF"/>
              <w:spacing w:line="276" w:lineRule="auto"/>
              <w:ind w:right="5"/>
              <w:jc w:val="center"/>
              <w:rPr>
                <w:bCs/>
                <w:sz w:val="26"/>
                <w:szCs w:val="26"/>
              </w:rPr>
            </w:pPr>
          </w:p>
        </w:tc>
        <w:tc>
          <w:tcPr>
            <w:tcW w:w="5884" w:type="dxa"/>
          </w:tcPr>
          <w:p w:rsidR="000F1681" w:rsidRDefault="000F1681" w:rsidP="00527F4C">
            <w:pPr>
              <w:shd w:val="clear" w:color="auto" w:fill="FFFFFF"/>
              <w:spacing w:line="276" w:lineRule="auto"/>
              <w:ind w:right="5"/>
              <w:jc w:val="center"/>
              <w:rPr>
                <w:b/>
                <w:bCs/>
                <w:sz w:val="24"/>
                <w:szCs w:val="24"/>
              </w:rPr>
            </w:pPr>
            <w:r>
              <w:rPr>
                <w:b/>
                <w:bCs/>
                <w:sz w:val="24"/>
                <w:szCs w:val="24"/>
              </w:rPr>
              <w:t>Приложение № 2</w:t>
            </w:r>
          </w:p>
          <w:p w:rsidR="00655982" w:rsidRDefault="000F1681" w:rsidP="00527F4C">
            <w:pPr>
              <w:shd w:val="clear" w:color="auto" w:fill="FFFFFF"/>
              <w:spacing w:line="276" w:lineRule="auto"/>
              <w:ind w:right="5"/>
              <w:jc w:val="center"/>
              <w:rPr>
                <w:b/>
                <w:sz w:val="24"/>
                <w:szCs w:val="24"/>
              </w:rPr>
            </w:pPr>
            <w:r>
              <w:rPr>
                <w:b/>
                <w:bCs/>
                <w:sz w:val="24"/>
                <w:szCs w:val="24"/>
              </w:rPr>
              <w:t xml:space="preserve">к административному регламенту предоставления муниципальной услуги </w:t>
            </w:r>
            <w:r>
              <w:rPr>
                <w:b/>
                <w:sz w:val="24"/>
                <w:szCs w:val="24"/>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 территории </w:t>
            </w:r>
            <w:proofErr w:type="spellStart"/>
            <w:r>
              <w:rPr>
                <w:b/>
                <w:sz w:val="24"/>
                <w:szCs w:val="24"/>
              </w:rPr>
              <w:t>Ровеньского</w:t>
            </w:r>
            <w:proofErr w:type="spellEnd"/>
            <w:r>
              <w:rPr>
                <w:b/>
                <w:sz w:val="24"/>
                <w:szCs w:val="24"/>
              </w:rPr>
              <w:t xml:space="preserve"> муниципального округа</w:t>
            </w:r>
            <w:r w:rsidR="00655982">
              <w:rPr>
                <w:b/>
                <w:sz w:val="24"/>
                <w:szCs w:val="24"/>
              </w:rPr>
              <w:t xml:space="preserve"> </w:t>
            </w:r>
          </w:p>
          <w:p w:rsidR="000F1681" w:rsidRDefault="00655982" w:rsidP="00527F4C">
            <w:pPr>
              <w:shd w:val="clear" w:color="auto" w:fill="FFFFFF"/>
              <w:spacing w:line="276" w:lineRule="auto"/>
              <w:ind w:right="5"/>
              <w:jc w:val="center"/>
              <w:rPr>
                <w:b/>
                <w:bCs/>
                <w:sz w:val="24"/>
                <w:szCs w:val="24"/>
              </w:rPr>
            </w:pPr>
            <w:proofErr w:type="gramStart"/>
            <w:r>
              <w:rPr>
                <w:b/>
                <w:sz w:val="24"/>
                <w:szCs w:val="24"/>
              </w:rPr>
              <w:t>Белгородской</w:t>
            </w:r>
            <w:proofErr w:type="gramEnd"/>
            <w:r>
              <w:rPr>
                <w:b/>
                <w:sz w:val="24"/>
                <w:szCs w:val="24"/>
              </w:rPr>
              <w:t xml:space="preserve"> область</w:t>
            </w:r>
            <w:r w:rsidR="000F1681">
              <w:rPr>
                <w:b/>
                <w:sz w:val="24"/>
                <w:szCs w:val="24"/>
              </w:rPr>
              <w:t>»</w:t>
            </w:r>
            <w:r w:rsidR="000F1681">
              <w:rPr>
                <w:b/>
                <w:bCs/>
                <w:color w:val="FF0000"/>
                <w:sz w:val="24"/>
                <w:szCs w:val="24"/>
              </w:rPr>
              <w:t xml:space="preserve"> </w:t>
            </w:r>
          </w:p>
        </w:tc>
      </w:tr>
    </w:tbl>
    <w:p w:rsidR="000F1681" w:rsidRDefault="000F1681" w:rsidP="000F1681">
      <w:pPr>
        <w:widowControl w:val="0"/>
        <w:shd w:val="clear" w:color="auto" w:fill="FFFFFF"/>
        <w:tabs>
          <w:tab w:val="left" w:pos="1162"/>
        </w:tabs>
        <w:spacing w:line="326" w:lineRule="exact"/>
        <w:jc w:val="both"/>
        <w:rPr>
          <w:spacing w:val="-18"/>
          <w:sz w:val="28"/>
          <w:szCs w:val="28"/>
        </w:rPr>
      </w:pPr>
    </w:p>
    <w:p w:rsidR="000F1681" w:rsidRDefault="000F1681" w:rsidP="000F1681">
      <w:pPr>
        <w:shd w:val="clear" w:color="auto" w:fill="FFFFFF"/>
        <w:spacing w:before="806"/>
        <w:ind w:left="1430"/>
      </w:pPr>
      <w:r>
        <w:rPr>
          <w:b/>
          <w:bCs/>
          <w:spacing w:val="-2"/>
          <w:sz w:val="28"/>
          <w:szCs w:val="28"/>
        </w:rPr>
        <w:t>Идентификаторы категорий (признаков) заявителей</w:t>
      </w:r>
    </w:p>
    <w:p w:rsidR="000F1681" w:rsidRDefault="000F1681" w:rsidP="000F1681">
      <w:pPr>
        <w:spacing w:after="816" w:line="1" w:lineRule="exact"/>
        <w:rPr>
          <w:sz w:val="2"/>
          <w:szCs w:val="2"/>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998"/>
        <w:gridCol w:w="3542"/>
        <w:gridCol w:w="4858"/>
      </w:tblGrid>
      <w:tr w:rsidR="000F1681" w:rsidTr="00527F4C">
        <w:trPr>
          <w:trHeight w:hRule="exact" w:val="672"/>
        </w:trPr>
        <w:tc>
          <w:tcPr>
            <w:tcW w:w="998" w:type="dxa"/>
            <w:vMerge w:val="restart"/>
            <w:shd w:val="clear" w:color="auto" w:fill="FFFFFF"/>
          </w:tcPr>
          <w:p w:rsidR="000F1681" w:rsidRDefault="000F1681" w:rsidP="00527F4C">
            <w:pPr>
              <w:shd w:val="clear" w:color="auto" w:fill="FFFFFF"/>
              <w:spacing w:line="336" w:lineRule="exact"/>
              <w:ind w:left="211" w:right="192" w:firstLine="38"/>
            </w:pPr>
            <w:r>
              <w:rPr>
                <w:b/>
                <w:bCs/>
                <w:sz w:val="28"/>
                <w:szCs w:val="28"/>
              </w:rPr>
              <w:t xml:space="preserve">№ </w:t>
            </w:r>
            <w:proofErr w:type="spellStart"/>
            <w:proofErr w:type="gramStart"/>
            <w:r>
              <w:rPr>
                <w:b/>
                <w:bCs/>
                <w:sz w:val="28"/>
                <w:szCs w:val="28"/>
              </w:rPr>
              <w:t>п</w:t>
            </w:r>
            <w:proofErr w:type="spellEnd"/>
            <w:proofErr w:type="gramEnd"/>
            <w:r>
              <w:rPr>
                <w:b/>
                <w:bCs/>
                <w:sz w:val="28"/>
                <w:szCs w:val="28"/>
              </w:rPr>
              <w:t>/</w:t>
            </w:r>
            <w:proofErr w:type="spellStart"/>
            <w:r>
              <w:rPr>
                <w:b/>
                <w:bCs/>
                <w:sz w:val="28"/>
                <w:szCs w:val="28"/>
              </w:rPr>
              <w:t>п</w:t>
            </w:r>
            <w:proofErr w:type="spellEnd"/>
          </w:p>
        </w:tc>
        <w:tc>
          <w:tcPr>
            <w:tcW w:w="3542" w:type="dxa"/>
            <w:vMerge w:val="restart"/>
            <w:shd w:val="clear" w:color="auto" w:fill="FFFFFF"/>
          </w:tcPr>
          <w:p w:rsidR="000F1681" w:rsidRDefault="000F1681" w:rsidP="00527F4C">
            <w:pPr>
              <w:shd w:val="clear" w:color="auto" w:fill="FFFFFF"/>
              <w:spacing w:line="336" w:lineRule="exact"/>
              <w:ind w:right="10"/>
            </w:pPr>
            <w:r>
              <w:rPr>
                <w:b/>
                <w:bCs/>
                <w:spacing w:val="-2"/>
                <w:sz w:val="28"/>
                <w:szCs w:val="28"/>
              </w:rPr>
              <w:t xml:space="preserve">Наименование отдельных </w:t>
            </w:r>
            <w:r>
              <w:rPr>
                <w:b/>
                <w:bCs/>
                <w:spacing w:val="-1"/>
                <w:sz w:val="28"/>
                <w:szCs w:val="28"/>
              </w:rPr>
              <w:t>признаков заявителей</w:t>
            </w:r>
          </w:p>
        </w:tc>
        <w:tc>
          <w:tcPr>
            <w:tcW w:w="4858" w:type="dxa"/>
            <w:shd w:val="clear" w:color="auto" w:fill="FFFFFF"/>
          </w:tcPr>
          <w:p w:rsidR="000F1681" w:rsidRDefault="000F1681" w:rsidP="00527F4C">
            <w:pPr>
              <w:shd w:val="clear" w:color="auto" w:fill="FFFFFF"/>
              <w:spacing w:line="336" w:lineRule="exact"/>
              <w:ind w:left="605" w:right="672"/>
              <w:jc w:val="center"/>
            </w:pPr>
            <w:r>
              <w:rPr>
                <w:b/>
                <w:bCs/>
                <w:spacing w:val="-3"/>
                <w:sz w:val="28"/>
                <w:szCs w:val="28"/>
              </w:rPr>
              <w:t xml:space="preserve">Результат предоставления </w:t>
            </w:r>
            <w:r>
              <w:rPr>
                <w:b/>
                <w:bCs/>
                <w:spacing w:val="-1"/>
                <w:sz w:val="28"/>
                <w:szCs w:val="28"/>
              </w:rPr>
              <w:t>муниципальной услуги</w:t>
            </w:r>
          </w:p>
        </w:tc>
      </w:tr>
      <w:tr w:rsidR="000F1681" w:rsidTr="00527F4C">
        <w:trPr>
          <w:trHeight w:hRule="exact" w:val="1968"/>
        </w:trPr>
        <w:tc>
          <w:tcPr>
            <w:tcW w:w="998" w:type="dxa"/>
            <w:vMerge/>
            <w:shd w:val="clear" w:color="auto" w:fill="FFFFFF"/>
          </w:tcPr>
          <w:p w:rsidR="000F1681" w:rsidRDefault="000F1681" w:rsidP="00527F4C"/>
          <w:p w:rsidR="000F1681" w:rsidRDefault="000F1681" w:rsidP="00527F4C"/>
        </w:tc>
        <w:tc>
          <w:tcPr>
            <w:tcW w:w="3542" w:type="dxa"/>
            <w:vMerge/>
            <w:shd w:val="clear" w:color="auto" w:fill="FFFFFF"/>
          </w:tcPr>
          <w:p w:rsidR="000F1681" w:rsidRDefault="000F1681" w:rsidP="00527F4C"/>
          <w:p w:rsidR="000F1681" w:rsidRDefault="000F1681" w:rsidP="00527F4C"/>
        </w:tc>
        <w:tc>
          <w:tcPr>
            <w:tcW w:w="4858" w:type="dxa"/>
            <w:shd w:val="clear" w:color="auto" w:fill="FFFFFF"/>
          </w:tcPr>
          <w:p w:rsidR="000F1681" w:rsidRDefault="000F1681" w:rsidP="00527F4C">
            <w:pPr>
              <w:shd w:val="clear" w:color="auto" w:fill="FFFFFF"/>
              <w:spacing w:line="326" w:lineRule="exact"/>
              <w:ind w:left="96"/>
            </w:pPr>
            <w:r>
              <w:rPr>
                <w:spacing w:val="-2"/>
                <w:sz w:val="28"/>
                <w:szCs w:val="28"/>
              </w:rPr>
              <w:t xml:space="preserve">Решение </w:t>
            </w:r>
            <w:r>
              <w:rPr>
                <w:bCs/>
                <w:spacing w:val="-2"/>
                <w:sz w:val="28"/>
                <w:szCs w:val="28"/>
              </w:rPr>
              <w:t xml:space="preserve">о </w:t>
            </w:r>
            <w:r>
              <w:rPr>
                <w:spacing w:val="-2"/>
                <w:sz w:val="28"/>
                <w:szCs w:val="28"/>
              </w:rPr>
              <w:t>выплате компенсации</w:t>
            </w:r>
          </w:p>
          <w:p w:rsidR="000F1681" w:rsidRDefault="000F1681" w:rsidP="00527F4C">
            <w:pPr>
              <w:shd w:val="clear" w:color="auto" w:fill="FFFFFF"/>
              <w:spacing w:line="326" w:lineRule="exact"/>
              <w:jc w:val="center"/>
            </w:pPr>
            <w:r>
              <w:rPr>
                <w:sz w:val="28"/>
                <w:szCs w:val="28"/>
              </w:rPr>
              <w:t xml:space="preserve">части родительской платы </w:t>
            </w:r>
            <w:proofErr w:type="gramStart"/>
            <w:r>
              <w:rPr>
                <w:sz w:val="28"/>
                <w:szCs w:val="28"/>
              </w:rPr>
              <w:t>за</w:t>
            </w:r>
            <w:proofErr w:type="gramEnd"/>
          </w:p>
          <w:p w:rsidR="000F1681" w:rsidRDefault="000F1681" w:rsidP="00527F4C">
            <w:pPr>
              <w:shd w:val="clear" w:color="auto" w:fill="FFFFFF"/>
              <w:spacing w:line="326" w:lineRule="exact"/>
              <w:jc w:val="center"/>
            </w:pPr>
            <w:r>
              <w:rPr>
                <w:spacing w:val="-1"/>
                <w:sz w:val="28"/>
                <w:szCs w:val="28"/>
              </w:rPr>
              <w:t xml:space="preserve">присмотр и уход за детьми </w:t>
            </w:r>
            <w:proofErr w:type="gramStart"/>
            <w:r>
              <w:rPr>
                <w:spacing w:val="-1"/>
                <w:sz w:val="28"/>
                <w:szCs w:val="28"/>
              </w:rPr>
              <w:t>в</w:t>
            </w:r>
            <w:proofErr w:type="gramEnd"/>
          </w:p>
          <w:p w:rsidR="000F1681" w:rsidRDefault="000F1681" w:rsidP="00527F4C">
            <w:pPr>
              <w:shd w:val="clear" w:color="auto" w:fill="FFFFFF"/>
              <w:spacing w:line="326" w:lineRule="exact"/>
              <w:jc w:val="center"/>
            </w:pPr>
            <w:r>
              <w:rPr>
                <w:spacing w:val="-1"/>
                <w:sz w:val="28"/>
                <w:szCs w:val="28"/>
              </w:rPr>
              <w:t xml:space="preserve">образовательных </w:t>
            </w:r>
            <w:proofErr w:type="gramStart"/>
            <w:r>
              <w:rPr>
                <w:spacing w:val="-1"/>
                <w:sz w:val="28"/>
                <w:szCs w:val="28"/>
              </w:rPr>
              <w:t>организациях</w:t>
            </w:r>
            <w:proofErr w:type="gramEnd"/>
            <w:r>
              <w:rPr>
                <w:spacing w:val="-1"/>
                <w:sz w:val="28"/>
                <w:szCs w:val="28"/>
              </w:rPr>
              <w:t xml:space="preserve"> /</w:t>
            </w:r>
          </w:p>
          <w:p w:rsidR="000F1681" w:rsidRDefault="000F1681" w:rsidP="00527F4C">
            <w:pPr>
              <w:shd w:val="clear" w:color="auto" w:fill="FFFFFF"/>
              <w:spacing w:line="326" w:lineRule="exact"/>
              <w:jc w:val="center"/>
            </w:pPr>
            <w:r>
              <w:rPr>
                <w:spacing w:val="-3"/>
                <w:sz w:val="28"/>
                <w:szCs w:val="28"/>
              </w:rPr>
              <w:t>решение об отказе в предоставлении</w:t>
            </w:r>
          </w:p>
          <w:p w:rsidR="000F1681" w:rsidRDefault="000F1681" w:rsidP="00527F4C">
            <w:pPr>
              <w:shd w:val="clear" w:color="auto" w:fill="FFFFFF"/>
              <w:spacing w:line="326" w:lineRule="exact"/>
              <w:jc w:val="center"/>
            </w:pPr>
            <w:r>
              <w:rPr>
                <w:sz w:val="28"/>
                <w:szCs w:val="28"/>
              </w:rPr>
              <w:t>Услуги</w:t>
            </w:r>
          </w:p>
        </w:tc>
      </w:tr>
      <w:tr w:rsidR="000F1681" w:rsidTr="00527F4C">
        <w:trPr>
          <w:trHeight w:hRule="exact" w:val="336"/>
        </w:trPr>
        <w:tc>
          <w:tcPr>
            <w:tcW w:w="998" w:type="dxa"/>
            <w:shd w:val="clear" w:color="auto" w:fill="FFFFFF"/>
          </w:tcPr>
          <w:p w:rsidR="000F1681" w:rsidRDefault="000F1681" w:rsidP="00527F4C">
            <w:pPr>
              <w:shd w:val="clear" w:color="auto" w:fill="FFFFFF"/>
              <w:ind w:left="317"/>
            </w:pPr>
            <w:r>
              <w:rPr>
                <w:b/>
                <w:bCs/>
                <w:sz w:val="28"/>
                <w:szCs w:val="28"/>
              </w:rPr>
              <w:t>1.</w:t>
            </w:r>
          </w:p>
        </w:tc>
        <w:tc>
          <w:tcPr>
            <w:tcW w:w="3542" w:type="dxa"/>
            <w:shd w:val="clear" w:color="auto" w:fill="FFFFFF"/>
          </w:tcPr>
          <w:p w:rsidR="000F1681" w:rsidRDefault="000F1681" w:rsidP="00527F4C">
            <w:pPr>
              <w:shd w:val="clear" w:color="auto" w:fill="FFFFFF"/>
              <w:ind w:left="624"/>
            </w:pPr>
            <w:r>
              <w:rPr>
                <w:sz w:val="28"/>
                <w:szCs w:val="28"/>
              </w:rPr>
              <w:t>Физическое лицо</w:t>
            </w:r>
          </w:p>
        </w:tc>
        <w:tc>
          <w:tcPr>
            <w:tcW w:w="4858" w:type="dxa"/>
            <w:shd w:val="clear" w:color="auto" w:fill="FFFFFF"/>
          </w:tcPr>
          <w:p w:rsidR="000F1681" w:rsidRDefault="000F1681" w:rsidP="00527F4C">
            <w:pPr>
              <w:shd w:val="clear" w:color="auto" w:fill="FFFFFF"/>
              <w:jc w:val="center"/>
            </w:pPr>
            <w:r>
              <w:rPr>
                <w:sz w:val="28"/>
                <w:szCs w:val="28"/>
              </w:rPr>
              <w:t>А</w:t>
            </w:r>
          </w:p>
        </w:tc>
      </w:tr>
      <w:tr w:rsidR="000F1681" w:rsidTr="00527F4C">
        <w:trPr>
          <w:trHeight w:hRule="exact" w:val="768"/>
        </w:trPr>
        <w:tc>
          <w:tcPr>
            <w:tcW w:w="998" w:type="dxa"/>
            <w:shd w:val="clear" w:color="auto" w:fill="FFFFFF"/>
          </w:tcPr>
          <w:p w:rsidR="000F1681" w:rsidRDefault="000F1681" w:rsidP="00527F4C">
            <w:pPr>
              <w:shd w:val="clear" w:color="auto" w:fill="FFFFFF"/>
              <w:ind w:left="298"/>
            </w:pPr>
            <w:r>
              <w:rPr>
                <w:b/>
                <w:bCs/>
                <w:sz w:val="28"/>
                <w:szCs w:val="28"/>
              </w:rPr>
              <w:t>2.</w:t>
            </w:r>
          </w:p>
        </w:tc>
        <w:tc>
          <w:tcPr>
            <w:tcW w:w="3542" w:type="dxa"/>
            <w:shd w:val="clear" w:color="auto" w:fill="FFFFFF"/>
          </w:tcPr>
          <w:p w:rsidR="000F1681" w:rsidRDefault="000F1681" w:rsidP="00527F4C">
            <w:pPr>
              <w:shd w:val="clear" w:color="auto" w:fill="FFFFFF"/>
              <w:spacing w:line="326" w:lineRule="exact"/>
              <w:ind w:left="586" w:right="586" w:firstLine="182"/>
            </w:pPr>
            <w:r>
              <w:rPr>
                <w:sz w:val="28"/>
                <w:szCs w:val="28"/>
              </w:rPr>
              <w:t xml:space="preserve">Представитель </w:t>
            </w:r>
            <w:r>
              <w:rPr>
                <w:spacing w:val="-2"/>
                <w:sz w:val="28"/>
                <w:szCs w:val="28"/>
              </w:rPr>
              <w:t>физического лица</w:t>
            </w:r>
          </w:p>
        </w:tc>
        <w:tc>
          <w:tcPr>
            <w:tcW w:w="4858" w:type="dxa"/>
            <w:shd w:val="clear" w:color="auto" w:fill="FFFFFF"/>
          </w:tcPr>
          <w:p w:rsidR="000F1681" w:rsidRDefault="000F1681" w:rsidP="00527F4C">
            <w:pPr>
              <w:shd w:val="clear" w:color="auto" w:fill="FFFFFF"/>
              <w:jc w:val="center"/>
            </w:pPr>
            <w:r>
              <w:rPr>
                <w:sz w:val="28"/>
                <w:szCs w:val="28"/>
              </w:rPr>
              <w:t>Б</w:t>
            </w:r>
          </w:p>
        </w:tc>
      </w:tr>
    </w:tbl>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655982"/>
    <w:p w:rsidR="000F1681" w:rsidRDefault="000F1681" w:rsidP="000F1681">
      <w:pPr>
        <w:jc w:val="center"/>
        <w:sectPr w:rsidR="000F1681">
          <w:pgSz w:w="11906" w:h="16838"/>
          <w:pgMar w:top="1134" w:right="850" w:bottom="1134" w:left="1701" w:header="708" w:footer="708" w:gutter="0"/>
          <w:cols w:space="708"/>
          <w:docGrid w:linePitch="360"/>
        </w:sectPr>
      </w:pPr>
    </w:p>
    <w:tbl>
      <w:tblPr>
        <w:tblW w:w="9570" w:type="dxa"/>
        <w:tblInd w:w="5664" w:type="dxa"/>
        <w:tblLayout w:type="fixed"/>
        <w:tblLook w:val="04A0"/>
      </w:tblPr>
      <w:tblGrid>
        <w:gridCol w:w="3686"/>
        <w:gridCol w:w="5884"/>
      </w:tblGrid>
      <w:tr w:rsidR="000F1681" w:rsidTr="00527F4C">
        <w:trPr>
          <w:trHeight w:val="2273"/>
        </w:trPr>
        <w:tc>
          <w:tcPr>
            <w:tcW w:w="3686" w:type="dxa"/>
          </w:tcPr>
          <w:p w:rsidR="000F1681" w:rsidRDefault="000F1681" w:rsidP="00527F4C">
            <w:pPr>
              <w:shd w:val="clear" w:color="auto" w:fill="FFFFFF"/>
              <w:spacing w:line="276" w:lineRule="auto"/>
              <w:ind w:right="5"/>
              <w:jc w:val="center"/>
              <w:rPr>
                <w:bCs/>
                <w:sz w:val="26"/>
                <w:szCs w:val="26"/>
              </w:rPr>
            </w:pPr>
          </w:p>
          <w:p w:rsidR="000F1681" w:rsidRDefault="000F1681" w:rsidP="00527F4C">
            <w:pPr>
              <w:shd w:val="clear" w:color="auto" w:fill="FFFFFF"/>
              <w:spacing w:line="276" w:lineRule="auto"/>
              <w:ind w:right="5"/>
              <w:jc w:val="center"/>
              <w:rPr>
                <w:bCs/>
                <w:sz w:val="26"/>
                <w:szCs w:val="26"/>
              </w:rPr>
            </w:pPr>
          </w:p>
        </w:tc>
        <w:tc>
          <w:tcPr>
            <w:tcW w:w="5884" w:type="dxa"/>
          </w:tcPr>
          <w:p w:rsidR="000F1681" w:rsidRDefault="000F1681" w:rsidP="00527F4C">
            <w:pPr>
              <w:shd w:val="clear" w:color="auto" w:fill="FFFFFF"/>
              <w:spacing w:line="276" w:lineRule="auto"/>
              <w:ind w:right="5"/>
              <w:jc w:val="center"/>
              <w:rPr>
                <w:b/>
                <w:bCs/>
                <w:sz w:val="24"/>
                <w:szCs w:val="24"/>
              </w:rPr>
            </w:pPr>
            <w:r>
              <w:rPr>
                <w:b/>
                <w:bCs/>
                <w:sz w:val="24"/>
                <w:szCs w:val="24"/>
              </w:rPr>
              <w:t>Приложение № 3</w:t>
            </w:r>
          </w:p>
          <w:p w:rsidR="00655982" w:rsidRDefault="000F1681" w:rsidP="00527F4C">
            <w:pPr>
              <w:shd w:val="clear" w:color="auto" w:fill="FFFFFF"/>
              <w:spacing w:line="276" w:lineRule="auto"/>
              <w:ind w:right="5"/>
              <w:jc w:val="center"/>
              <w:rPr>
                <w:b/>
                <w:sz w:val="24"/>
                <w:szCs w:val="24"/>
              </w:rPr>
            </w:pPr>
            <w:r>
              <w:rPr>
                <w:b/>
                <w:bCs/>
                <w:sz w:val="24"/>
                <w:szCs w:val="24"/>
              </w:rPr>
              <w:t xml:space="preserve">к административному регламенту предоставления муниципальной услуги </w:t>
            </w:r>
            <w:r>
              <w:rPr>
                <w:b/>
                <w:sz w:val="24"/>
                <w:szCs w:val="24"/>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 территории </w:t>
            </w:r>
            <w:proofErr w:type="spellStart"/>
            <w:r>
              <w:rPr>
                <w:b/>
                <w:sz w:val="24"/>
                <w:szCs w:val="24"/>
              </w:rPr>
              <w:t>Ровеньского</w:t>
            </w:r>
            <w:proofErr w:type="spellEnd"/>
            <w:r>
              <w:rPr>
                <w:b/>
                <w:sz w:val="24"/>
                <w:szCs w:val="24"/>
              </w:rPr>
              <w:t xml:space="preserve"> муниципального округа</w:t>
            </w:r>
          </w:p>
          <w:p w:rsidR="000F1681" w:rsidRDefault="00655982" w:rsidP="00527F4C">
            <w:pPr>
              <w:shd w:val="clear" w:color="auto" w:fill="FFFFFF"/>
              <w:spacing w:line="276" w:lineRule="auto"/>
              <w:ind w:right="5"/>
              <w:jc w:val="center"/>
              <w:rPr>
                <w:b/>
                <w:bCs/>
              </w:rPr>
            </w:pPr>
            <w:proofErr w:type="gramStart"/>
            <w:r>
              <w:rPr>
                <w:b/>
                <w:sz w:val="24"/>
                <w:szCs w:val="24"/>
              </w:rPr>
              <w:t>Белгородской</w:t>
            </w:r>
            <w:proofErr w:type="gramEnd"/>
            <w:r>
              <w:rPr>
                <w:b/>
                <w:sz w:val="24"/>
                <w:szCs w:val="24"/>
              </w:rPr>
              <w:t xml:space="preserve"> область</w:t>
            </w:r>
            <w:r w:rsidR="000F1681">
              <w:rPr>
                <w:b/>
                <w:sz w:val="24"/>
                <w:szCs w:val="24"/>
              </w:rPr>
              <w:t>»</w:t>
            </w:r>
          </w:p>
        </w:tc>
      </w:tr>
    </w:tbl>
    <w:p w:rsidR="000F1681" w:rsidRDefault="000F1681" w:rsidP="000F1681">
      <w:pPr>
        <w:rPr>
          <w:sz w:val="28"/>
          <w:szCs w:val="28"/>
        </w:rPr>
      </w:pPr>
    </w:p>
    <w:p w:rsidR="000F1681" w:rsidRDefault="000F1681" w:rsidP="000F1681">
      <w:pPr>
        <w:jc w:val="center"/>
        <w:rPr>
          <w:b/>
          <w:sz w:val="28"/>
          <w:szCs w:val="28"/>
        </w:rPr>
      </w:pPr>
      <w:r>
        <w:rPr>
          <w:b/>
          <w:sz w:val="28"/>
          <w:szCs w:val="28"/>
        </w:rPr>
        <w:t>Исчерпывающий перечень документов, необходимых для предоставления муниципальной услуги</w:t>
      </w:r>
    </w:p>
    <w:p w:rsidR="000F1681" w:rsidRDefault="000F1681" w:rsidP="000F1681">
      <w:pPr>
        <w:jc w:val="center"/>
        <w:rPr>
          <w:sz w:val="28"/>
          <w:szCs w:val="28"/>
        </w:rPr>
      </w:pPr>
      <w:r>
        <w:rPr>
          <w:b/>
          <w:sz w:val="28"/>
          <w:szCs w:val="28"/>
        </w:rPr>
        <w:t>Исчерпывающий перечень документов и (или) информации которые заявитель, должен предоставить самостоятельно, а также требования к ним</w:t>
      </w:r>
    </w:p>
    <w:p w:rsidR="000F1681" w:rsidRDefault="000F1681" w:rsidP="000F1681">
      <w:pPr>
        <w:jc w:val="right"/>
        <w:rPr>
          <w:sz w:val="28"/>
          <w:szCs w:val="28"/>
        </w:rPr>
      </w:pPr>
      <w:r>
        <w:rPr>
          <w:sz w:val="28"/>
          <w:szCs w:val="28"/>
        </w:rPr>
        <w:t>Таблица 1</w:t>
      </w:r>
    </w:p>
    <w:p w:rsidR="000F1681" w:rsidRDefault="000F1681" w:rsidP="000F1681">
      <w:pPr>
        <w:rPr>
          <w:sz w:val="26"/>
          <w:szCs w:val="26"/>
        </w:rPr>
      </w:pPr>
    </w:p>
    <w:tbl>
      <w:tblPr>
        <w:tblStyle w:val="a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3261"/>
        <w:gridCol w:w="2835"/>
        <w:gridCol w:w="5386"/>
        <w:gridCol w:w="1495"/>
      </w:tblGrid>
      <w:tr w:rsidR="000F1681" w:rsidTr="00527F4C">
        <w:tc>
          <w:tcPr>
            <w:tcW w:w="675" w:type="dxa"/>
          </w:tcPr>
          <w:p w:rsidR="000F1681" w:rsidRDefault="000F1681" w:rsidP="00527F4C">
            <w:pPr>
              <w:jc w:val="center"/>
              <w:rPr>
                <w:b/>
                <w:sz w:val="24"/>
                <w:szCs w:val="24"/>
              </w:rPr>
            </w:pPr>
            <w:r>
              <w:rPr>
                <w:b/>
                <w:sz w:val="24"/>
                <w:szCs w:val="24"/>
              </w:rPr>
              <w:t>№</w:t>
            </w:r>
          </w:p>
          <w:p w:rsidR="000F1681" w:rsidRDefault="000F1681" w:rsidP="00527F4C">
            <w:pPr>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1134" w:type="dxa"/>
          </w:tcPr>
          <w:p w:rsidR="000F1681" w:rsidRDefault="000F1681" w:rsidP="00527F4C">
            <w:pPr>
              <w:jc w:val="center"/>
              <w:rPr>
                <w:b/>
                <w:sz w:val="24"/>
                <w:szCs w:val="24"/>
              </w:rPr>
            </w:pPr>
            <w:r>
              <w:rPr>
                <w:b/>
                <w:sz w:val="24"/>
                <w:szCs w:val="24"/>
              </w:rPr>
              <w:t>Идентификато</w:t>
            </w:r>
            <w:proofErr w:type="gramStart"/>
            <w:r>
              <w:rPr>
                <w:b/>
                <w:sz w:val="24"/>
                <w:szCs w:val="24"/>
              </w:rPr>
              <w:t>р(</w:t>
            </w:r>
            <w:proofErr w:type="spellStart"/>
            <w:proofErr w:type="gramEnd"/>
            <w:r>
              <w:rPr>
                <w:b/>
                <w:sz w:val="24"/>
                <w:szCs w:val="24"/>
              </w:rPr>
              <w:t>ы</w:t>
            </w:r>
            <w:proofErr w:type="spellEnd"/>
            <w:r>
              <w:rPr>
                <w:b/>
                <w:sz w:val="24"/>
                <w:szCs w:val="24"/>
              </w:rPr>
              <w:t>) категорий (признаков) заявителей</w:t>
            </w:r>
          </w:p>
        </w:tc>
        <w:tc>
          <w:tcPr>
            <w:tcW w:w="3261" w:type="dxa"/>
          </w:tcPr>
          <w:p w:rsidR="000F1681" w:rsidRDefault="000F1681" w:rsidP="00527F4C">
            <w:pPr>
              <w:jc w:val="center"/>
              <w:rPr>
                <w:b/>
                <w:sz w:val="24"/>
                <w:szCs w:val="24"/>
              </w:rPr>
            </w:pPr>
            <w:r>
              <w:rPr>
                <w:b/>
                <w:sz w:val="24"/>
                <w:szCs w:val="24"/>
              </w:rPr>
              <w:t>Наименование документа и (или) информации</w:t>
            </w:r>
          </w:p>
        </w:tc>
        <w:tc>
          <w:tcPr>
            <w:tcW w:w="2835" w:type="dxa"/>
          </w:tcPr>
          <w:p w:rsidR="000F1681" w:rsidRDefault="000F1681" w:rsidP="00527F4C">
            <w:pPr>
              <w:jc w:val="center"/>
              <w:rPr>
                <w:b/>
                <w:sz w:val="24"/>
                <w:szCs w:val="24"/>
              </w:rPr>
            </w:pPr>
            <w:r>
              <w:rPr>
                <w:b/>
                <w:sz w:val="24"/>
                <w:szCs w:val="24"/>
              </w:rPr>
              <w:t>Способы подачи документов (уполномоченный орган, почта, ЕПГУ, РПГУ)</w:t>
            </w:r>
          </w:p>
        </w:tc>
        <w:tc>
          <w:tcPr>
            <w:tcW w:w="5386" w:type="dxa"/>
          </w:tcPr>
          <w:p w:rsidR="000F1681" w:rsidRDefault="000F1681" w:rsidP="00527F4C">
            <w:pPr>
              <w:jc w:val="center"/>
              <w:rPr>
                <w:b/>
                <w:sz w:val="24"/>
                <w:szCs w:val="24"/>
              </w:rPr>
            </w:pPr>
            <w:r>
              <w:rPr>
                <w:b/>
                <w:sz w:val="24"/>
                <w:szCs w:val="24"/>
              </w:rPr>
              <w:t>Требование к документу и (или) информации, в том числе к формату, количеству либо указание на его отсутствие</w:t>
            </w:r>
          </w:p>
        </w:tc>
        <w:tc>
          <w:tcPr>
            <w:tcW w:w="1495" w:type="dxa"/>
          </w:tcPr>
          <w:p w:rsidR="000F1681" w:rsidRDefault="000F1681" w:rsidP="00527F4C">
            <w:pPr>
              <w:jc w:val="center"/>
              <w:rPr>
                <w:b/>
                <w:sz w:val="24"/>
                <w:szCs w:val="24"/>
              </w:rPr>
            </w:pPr>
            <w:r>
              <w:rPr>
                <w:b/>
                <w:sz w:val="24"/>
                <w:szCs w:val="24"/>
              </w:rPr>
              <w:t>Иные требования</w:t>
            </w:r>
          </w:p>
        </w:tc>
      </w:tr>
      <w:tr w:rsidR="000F1681" w:rsidTr="00527F4C">
        <w:tc>
          <w:tcPr>
            <w:tcW w:w="675" w:type="dxa"/>
          </w:tcPr>
          <w:p w:rsidR="000F1681" w:rsidRDefault="000F1681" w:rsidP="00527F4C">
            <w:pPr>
              <w:rPr>
                <w:sz w:val="24"/>
                <w:szCs w:val="24"/>
              </w:rPr>
            </w:pPr>
            <w:r>
              <w:rPr>
                <w:sz w:val="24"/>
                <w:szCs w:val="24"/>
              </w:rPr>
              <w:t>1.</w:t>
            </w:r>
          </w:p>
        </w:tc>
        <w:tc>
          <w:tcPr>
            <w:tcW w:w="1134" w:type="dxa"/>
          </w:tcPr>
          <w:p w:rsidR="000F1681" w:rsidRDefault="000F1681" w:rsidP="00527F4C">
            <w:pPr>
              <w:rPr>
                <w:sz w:val="24"/>
                <w:szCs w:val="24"/>
              </w:rPr>
            </w:pPr>
            <w:r>
              <w:rPr>
                <w:sz w:val="24"/>
                <w:szCs w:val="24"/>
              </w:rPr>
              <w:t>А, Б</w:t>
            </w:r>
          </w:p>
        </w:tc>
        <w:tc>
          <w:tcPr>
            <w:tcW w:w="3261" w:type="dxa"/>
          </w:tcPr>
          <w:p w:rsidR="000F1681" w:rsidRDefault="000F1681" w:rsidP="00527F4C">
            <w:pPr>
              <w:jc w:val="both"/>
              <w:rPr>
                <w:sz w:val="24"/>
                <w:szCs w:val="24"/>
              </w:rPr>
            </w:pPr>
            <w:r>
              <w:rPr>
                <w:sz w:val="24"/>
                <w:szCs w:val="24"/>
              </w:rPr>
              <w:t>Заявление о предоставлении муниципальной услуги по форме согласно приложению №1 к Единому стандарту предоставления государственной и (или) муниципальной услуги</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pPr>
              <w:rPr>
                <w:sz w:val="24"/>
                <w:szCs w:val="24"/>
              </w:rPr>
            </w:pPr>
            <w:r>
              <w:rPr>
                <w:sz w:val="24"/>
                <w:szCs w:val="24"/>
              </w:rPr>
              <w:t>- почта</w:t>
            </w:r>
          </w:p>
        </w:tc>
        <w:tc>
          <w:tcPr>
            <w:tcW w:w="5386"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w:t>
            </w:r>
          </w:p>
          <w:p w:rsidR="000F1681" w:rsidRDefault="000F1681" w:rsidP="00527F4C">
            <w:pPr>
              <w:jc w:val="both"/>
              <w:rPr>
                <w:sz w:val="24"/>
                <w:szCs w:val="24"/>
              </w:rPr>
            </w:pPr>
            <w:r>
              <w:rPr>
                <w:sz w:val="24"/>
                <w:szCs w:val="24"/>
              </w:rPr>
              <w:t>- посредством ЕПГУ, РПГУ, ГИС «Образование» - электронный документ (интерактивная форма).</w:t>
            </w:r>
          </w:p>
          <w:p w:rsidR="000F1681" w:rsidRDefault="000F1681" w:rsidP="00527F4C">
            <w:pPr>
              <w:jc w:val="both"/>
              <w:rPr>
                <w:sz w:val="24"/>
                <w:szCs w:val="24"/>
              </w:rPr>
            </w:pPr>
            <w:r>
              <w:rPr>
                <w:sz w:val="24"/>
                <w:szCs w:val="24"/>
              </w:rPr>
              <w:t>- почтой предоставляется оригинал документа</w:t>
            </w:r>
          </w:p>
        </w:tc>
        <w:tc>
          <w:tcPr>
            <w:tcW w:w="1495" w:type="dxa"/>
          </w:tcPr>
          <w:p w:rsidR="000F1681" w:rsidRDefault="000F1681" w:rsidP="00527F4C">
            <w:pPr>
              <w:rPr>
                <w:sz w:val="24"/>
                <w:szCs w:val="24"/>
              </w:rPr>
            </w:pPr>
            <w:r>
              <w:rPr>
                <w:sz w:val="24"/>
                <w:szCs w:val="24"/>
              </w:rPr>
              <w:t>1 экз.</w:t>
            </w:r>
          </w:p>
        </w:tc>
      </w:tr>
      <w:tr w:rsidR="000F1681" w:rsidTr="00527F4C">
        <w:tc>
          <w:tcPr>
            <w:tcW w:w="675" w:type="dxa"/>
          </w:tcPr>
          <w:p w:rsidR="000F1681" w:rsidRDefault="000F1681" w:rsidP="00527F4C">
            <w:pPr>
              <w:rPr>
                <w:sz w:val="24"/>
                <w:szCs w:val="24"/>
              </w:rPr>
            </w:pPr>
            <w:r>
              <w:rPr>
                <w:sz w:val="24"/>
                <w:szCs w:val="24"/>
              </w:rPr>
              <w:t>2.</w:t>
            </w:r>
          </w:p>
        </w:tc>
        <w:tc>
          <w:tcPr>
            <w:tcW w:w="1134" w:type="dxa"/>
          </w:tcPr>
          <w:p w:rsidR="000F1681" w:rsidRDefault="000F1681" w:rsidP="00527F4C">
            <w:pPr>
              <w:rPr>
                <w:sz w:val="24"/>
                <w:szCs w:val="24"/>
              </w:rPr>
            </w:pPr>
            <w:r>
              <w:rPr>
                <w:sz w:val="24"/>
                <w:szCs w:val="24"/>
              </w:rPr>
              <w:t>А</w:t>
            </w:r>
          </w:p>
        </w:tc>
        <w:tc>
          <w:tcPr>
            <w:tcW w:w="3261" w:type="dxa"/>
          </w:tcPr>
          <w:p w:rsidR="000F1681" w:rsidRDefault="000F1681" w:rsidP="00527F4C">
            <w:pPr>
              <w:jc w:val="both"/>
              <w:rPr>
                <w:sz w:val="24"/>
                <w:szCs w:val="24"/>
              </w:rPr>
            </w:pPr>
            <w:r>
              <w:rPr>
                <w:sz w:val="24"/>
                <w:szCs w:val="24"/>
              </w:rPr>
              <w:t>Документ, удостоверяющий личность заявителя</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pPr>
              <w:rPr>
                <w:sz w:val="24"/>
                <w:szCs w:val="24"/>
              </w:rPr>
            </w:pPr>
            <w:r>
              <w:rPr>
                <w:sz w:val="24"/>
                <w:szCs w:val="24"/>
              </w:rPr>
              <w:t>- почта</w:t>
            </w:r>
          </w:p>
        </w:tc>
        <w:tc>
          <w:tcPr>
            <w:tcW w:w="5386"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w:t>
            </w:r>
          </w:p>
          <w:p w:rsidR="000F1681" w:rsidRDefault="000F1681" w:rsidP="00527F4C">
            <w:pPr>
              <w:jc w:val="both"/>
              <w:rPr>
                <w:sz w:val="24"/>
                <w:szCs w:val="24"/>
              </w:rPr>
            </w:pPr>
            <w:r>
              <w:rPr>
                <w:sz w:val="24"/>
                <w:szCs w:val="24"/>
              </w:rPr>
              <w:t>- посредством ЕПГУ, РПГУ, ГИС «Образование» - сведения из документа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0F1681" w:rsidRDefault="000F1681" w:rsidP="00527F4C">
            <w:pPr>
              <w:jc w:val="both"/>
              <w:rPr>
                <w:sz w:val="24"/>
                <w:szCs w:val="24"/>
              </w:rPr>
            </w:pPr>
            <w:r>
              <w:rPr>
                <w:sz w:val="24"/>
                <w:szCs w:val="24"/>
              </w:rPr>
              <w:t xml:space="preserve">- </w:t>
            </w:r>
            <w:proofErr w:type="gramStart"/>
            <w:r>
              <w:rPr>
                <w:sz w:val="24"/>
                <w:szCs w:val="24"/>
              </w:rPr>
              <w:t>п</w:t>
            </w:r>
            <w:proofErr w:type="gramEnd"/>
            <w:r>
              <w:rPr>
                <w:sz w:val="24"/>
                <w:szCs w:val="24"/>
              </w:rPr>
              <w:t>очтой предоставляется копия документа.</w:t>
            </w:r>
          </w:p>
        </w:tc>
        <w:tc>
          <w:tcPr>
            <w:tcW w:w="1495" w:type="dxa"/>
          </w:tcPr>
          <w:p w:rsidR="000F1681" w:rsidRDefault="000F1681" w:rsidP="00527F4C">
            <w:pPr>
              <w:rPr>
                <w:sz w:val="24"/>
                <w:szCs w:val="24"/>
              </w:rPr>
            </w:pPr>
            <w:r>
              <w:rPr>
                <w:sz w:val="24"/>
                <w:szCs w:val="24"/>
              </w:rPr>
              <w:t>1 экз.</w:t>
            </w:r>
          </w:p>
        </w:tc>
      </w:tr>
      <w:tr w:rsidR="000F1681" w:rsidTr="00527F4C">
        <w:tc>
          <w:tcPr>
            <w:tcW w:w="675" w:type="dxa"/>
          </w:tcPr>
          <w:p w:rsidR="000F1681" w:rsidRDefault="000F1681" w:rsidP="00527F4C">
            <w:pPr>
              <w:rPr>
                <w:sz w:val="24"/>
                <w:szCs w:val="24"/>
              </w:rPr>
            </w:pPr>
            <w:r>
              <w:rPr>
                <w:sz w:val="24"/>
                <w:szCs w:val="24"/>
              </w:rPr>
              <w:t>3.</w:t>
            </w:r>
          </w:p>
        </w:tc>
        <w:tc>
          <w:tcPr>
            <w:tcW w:w="1134" w:type="dxa"/>
          </w:tcPr>
          <w:p w:rsidR="000F1681" w:rsidRDefault="000F1681" w:rsidP="00527F4C">
            <w:pPr>
              <w:rPr>
                <w:sz w:val="24"/>
                <w:szCs w:val="24"/>
              </w:rPr>
            </w:pPr>
            <w:r>
              <w:rPr>
                <w:sz w:val="24"/>
                <w:szCs w:val="24"/>
              </w:rPr>
              <w:t>Б</w:t>
            </w:r>
          </w:p>
        </w:tc>
        <w:tc>
          <w:tcPr>
            <w:tcW w:w="3261" w:type="dxa"/>
          </w:tcPr>
          <w:p w:rsidR="000F1681" w:rsidRDefault="000F1681" w:rsidP="00527F4C">
            <w:pPr>
              <w:jc w:val="both"/>
              <w:rPr>
                <w:sz w:val="24"/>
                <w:szCs w:val="24"/>
              </w:rPr>
            </w:pPr>
            <w:r>
              <w:rPr>
                <w:sz w:val="24"/>
                <w:szCs w:val="24"/>
              </w:rPr>
              <w:t>Документ, подтверждающий полномочия председателя</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pPr>
              <w:rPr>
                <w:sz w:val="24"/>
                <w:szCs w:val="24"/>
              </w:rPr>
            </w:pPr>
            <w:r>
              <w:rPr>
                <w:sz w:val="24"/>
                <w:szCs w:val="24"/>
              </w:rPr>
              <w:t>- почта</w:t>
            </w:r>
          </w:p>
        </w:tc>
        <w:tc>
          <w:tcPr>
            <w:tcW w:w="5386"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и копия;</w:t>
            </w:r>
          </w:p>
          <w:p w:rsidR="000F1681" w:rsidRDefault="000F1681" w:rsidP="00527F4C">
            <w:pPr>
              <w:jc w:val="both"/>
              <w:rPr>
                <w:sz w:val="24"/>
                <w:szCs w:val="24"/>
              </w:rPr>
            </w:pPr>
            <w:r>
              <w:rPr>
                <w:sz w:val="24"/>
                <w:szCs w:val="24"/>
              </w:rPr>
              <w:t>- посредством ЕПГУ, РПГУ, ГИС «Образование» - сведения из документа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0F1681" w:rsidRDefault="000F1681" w:rsidP="00527F4C">
            <w:pPr>
              <w:jc w:val="both"/>
              <w:rPr>
                <w:sz w:val="24"/>
                <w:szCs w:val="24"/>
              </w:rPr>
            </w:pPr>
            <w:r>
              <w:rPr>
                <w:sz w:val="24"/>
                <w:szCs w:val="24"/>
              </w:rPr>
              <w:t xml:space="preserve">- </w:t>
            </w:r>
            <w:proofErr w:type="gramStart"/>
            <w:r>
              <w:rPr>
                <w:sz w:val="24"/>
                <w:szCs w:val="24"/>
              </w:rPr>
              <w:t>п</w:t>
            </w:r>
            <w:proofErr w:type="gramEnd"/>
            <w:r>
              <w:rPr>
                <w:sz w:val="24"/>
                <w:szCs w:val="24"/>
              </w:rPr>
              <w:t>очтой предоставляется копия документа, заверенная в установленном законодательством РФ порядке</w:t>
            </w:r>
          </w:p>
        </w:tc>
        <w:tc>
          <w:tcPr>
            <w:tcW w:w="1495" w:type="dxa"/>
          </w:tcPr>
          <w:p w:rsidR="000F1681" w:rsidRDefault="000F1681" w:rsidP="00527F4C">
            <w:pPr>
              <w:rPr>
                <w:sz w:val="24"/>
                <w:szCs w:val="24"/>
              </w:rPr>
            </w:pPr>
            <w:r>
              <w:rPr>
                <w:sz w:val="24"/>
                <w:szCs w:val="24"/>
              </w:rPr>
              <w:t>1 экз.</w:t>
            </w:r>
          </w:p>
        </w:tc>
      </w:tr>
      <w:tr w:rsidR="000F1681" w:rsidTr="00527F4C">
        <w:tc>
          <w:tcPr>
            <w:tcW w:w="675" w:type="dxa"/>
          </w:tcPr>
          <w:p w:rsidR="000F1681" w:rsidRDefault="000F1681" w:rsidP="00527F4C">
            <w:r>
              <w:t>4.</w:t>
            </w:r>
          </w:p>
        </w:tc>
        <w:tc>
          <w:tcPr>
            <w:tcW w:w="1134" w:type="dxa"/>
          </w:tcPr>
          <w:p w:rsidR="000F1681" w:rsidRDefault="000F1681" w:rsidP="00527F4C">
            <w:r>
              <w:t>А, Б</w:t>
            </w:r>
          </w:p>
        </w:tc>
        <w:tc>
          <w:tcPr>
            <w:tcW w:w="3261" w:type="dxa"/>
          </w:tcPr>
          <w:p w:rsidR="000F1681" w:rsidRDefault="000F1681" w:rsidP="00527F4C">
            <w:pPr>
              <w:jc w:val="both"/>
            </w:pPr>
            <w:r>
              <w:rPr>
                <w:sz w:val="24"/>
                <w:szCs w:val="24"/>
              </w:rPr>
              <w:t>Документ, подтверждающий, что заявитель является законным представителем ребенка</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r>
              <w:rPr>
                <w:sz w:val="24"/>
                <w:szCs w:val="24"/>
              </w:rPr>
              <w:t>- почта</w:t>
            </w:r>
          </w:p>
        </w:tc>
        <w:tc>
          <w:tcPr>
            <w:tcW w:w="5386"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w:t>
            </w:r>
          </w:p>
          <w:p w:rsidR="000F1681" w:rsidRDefault="000F1681" w:rsidP="00527F4C">
            <w:pPr>
              <w:jc w:val="both"/>
              <w:rPr>
                <w:sz w:val="24"/>
                <w:szCs w:val="24"/>
              </w:rPr>
            </w:pPr>
            <w:r>
              <w:rPr>
                <w:sz w:val="24"/>
                <w:szCs w:val="24"/>
              </w:rPr>
              <w:t xml:space="preserve">- посредством ЕПГУ, РПГУ, ГИС «Образование» - сведения из документа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F1681" w:rsidRDefault="000F1681" w:rsidP="00527F4C">
            <w:pPr>
              <w:jc w:val="both"/>
              <w:rPr>
                <w:sz w:val="24"/>
                <w:szCs w:val="24"/>
              </w:rPr>
            </w:pPr>
            <w:r>
              <w:rPr>
                <w:sz w:val="24"/>
                <w:szCs w:val="24"/>
              </w:rPr>
              <w:t>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0F1681" w:rsidRDefault="000F1681" w:rsidP="00527F4C">
            <w:pPr>
              <w:jc w:val="both"/>
            </w:pPr>
            <w:r>
              <w:rPr>
                <w:sz w:val="24"/>
                <w:szCs w:val="24"/>
              </w:rPr>
              <w:t>- почтой предоставляется копия документа, заверенная в установленном законодательством РФ порядке</w:t>
            </w:r>
          </w:p>
        </w:tc>
        <w:tc>
          <w:tcPr>
            <w:tcW w:w="1495" w:type="dxa"/>
          </w:tcPr>
          <w:p w:rsidR="000F1681" w:rsidRDefault="000F1681" w:rsidP="00527F4C">
            <w:r>
              <w:rPr>
                <w:sz w:val="24"/>
                <w:szCs w:val="24"/>
              </w:rPr>
              <w:t>1 экз.</w:t>
            </w:r>
          </w:p>
        </w:tc>
      </w:tr>
      <w:tr w:rsidR="000F1681" w:rsidTr="00527F4C">
        <w:tc>
          <w:tcPr>
            <w:tcW w:w="675" w:type="dxa"/>
          </w:tcPr>
          <w:p w:rsidR="000F1681" w:rsidRDefault="000F1681" w:rsidP="00527F4C">
            <w:r>
              <w:t>5.</w:t>
            </w:r>
          </w:p>
        </w:tc>
        <w:tc>
          <w:tcPr>
            <w:tcW w:w="1134" w:type="dxa"/>
          </w:tcPr>
          <w:p w:rsidR="000F1681" w:rsidRDefault="000F1681" w:rsidP="00527F4C">
            <w:r>
              <w:t>А, Б</w:t>
            </w:r>
          </w:p>
        </w:tc>
        <w:tc>
          <w:tcPr>
            <w:tcW w:w="3261" w:type="dxa"/>
          </w:tcPr>
          <w:p w:rsidR="000F1681" w:rsidRDefault="000F1681" w:rsidP="00527F4C">
            <w:pPr>
              <w:jc w:val="both"/>
            </w:pPr>
            <w:r>
              <w:t>Документы, подтверждающие сведения о рождении ребенка выданные компетентными органами иностранных государств, переведенные на русский язык, и их перевод на русский язык (если рождение ребенка зарегистрировано на территории иностранного государства)</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r>
              <w:rPr>
                <w:sz w:val="24"/>
                <w:szCs w:val="24"/>
              </w:rPr>
              <w:t>- почта</w:t>
            </w:r>
          </w:p>
        </w:tc>
        <w:tc>
          <w:tcPr>
            <w:tcW w:w="5386"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и нотариально заверенный перевод документа;</w:t>
            </w:r>
          </w:p>
          <w:p w:rsidR="000F1681" w:rsidRDefault="000F1681" w:rsidP="00527F4C">
            <w:pPr>
              <w:jc w:val="both"/>
              <w:rPr>
                <w:sz w:val="24"/>
                <w:szCs w:val="24"/>
              </w:rPr>
            </w:pPr>
            <w:r>
              <w:rPr>
                <w:sz w:val="24"/>
                <w:szCs w:val="24"/>
              </w:rPr>
              <w:t xml:space="preserve">- посредством ЕПГУ, РПГУ, ГИС «Образование» - сведения из документа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F1681" w:rsidRDefault="000F1681" w:rsidP="00527F4C">
            <w:pPr>
              <w:jc w:val="both"/>
              <w:rPr>
                <w:sz w:val="24"/>
                <w:szCs w:val="24"/>
              </w:rPr>
            </w:pPr>
            <w:r>
              <w:rPr>
                <w:sz w:val="24"/>
                <w:szCs w:val="24"/>
              </w:rPr>
              <w:t>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0F1681" w:rsidRDefault="000F1681" w:rsidP="00527F4C">
            <w:pPr>
              <w:jc w:val="both"/>
            </w:pPr>
            <w:r>
              <w:rPr>
                <w:sz w:val="24"/>
                <w:szCs w:val="24"/>
              </w:rPr>
              <w:t>- почтой предоставляется копия документа.</w:t>
            </w:r>
          </w:p>
        </w:tc>
        <w:tc>
          <w:tcPr>
            <w:tcW w:w="1495" w:type="dxa"/>
          </w:tcPr>
          <w:p w:rsidR="000F1681" w:rsidRDefault="000F1681" w:rsidP="00527F4C">
            <w:r>
              <w:rPr>
                <w:sz w:val="24"/>
                <w:szCs w:val="24"/>
              </w:rPr>
              <w:t>1 экз.</w:t>
            </w:r>
          </w:p>
        </w:tc>
      </w:tr>
      <w:tr w:rsidR="000F1681" w:rsidTr="00527F4C">
        <w:tc>
          <w:tcPr>
            <w:tcW w:w="675" w:type="dxa"/>
          </w:tcPr>
          <w:p w:rsidR="000F1681" w:rsidRDefault="000F1681" w:rsidP="00527F4C">
            <w:r>
              <w:t>6.</w:t>
            </w:r>
          </w:p>
        </w:tc>
        <w:tc>
          <w:tcPr>
            <w:tcW w:w="1134" w:type="dxa"/>
          </w:tcPr>
          <w:p w:rsidR="000F1681" w:rsidRDefault="000F1681" w:rsidP="00527F4C">
            <w:r>
              <w:t>А, Б</w:t>
            </w:r>
          </w:p>
        </w:tc>
        <w:tc>
          <w:tcPr>
            <w:tcW w:w="3261" w:type="dxa"/>
          </w:tcPr>
          <w:p w:rsidR="000F1681" w:rsidRDefault="000F1681" w:rsidP="00527F4C">
            <w:pPr>
              <w:jc w:val="both"/>
            </w:pPr>
            <w:r>
              <w:t xml:space="preserve">Справка с места учебы совершеннолетнего ребенка (детей) заявителя, подтверждающая </w:t>
            </w:r>
            <w:proofErr w:type="gramStart"/>
            <w:r>
              <w:t>обучение по</w:t>
            </w:r>
            <w:proofErr w:type="gramEnd"/>
            <w:r>
              <w:t xml:space="preserve"> очной форме в образовательной организации любого типа независимо от ее организационно – правовой формы (за исключением образовательной организации дополнительного образования) (в случае если такие дети имеются в семье)</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r>
              <w:rPr>
                <w:sz w:val="24"/>
                <w:szCs w:val="24"/>
              </w:rPr>
              <w:t>- почта</w:t>
            </w:r>
          </w:p>
        </w:tc>
        <w:tc>
          <w:tcPr>
            <w:tcW w:w="5386"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документа;</w:t>
            </w:r>
          </w:p>
          <w:p w:rsidR="000F1681" w:rsidRDefault="000F1681" w:rsidP="00527F4C">
            <w:pPr>
              <w:jc w:val="both"/>
              <w:rPr>
                <w:sz w:val="24"/>
                <w:szCs w:val="24"/>
              </w:rPr>
            </w:pPr>
            <w:r>
              <w:rPr>
                <w:sz w:val="24"/>
                <w:szCs w:val="24"/>
              </w:rPr>
              <w:t xml:space="preserve">- посредством ЕПГУ, РПГУ, ГИС «Образование» - сведения из документа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F1681" w:rsidRDefault="000F1681" w:rsidP="00527F4C">
            <w:pPr>
              <w:jc w:val="both"/>
              <w:rPr>
                <w:sz w:val="24"/>
                <w:szCs w:val="24"/>
              </w:rPr>
            </w:pPr>
            <w:r>
              <w:rPr>
                <w:sz w:val="24"/>
                <w:szCs w:val="24"/>
              </w:rPr>
              <w:t>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0F1681" w:rsidRDefault="000F1681" w:rsidP="00527F4C">
            <w:pPr>
              <w:jc w:val="both"/>
            </w:pPr>
            <w:r>
              <w:rPr>
                <w:sz w:val="24"/>
                <w:szCs w:val="24"/>
              </w:rPr>
              <w:t>- почтой предоставляется оригинал документа</w:t>
            </w:r>
          </w:p>
        </w:tc>
        <w:tc>
          <w:tcPr>
            <w:tcW w:w="1495" w:type="dxa"/>
          </w:tcPr>
          <w:p w:rsidR="000F1681" w:rsidRDefault="000F1681" w:rsidP="00527F4C">
            <w:r>
              <w:rPr>
                <w:sz w:val="24"/>
                <w:szCs w:val="24"/>
              </w:rPr>
              <w:t>1 экз.</w:t>
            </w:r>
          </w:p>
        </w:tc>
      </w:tr>
      <w:tr w:rsidR="000F1681" w:rsidTr="00527F4C">
        <w:tc>
          <w:tcPr>
            <w:tcW w:w="675" w:type="dxa"/>
          </w:tcPr>
          <w:p w:rsidR="000F1681" w:rsidRDefault="000F1681" w:rsidP="00527F4C">
            <w:r>
              <w:t>7.</w:t>
            </w:r>
          </w:p>
        </w:tc>
        <w:tc>
          <w:tcPr>
            <w:tcW w:w="1134" w:type="dxa"/>
          </w:tcPr>
          <w:p w:rsidR="000F1681" w:rsidRDefault="000F1681" w:rsidP="00527F4C">
            <w:r>
              <w:t>А, Б</w:t>
            </w:r>
          </w:p>
        </w:tc>
        <w:tc>
          <w:tcPr>
            <w:tcW w:w="3261" w:type="dxa"/>
          </w:tcPr>
          <w:p w:rsidR="000F1681" w:rsidRDefault="000F1681" w:rsidP="00527F4C">
            <w:pPr>
              <w:jc w:val="both"/>
            </w:pPr>
            <w:r>
              <w:t>Справка о составе семьи</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r>
              <w:rPr>
                <w:sz w:val="24"/>
                <w:szCs w:val="24"/>
              </w:rPr>
              <w:t>- почта</w:t>
            </w:r>
          </w:p>
        </w:tc>
        <w:tc>
          <w:tcPr>
            <w:tcW w:w="5386"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документа;</w:t>
            </w:r>
          </w:p>
          <w:p w:rsidR="000F1681" w:rsidRDefault="000F1681" w:rsidP="00527F4C">
            <w:pPr>
              <w:jc w:val="both"/>
              <w:rPr>
                <w:sz w:val="24"/>
                <w:szCs w:val="24"/>
              </w:rPr>
            </w:pPr>
            <w:r>
              <w:rPr>
                <w:sz w:val="24"/>
                <w:szCs w:val="24"/>
              </w:rPr>
              <w:t>- посредством ЕПГУ, РПГУ, ГИС «Образование» - посредством ЕПГУ, РПГУ, ГИС «Образование» - электронная копия документа;</w:t>
            </w:r>
          </w:p>
          <w:p w:rsidR="000F1681" w:rsidRDefault="000F1681" w:rsidP="00527F4C">
            <w:pPr>
              <w:jc w:val="both"/>
            </w:pPr>
            <w:r>
              <w:rPr>
                <w:sz w:val="24"/>
                <w:szCs w:val="24"/>
              </w:rPr>
              <w:t>- почтой предоставляется оригинал документа</w:t>
            </w:r>
          </w:p>
        </w:tc>
        <w:tc>
          <w:tcPr>
            <w:tcW w:w="1495" w:type="dxa"/>
          </w:tcPr>
          <w:p w:rsidR="000F1681" w:rsidRDefault="000F1681" w:rsidP="00527F4C">
            <w:r>
              <w:rPr>
                <w:sz w:val="24"/>
                <w:szCs w:val="24"/>
              </w:rPr>
              <w:t>1 экз.</w:t>
            </w:r>
          </w:p>
        </w:tc>
      </w:tr>
      <w:tr w:rsidR="000F1681" w:rsidTr="00527F4C">
        <w:tc>
          <w:tcPr>
            <w:tcW w:w="675" w:type="dxa"/>
          </w:tcPr>
          <w:p w:rsidR="000F1681" w:rsidRDefault="000F1681" w:rsidP="00527F4C">
            <w:r>
              <w:t>8.</w:t>
            </w:r>
          </w:p>
        </w:tc>
        <w:tc>
          <w:tcPr>
            <w:tcW w:w="1134" w:type="dxa"/>
          </w:tcPr>
          <w:p w:rsidR="000F1681" w:rsidRDefault="000F1681" w:rsidP="00527F4C">
            <w:r>
              <w:t>А, Б</w:t>
            </w:r>
          </w:p>
        </w:tc>
        <w:tc>
          <w:tcPr>
            <w:tcW w:w="3261" w:type="dxa"/>
          </w:tcPr>
          <w:p w:rsidR="000F1681" w:rsidRDefault="000F1681" w:rsidP="00527F4C">
            <w:pPr>
              <w:jc w:val="both"/>
            </w:pPr>
            <w:r>
              <w:t>Согласие лиц, указанных в заявлении, на обработку их персональных данных</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r>
              <w:rPr>
                <w:sz w:val="24"/>
                <w:szCs w:val="24"/>
              </w:rPr>
              <w:t>- почта</w:t>
            </w:r>
          </w:p>
        </w:tc>
        <w:tc>
          <w:tcPr>
            <w:tcW w:w="5386" w:type="dxa"/>
          </w:tcPr>
          <w:p w:rsidR="000F1681" w:rsidRDefault="000F1681" w:rsidP="00527F4C">
            <w:pPr>
              <w:jc w:val="both"/>
            </w:pPr>
            <w:r>
              <w:t>по форме согласно приложениям №№6,7 к настоящему административному регламенту;</w:t>
            </w:r>
          </w:p>
          <w:p w:rsidR="000F1681" w:rsidRDefault="000F1681" w:rsidP="00527F4C">
            <w:pPr>
              <w:jc w:val="both"/>
            </w:pPr>
            <w:r>
              <w:t>при личном обращении в уполномоченный орган предоставляется оригинал;</w:t>
            </w:r>
          </w:p>
          <w:p w:rsidR="000F1681" w:rsidRDefault="000F1681" w:rsidP="00527F4C">
            <w:pPr>
              <w:jc w:val="both"/>
            </w:pPr>
            <w:r>
              <w:t>посредством ЕПГУ, РПГУ, ГИС «Образование» – электронная копия документа;</w:t>
            </w:r>
          </w:p>
          <w:p w:rsidR="000F1681" w:rsidRDefault="000F1681" w:rsidP="00527F4C">
            <w:pPr>
              <w:jc w:val="both"/>
            </w:pPr>
            <w:r>
              <w:rPr>
                <w:sz w:val="24"/>
                <w:szCs w:val="24"/>
              </w:rPr>
              <w:t>- почтой предоставляется оригинал документа</w:t>
            </w:r>
          </w:p>
        </w:tc>
        <w:tc>
          <w:tcPr>
            <w:tcW w:w="1495" w:type="dxa"/>
          </w:tcPr>
          <w:p w:rsidR="000F1681" w:rsidRDefault="000F1681" w:rsidP="00527F4C">
            <w:r>
              <w:rPr>
                <w:sz w:val="24"/>
                <w:szCs w:val="24"/>
              </w:rPr>
              <w:t>1 экз.</w:t>
            </w:r>
          </w:p>
        </w:tc>
      </w:tr>
      <w:tr w:rsidR="000F1681" w:rsidTr="00527F4C">
        <w:tc>
          <w:tcPr>
            <w:tcW w:w="675" w:type="dxa"/>
          </w:tcPr>
          <w:p w:rsidR="000F1681" w:rsidRDefault="000F1681" w:rsidP="00527F4C">
            <w:r>
              <w:t>9.</w:t>
            </w:r>
          </w:p>
        </w:tc>
        <w:tc>
          <w:tcPr>
            <w:tcW w:w="1134" w:type="dxa"/>
          </w:tcPr>
          <w:p w:rsidR="000F1681" w:rsidRDefault="000F1681" w:rsidP="00527F4C">
            <w:r>
              <w:t>А, Б</w:t>
            </w:r>
          </w:p>
        </w:tc>
        <w:tc>
          <w:tcPr>
            <w:tcW w:w="3261" w:type="dxa"/>
          </w:tcPr>
          <w:p w:rsidR="000F1681" w:rsidRDefault="000F1681" w:rsidP="00527F4C">
            <w:pPr>
              <w:jc w:val="both"/>
            </w:pPr>
            <w:proofErr w:type="gramStart"/>
            <w:r>
              <w:t>Документы</w:t>
            </w:r>
            <w:proofErr w:type="gramEnd"/>
            <w:r>
              <w:t xml:space="preserve"> подтверждающие сведения о регистрации брака, выданные компетентными органами иностранных государств, и перевод на русский язык (если брак </w:t>
            </w:r>
            <w:proofErr w:type="spellStart"/>
            <w:r>
              <w:t>зарегестрирован</w:t>
            </w:r>
            <w:proofErr w:type="spellEnd"/>
            <w:r>
              <w:t xml:space="preserve"> на территории иностранного государства).</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r>
              <w:rPr>
                <w:sz w:val="24"/>
                <w:szCs w:val="24"/>
              </w:rPr>
              <w:t>- почта</w:t>
            </w:r>
          </w:p>
        </w:tc>
        <w:tc>
          <w:tcPr>
            <w:tcW w:w="5386"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и нотариально заверенный перевод документа;</w:t>
            </w:r>
          </w:p>
          <w:p w:rsidR="000F1681" w:rsidRDefault="000F1681" w:rsidP="00527F4C">
            <w:pPr>
              <w:jc w:val="both"/>
              <w:rPr>
                <w:sz w:val="24"/>
                <w:szCs w:val="24"/>
              </w:rPr>
            </w:pPr>
            <w:r>
              <w:rPr>
                <w:sz w:val="24"/>
                <w:szCs w:val="24"/>
              </w:rPr>
              <w:t xml:space="preserve">- посредством ЕПГУ, РПГУ, ГИС «Образование» - сведения из документа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F1681" w:rsidRDefault="000F1681" w:rsidP="00527F4C">
            <w:pPr>
              <w:jc w:val="both"/>
              <w:rPr>
                <w:sz w:val="24"/>
                <w:szCs w:val="24"/>
              </w:rPr>
            </w:pPr>
            <w:r>
              <w:rPr>
                <w:sz w:val="24"/>
                <w:szCs w:val="24"/>
              </w:rPr>
              <w:t>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0F1681" w:rsidRDefault="000F1681" w:rsidP="00527F4C">
            <w:pPr>
              <w:jc w:val="both"/>
            </w:pPr>
            <w:r>
              <w:rPr>
                <w:sz w:val="24"/>
                <w:szCs w:val="24"/>
              </w:rPr>
              <w:t>- почта - копия документа с нотариально заверенным переводом.</w:t>
            </w:r>
          </w:p>
        </w:tc>
        <w:tc>
          <w:tcPr>
            <w:tcW w:w="1495" w:type="dxa"/>
          </w:tcPr>
          <w:p w:rsidR="000F1681" w:rsidRDefault="000F1681" w:rsidP="00527F4C">
            <w:r>
              <w:rPr>
                <w:sz w:val="24"/>
                <w:szCs w:val="24"/>
              </w:rPr>
              <w:t>1 экз.</w:t>
            </w:r>
          </w:p>
        </w:tc>
      </w:tr>
      <w:tr w:rsidR="000F1681" w:rsidTr="00527F4C">
        <w:tc>
          <w:tcPr>
            <w:tcW w:w="675" w:type="dxa"/>
          </w:tcPr>
          <w:p w:rsidR="000F1681" w:rsidRDefault="000F1681" w:rsidP="00527F4C">
            <w:r>
              <w:t>10.</w:t>
            </w:r>
          </w:p>
        </w:tc>
        <w:tc>
          <w:tcPr>
            <w:tcW w:w="1134" w:type="dxa"/>
          </w:tcPr>
          <w:p w:rsidR="000F1681" w:rsidRDefault="000F1681" w:rsidP="00527F4C">
            <w:r>
              <w:t>А, Б</w:t>
            </w:r>
          </w:p>
        </w:tc>
        <w:tc>
          <w:tcPr>
            <w:tcW w:w="3261" w:type="dxa"/>
          </w:tcPr>
          <w:p w:rsidR="000F1681" w:rsidRDefault="000F1681" w:rsidP="00527F4C">
            <w:pPr>
              <w:jc w:val="both"/>
            </w:pPr>
            <w:proofErr w:type="gramStart"/>
            <w:r>
              <w:t>Документы</w:t>
            </w:r>
            <w:proofErr w:type="gramEnd"/>
            <w:r>
              <w:t xml:space="preserve">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r>
              <w:rPr>
                <w:sz w:val="24"/>
                <w:szCs w:val="24"/>
              </w:rPr>
              <w:t>- почта</w:t>
            </w:r>
          </w:p>
        </w:tc>
        <w:tc>
          <w:tcPr>
            <w:tcW w:w="5386"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и нотариально заверенный перевод документа;</w:t>
            </w:r>
          </w:p>
          <w:p w:rsidR="000F1681" w:rsidRDefault="000F1681" w:rsidP="00527F4C">
            <w:pPr>
              <w:jc w:val="both"/>
              <w:rPr>
                <w:sz w:val="24"/>
                <w:szCs w:val="24"/>
              </w:rPr>
            </w:pPr>
            <w:r>
              <w:rPr>
                <w:sz w:val="24"/>
                <w:szCs w:val="24"/>
              </w:rPr>
              <w:t xml:space="preserve">- посредством ЕПГУ, РПГУ, ГИС «Образование» - электронный образец документа, сведения из документа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F1681" w:rsidRDefault="000F1681" w:rsidP="00527F4C">
            <w:pPr>
              <w:jc w:val="both"/>
              <w:rPr>
                <w:sz w:val="24"/>
                <w:szCs w:val="24"/>
              </w:rPr>
            </w:pPr>
            <w:r>
              <w:rPr>
                <w:sz w:val="24"/>
                <w:szCs w:val="24"/>
              </w:rPr>
              <w:t>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0F1681" w:rsidRDefault="000F1681" w:rsidP="00527F4C">
            <w:pPr>
              <w:jc w:val="both"/>
            </w:pPr>
            <w:r>
              <w:rPr>
                <w:sz w:val="24"/>
                <w:szCs w:val="24"/>
              </w:rPr>
              <w:t>- почта - копия документа с нотариально заверенным переводом.</w:t>
            </w:r>
          </w:p>
        </w:tc>
        <w:tc>
          <w:tcPr>
            <w:tcW w:w="1495" w:type="dxa"/>
          </w:tcPr>
          <w:p w:rsidR="000F1681" w:rsidRDefault="000F1681" w:rsidP="00527F4C">
            <w:r>
              <w:rPr>
                <w:sz w:val="24"/>
                <w:szCs w:val="24"/>
              </w:rPr>
              <w:t>1 экз.</w:t>
            </w:r>
          </w:p>
        </w:tc>
      </w:tr>
      <w:tr w:rsidR="000F1681" w:rsidTr="00527F4C">
        <w:tc>
          <w:tcPr>
            <w:tcW w:w="675" w:type="dxa"/>
          </w:tcPr>
          <w:p w:rsidR="000F1681" w:rsidRDefault="000F1681" w:rsidP="00527F4C">
            <w:r>
              <w:t>11.</w:t>
            </w:r>
          </w:p>
        </w:tc>
        <w:tc>
          <w:tcPr>
            <w:tcW w:w="1134" w:type="dxa"/>
          </w:tcPr>
          <w:p w:rsidR="000F1681" w:rsidRDefault="000F1681" w:rsidP="00527F4C">
            <w:r>
              <w:t>А, Б</w:t>
            </w:r>
          </w:p>
        </w:tc>
        <w:tc>
          <w:tcPr>
            <w:tcW w:w="3261" w:type="dxa"/>
          </w:tcPr>
          <w:p w:rsidR="000F1681" w:rsidRDefault="000F1681" w:rsidP="00527F4C">
            <w:pPr>
              <w:jc w:val="both"/>
            </w:pPr>
            <w:proofErr w:type="gramStart"/>
            <w:r>
              <w:t>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частью 5 статьи 65 Федерального закона «Об образовании»</w:t>
            </w:r>
            <w:proofErr w:type="gramEnd"/>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r>
              <w:rPr>
                <w:sz w:val="24"/>
                <w:szCs w:val="24"/>
              </w:rPr>
              <w:t>- почта</w:t>
            </w:r>
          </w:p>
        </w:tc>
        <w:tc>
          <w:tcPr>
            <w:tcW w:w="5386"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и нотариально заверенный перевод документа;</w:t>
            </w:r>
          </w:p>
          <w:p w:rsidR="000F1681" w:rsidRDefault="000F1681" w:rsidP="00527F4C">
            <w:pPr>
              <w:jc w:val="both"/>
              <w:rPr>
                <w:sz w:val="24"/>
                <w:szCs w:val="24"/>
              </w:rPr>
            </w:pPr>
            <w:r>
              <w:rPr>
                <w:sz w:val="24"/>
                <w:szCs w:val="24"/>
              </w:rPr>
              <w:t xml:space="preserve">- посредством ЕПГУ, РПГУ, ГИС «Образование» - электронный образец документа, сведения из документа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F1681" w:rsidRDefault="000F1681" w:rsidP="00527F4C">
            <w:pPr>
              <w:jc w:val="both"/>
              <w:rPr>
                <w:sz w:val="24"/>
                <w:szCs w:val="24"/>
              </w:rPr>
            </w:pPr>
            <w:r>
              <w:rPr>
                <w:sz w:val="24"/>
                <w:szCs w:val="24"/>
              </w:rPr>
              <w:t>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0F1681" w:rsidRDefault="000F1681" w:rsidP="00527F4C">
            <w:pPr>
              <w:jc w:val="both"/>
            </w:pPr>
            <w:r>
              <w:rPr>
                <w:sz w:val="24"/>
                <w:szCs w:val="24"/>
              </w:rPr>
              <w:t>- почта - копия документа</w:t>
            </w:r>
          </w:p>
        </w:tc>
        <w:tc>
          <w:tcPr>
            <w:tcW w:w="1495" w:type="dxa"/>
          </w:tcPr>
          <w:p w:rsidR="000F1681" w:rsidRDefault="000F1681" w:rsidP="00527F4C"/>
        </w:tc>
      </w:tr>
      <w:tr w:rsidR="000F1681" w:rsidTr="00527F4C">
        <w:tc>
          <w:tcPr>
            <w:tcW w:w="14786" w:type="dxa"/>
            <w:gridSpan w:val="6"/>
          </w:tcPr>
          <w:p w:rsidR="000F1681" w:rsidRDefault="000F1681" w:rsidP="00527F4C">
            <w:r>
              <w:t>Документы в электронном виде предоставляются в следующих форматах:</w:t>
            </w:r>
          </w:p>
          <w:p w:rsidR="000F1681" w:rsidRDefault="000F1681" w:rsidP="00527F4C">
            <w:r>
              <w:t xml:space="preserve">1) </w:t>
            </w:r>
            <w:r>
              <w:rPr>
                <w:lang w:val="en-US"/>
              </w:rPr>
              <w:t>xml</w:t>
            </w:r>
            <w:r>
              <w:t>- для формализованных документов;</w:t>
            </w:r>
          </w:p>
          <w:p w:rsidR="000F1681" w:rsidRDefault="000F1681" w:rsidP="00527F4C">
            <w:r>
              <w:t xml:space="preserve">2) </w:t>
            </w:r>
            <w:r>
              <w:rPr>
                <w:lang w:val="en-US"/>
              </w:rPr>
              <w:t>doc</w:t>
            </w:r>
            <w:r>
              <w:t xml:space="preserve">, </w:t>
            </w:r>
            <w:proofErr w:type="spellStart"/>
            <w:r>
              <w:rPr>
                <w:lang w:val="en-US"/>
              </w:rPr>
              <w:t>docx</w:t>
            </w:r>
            <w:proofErr w:type="spellEnd"/>
            <w:r>
              <w:t xml:space="preserve">, </w:t>
            </w:r>
            <w:proofErr w:type="spellStart"/>
            <w:r>
              <w:rPr>
                <w:lang w:val="en-US"/>
              </w:rPr>
              <w:t>odt</w:t>
            </w:r>
            <w:proofErr w:type="spellEnd"/>
            <w:r>
              <w:t xml:space="preserve"> –для документов с текстовым содержанием, не включающим формулы (за исключением документов, указанных в подпункте «3 настоящего пункта»);</w:t>
            </w:r>
          </w:p>
          <w:p w:rsidR="000F1681" w:rsidRDefault="000F1681" w:rsidP="00527F4C">
            <w:r>
              <w:t xml:space="preserve">3) </w:t>
            </w:r>
            <w:proofErr w:type="spellStart"/>
            <w:r>
              <w:rPr>
                <w:lang w:val="en-US"/>
              </w:rPr>
              <w:t>xls</w:t>
            </w:r>
            <w:proofErr w:type="spellEnd"/>
            <w:r>
              <w:t xml:space="preserve">, </w:t>
            </w:r>
            <w:proofErr w:type="spellStart"/>
            <w:r>
              <w:rPr>
                <w:lang w:val="en-US"/>
              </w:rPr>
              <w:t>xlsx</w:t>
            </w:r>
            <w:proofErr w:type="spellEnd"/>
            <w:r>
              <w:t xml:space="preserve">, </w:t>
            </w:r>
            <w:proofErr w:type="spellStart"/>
            <w:r>
              <w:rPr>
                <w:lang w:val="en-US"/>
              </w:rPr>
              <w:t>ods</w:t>
            </w:r>
            <w:proofErr w:type="spellEnd"/>
            <w:r>
              <w:t xml:space="preserve"> – для документов, содержащих расчеты;</w:t>
            </w:r>
          </w:p>
          <w:p w:rsidR="000F1681" w:rsidRDefault="000F1681" w:rsidP="00527F4C">
            <w:r>
              <w:t xml:space="preserve">4) </w:t>
            </w:r>
            <w:proofErr w:type="spellStart"/>
            <w:r>
              <w:rPr>
                <w:lang w:val="en-US"/>
              </w:rPr>
              <w:t>pdf</w:t>
            </w:r>
            <w:proofErr w:type="spellEnd"/>
            <w:r>
              <w:t xml:space="preserve">, </w:t>
            </w:r>
            <w:proofErr w:type="spellStart"/>
            <w:r>
              <w:rPr>
                <w:lang w:val="en-US"/>
              </w:rPr>
              <w:t>ipj</w:t>
            </w:r>
            <w:proofErr w:type="spellEnd"/>
            <w:r>
              <w:t xml:space="preserve">, </w:t>
            </w:r>
            <w:proofErr w:type="spellStart"/>
            <w:r>
              <w:rPr>
                <w:lang w:val="en-US"/>
              </w:rPr>
              <w:t>ipjeg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0F1681" w:rsidRDefault="000F1681" w:rsidP="00527F4C">
            <w:r>
              <w:t xml:space="preserve">Допускается формирование документов в электронном виде путем сканирования непосредственно с оригинала документа (использования копий не допускается), которое осуществляется с сохранением ориентации оригинала документа в разрешении 300-500 </w:t>
            </w:r>
            <w:r>
              <w:rPr>
                <w:lang w:val="en-US"/>
              </w:rPr>
              <w:t>dpi</w:t>
            </w:r>
            <w:r>
              <w:t xml:space="preserve"> (масштаб 1:1)с использованием следующих режимов:</w:t>
            </w:r>
          </w:p>
          <w:p w:rsidR="000F1681" w:rsidRDefault="000F1681" w:rsidP="00527F4C">
            <w:r>
              <w:t xml:space="preserve">- «черно - </w:t>
            </w:r>
            <w:proofErr w:type="gramStart"/>
            <w:r>
              <w:t>белый</w:t>
            </w:r>
            <w:proofErr w:type="gramEnd"/>
            <w:r>
              <w:t>» (при отсутствии в документе графических изображений и (или цветного текста);</w:t>
            </w:r>
          </w:p>
          <w:p w:rsidR="000F1681" w:rsidRDefault="000F1681" w:rsidP="00527F4C">
            <w:r>
              <w:t>- «оттенки серого» (при наличии в документе графических изображений, отличных от цветного графического изображения);</w:t>
            </w:r>
          </w:p>
          <w:p w:rsidR="000F1681" w:rsidRDefault="000F1681" w:rsidP="00527F4C">
            <w:r>
              <w:t>- «цветной» или «режим полной цветопередачи» (при наличии в документе цветных графических изображений либо цветного текста);</w:t>
            </w:r>
          </w:p>
          <w:p w:rsidR="000F1681" w:rsidRDefault="000F1681" w:rsidP="00527F4C">
            <w:r>
              <w:t>- сохранением всех аутентичных признаков подлинности, а именно: графической подписи лица, печати, углового штампа бланка;</w:t>
            </w:r>
          </w:p>
          <w:p w:rsidR="000F1681" w:rsidRDefault="000F1681" w:rsidP="00527F4C">
            <w:r>
              <w:t>- количество файлов должно соответствовать количеству документов, каждый из которых содержит текстовую и (или) графическую информацию.</w:t>
            </w:r>
          </w:p>
          <w:p w:rsidR="000F1681" w:rsidRDefault="000F1681" w:rsidP="00527F4C">
            <w:r>
              <w:t>Документы в электронном виде должны обеспечить:</w:t>
            </w:r>
          </w:p>
          <w:p w:rsidR="000F1681" w:rsidRDefault="000F1681" w:rsidP="00527F4C">
            <w:r>
              <w:t>- возможность идентифицировать документ и количество листов в документе;</w:t>
            </w:r>
          </w:p>
          <w:p w:rsidR="000F1681" w:rsidRDefault="000F1681" w:rsidP="00527F4C">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F1681" w:rsidRDefault="000F1681" w:rsidP="00527F4C">
            <w:r>
              <w:t xml:space="preserve">Документы, подлежащие представлению в форматах </w:t>
            </w:r>
            <w:proofErr w:type="spellStart"/>
            <w:r>
              <w:rPr>
                <w:lang w:val="en-US"/>
              </w:rPr>
              <w:t>xls</w:t>
            </w:r>
            <w:proofErr w:type="spellEnd"/>
            <w:r>
              <w:t xml:space="preserve">, </w:t>
            </w:r>
            <w:proofErr w:type="spellStart"/>
            <w:r>
              <w:rPr>
                <w:lang w:val="en-US"/>
              </w:rPr>
              <w:t>xlsx</w:t>
            </w:r>
            <w:proofErr w:type="spellEnd"/>
            <w:r>
              <w:t xml:space="preserve"> или </w:t>
            </w:r>
            <w:proofErr w:type="spellStart"/>
            <w:r>
              <w:rPr>
                <w:lang w:val="en-US"/>
              </w:rPr>
              <w:t>ods</w:t>
            </w:r>
            <w:proofErr w:type="spellEnd"/>
            <w:r>
              <w:t>,  формируются в виде отдельного электронного документа.</w:t>
            </w:r>
          </w:p>
        </w:tc>
      </w:tr>
    </w:tbl>
    <w:p w:rsidR="000F1681" w:rsidRDefault="000F1681" w:rsidP="000F1681">
      <w:pPr>
        <w:jc w:val="right"/>
        <w:rPr>
          <w:sz w:val="26"/>
          <w:szCs w:val="26"/>
        </w:rPr>
      </w:pPr>
    </w:p>
    <w:p w:rsidR="000F1681" w:rsidRDefault="000F1681" w:rsidP="000F1681">
      <w:pPr>
        <w:jc w:val="right"/>
        <w:rPr>
          <w:sz w:val="26"/>
          <w:szCs w:val="26"/>
        </w:rPr>
      </w:pPr>
    </w:p>
    <w:p w:rsidR="000F1681" w:rsidRDefault="000F1681" w:rsidP="000F1681">
      <w:pPr>
        <w:jc w:val="right"/>
        <w:rPr>
          <w:sz w:val="26"/>
          <w:szCs w:val="26"/>
        </w:rPr>
      </w:pPr>
    </w:p>
    <w:p w:rsidR="000F1681" w:rsidRDefault="000F1681" w:rsidP="000F1681">
      <w:pPr>
        <w:jc w:val="right"/>
        <w:rPr>
          <w:sz w:val="26"/>
          <w:szCs w:val="26"/>
        </w:rPr>
      </w:pPr>
    </w:p>
    <w:p w:rsidR="000F1681" w:rsidRDefault="000F1681" w:rsidP="000F1681">
      <w:pPr>
        <w:jc w:val="right"/>
        <w:rPr>
          <w:sz w:val="26"/>
          <w:szCs w:val="26"/>
        </w:rPr>
      </w:pPr>
    </w:p>
    <w:p w:rsidR="000F1681" w:rsidRDefault="000F1681" w:rsidP="000F1681">
      <w:pPr>
        <w:jc w:val="right"/>
        <w:rPr>
          <w:sz w:val="26"/>
          <w:szCs w:val="26"/>
        </w:rPr>
      </w:pPr>
    </w:p>
    <w:p w:rsidR="000F1681" w:rsidRDefault="000F1681" w:rsidP="000F1681">
      <w:pPr>
        <w:jc w:val="right"/>
        <w:rPr>
          <w:sz w:val="26"/>
          <w:szCs w:val="26"/>
        </w:rPr>
      </w:pPr>
    </w:p>
    <w:p w:rsidR="000F1681" w:rsidRDefault="000F1681" w:rsidP="000F1681">
      <w:pPr>
        <w:jc w:val="right"/>
        <w:rPr>
          <w:sz w:val="26"/>
          <w:szCs w:val="26"/>
        </w:rPr>
      </w:pPr>
    </w:p>
    <w:p w:rsidR="000F1681" w:rsidRDefault="000F1681" w:rsidP="000F1681">
      <w:pPr>
        <w:jc w:val="right"/>
        <w:rPr>
          <w:sz w:val="26"/>
          <w:szCs w:val="26"/>
        </w:rPr>
      </w:pPr>
    </w:p>
    <w:p w:rsidR="000F1681" w:rsidRDefault="000F1681" w:rsidP="000F1681">
      <w:pPr>
        <w:jc w:val="right"/>
        <w:rPr>
          <w:sz w:val="26"/>
          <w:szCs w:val="26"/>
        </w:rPr>
      </w:pPr>
    </w:p>
    <w:p w:rsidR="000F1681" w:rsidRDefault="000F1681" w:rsidP="000F1681">
      <w:pPr>
        <w:jc w:val="right"/>
        <w:rPr>
          <w:sz w:val="26"/>
          <w:szCs w:val="26"/>
        </w:rPr>
      </w:pPr>
      <w:r>
        <w:rPr>
          <w:sz w:val="26"/>
          <w:szCs w:val="26"/>
        </w:rPr>
        <w:t>Таблица 2</w:t>
      </w:r>
    </w:p>
    <w:p w:rsidR="000F1681" w:rsidRDefault="000F1681" w:rsidP="000F1681">
      <w:pPr>
        <w:rPr>
          <w:sz w:val="26"/>
          <w:szCs w:val="26"/>
        </w:rPr>
      </w:pPr>
    </w:p>
    <w:p w:rsidR="000F1681" w:rsidRDefault="000F1681" w:rsidP="000F1681">
      <w:pPr>
        <w:jc w:val="center"/>
        <w:rPr>
          <w:b/>
          <w:sz w:val="28"/>
          <w:szCs w:val="28"/>
        </w:rPr>
      </w:pPr>
      <w:r>
        <w:rPr>
          <w:b/>
          <w:sz w:val="28"/>
          <w:szCs w:val="28"/>
        </w:rPr>
        <w:t>Исчерпывающий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а также требования к ним</w:t>
      </w:r>
    </w:p>
    <w:tbl>
      <w:tblPr>
        <w:tblStyle w:val="a5"/>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3261"/>
        <w:gridCol w:w="2835"/>
        <w:gridCol w:w="4961"/>
        <w:gridCol w:w="2268"/>
      </w:tblGrid>
      <w:tr w:rsidR="000F1681" w:rsidTr="00527F4C">
        <w:tc>
          <w:tcPr>
            <w:tcW w:w="675" w:type="dxa"/>
          </w:tcPr>
          <w:p w:rsidR="000F1681" w:rsidRDefault="000F1681" w:rsidP="00527F4C">
            <w:pPr>
              <w:jc w:val="center"/>
              <w:rPr>
                <w:b/>
                <w:sz w:val="24"/>
                <w:szCs w:val="24"/>
              </w:rPr>
            </w:pPr>
            <w:r>
              <w:rPr>
                <w:b/>
                <w:sz w:val="24"/>
                <w:szCs w:val="24"/>
              </w:rPr>
              <w:t>№</w:t>
            </w:r>
          </w:p>
          <w:p w:rsidR="000F1681" w:rsidRDefault="000F1681" w:rsidP="00527F4C">
            <w:pPr>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1134" w:type="dxa"/>
          </w:tcPr>
          <w:p w:rsidR="000F1681" w:rsidRDefault="000F1681" w:rsidP="00527F4C">
            <w:pPr>
              <w:jc w:val="center"/>
              <w:rPr>
                <w:b/>
                <w:sz w:val="24"/>
                <w:szCs w:val="24"/>
              </w:rPr>
            </w:pPr>
            <w:r>
              <w:rPr>
                <w:b/>
                <w:sz w:val="24"/>
                <w:szCs w:val="24"/>
              </w:rPr>
              <w:t>Идентификато</w:t>
            </w:r>
            <w:proofErr w:type="gramStart"/>
            <w:r>
              <w:rPr>
                <w:b/>
                <w:sz w:val="24"/>
                <w:szCs w:val="24"/>
              </w:rPr>
              <w:t>р(</w:t>
            </w:r>
            <w:proofErr w:type="spellStart"/>
            <w:proofErr w:type="gramEnd"/>
            <w:r>
              <w:rPr>
                <w:b/>
                <w:sz w:val="24"/>
                <w:szCs w:val="24"/>
              </w:rPr>
              <w:t>ы</w:t>
            </w:r>
            <w:proofErr w:type="spellEnd"/>
            <w:r>
              <w:rPr>
                <w:b/>
                <w:sz w:val="24"/>
                <w:szCs w:val="24"/>
              </w:rPr>
              <w:t>) категорий (признаков) заявителей</w:t>
            </w:r>
          </w:p>
        </w:tc>
        <w:tc>
          <w:tcPr>
            <w:tcW w:w="3261" w:type="dxa"/>
          </w:tcPr>
          <w:p w:rsidR="000F1681" w:rsidRDefault="000F1681" w:rsidP="00527F4C">
            <w:pPr>
              <w:jc w:val="center"/>
              <w:rPr>
                <w:b/>
                <w:sz w:val="24"/>
                <w:szCs w:val="24"/>
              </w:rPr>
            </w:pPr>
            <w:r>
              <w:rPr>
                <w:b/>
                <w:sz w:val="24"/>
                <w:szCs w:val="24"/>
              </w:rPr>
              <w:t>Наименование документа и (или) информации</w:t>
            </w:r>
          </w:p>
        </w:tc>
        <w:tc>
          <w:tcPr>
            <w:tcW w:w="2835" w:type="dxa"/>
          </w:tcPr>
          <w:p w:rsidR="000F1681" w:rsidRDefault="000F1681" w:rsidP="00527F4C">
            <w:pPr>
              <w:jc w:val="center"/>
              <w:rPr>
                <w:b/>
                <w:sz w:val="24"/>
                <w:szCs w:val="24"/>
              </w:rPr>
            </w:pPr>
            <w:r>
              <w:rPr>
                <w:b/>
                <w:sz w:val="24"/>
                <w:szCs w:val="24"/>
              </w:rPr>
              <w:t>Способы подачи документов (уполномоченный орган, почта, ЕПГУ, РПГУ)</w:t>
            </w:r>
          </w:p>
        </w:tc>
        <w:tc>
          <w:tcPr>
            <w:tcW w:w="4961" w:type="dxa"/>
          </w:tcPr>
          <w:p w:rsidR="000F1681" w:rsidRDefault="000F1681" w:rsidP="00527F4C">
            <w:pPr>
              <w:jc w:val="center"/>
              <w:rPr>
                <w:b/>
                <w:sz w:val="24"/>
                <w:szCs w:val="24"/>
              </w:rPr>
            </w:pPr>
            <w:r>
              <w:rPr>
                <w:b/>
                <w:sz w:val="24"/>
                <w:szCs w:val="24"/>
              </w:rPr>
              <w:t>Требование к документу и (или) информации, в том числе к формату, количеству либо указание на его отсутствие</w:t>
            </w:r>
          </w:p>
        </w:tc>
        <w:tc>
          <w:tcPr>
            <w:tcW w:w="2268" w:type="dxa"/>
          </w:tcPr>
          <w:p w:rsidR="000F1681" w:rsidRDefault="000F1681" w:rsidP="00527F4C">
            <w:pPr>
              <w:jc w:val="center"/>
              <w:rPr>
                <w:b/>
                <w:sz w:val="24"/>
                <w:szCs w:val="24"/>
              </w:rPr>
            </w:pPr>
            <w:r>
              <w:rPr>
                <w:b/>
                <w:sz w:val="24"/>
                <w:szCs w:val="24"/>
              </w:rPr>
              <w:t>Вид сведений, получаемый из государственного информационного ресурса</w:t>
            </w:r>
          </w:p>
        </w:tc>
      </w:tr>
      <w:tr w:rsidR="000F1681" w:rsidTr="00527F4C">
        <w:tc>
          <w:tcPr>
            <w:tcW w:w="675" w:type="dxa"/>
          </w:tcPr>
          <w:p w:rsidR="000F1681" w:rsidRDefault="000F1681" w:rsidP="00527F4C">
            <w:pPr>
              <w:rPr>
                <w:sz w:val="24"/>
                <w:szCs w:val="24"/>
              </w:rPr>
            </w:pPr>
            <w:r>
              <w:rPr>
                <w:sz w:val="24"/>
                <w:szCs w:val="24"/>
              </w:rPr>
              <w:t>1.</w:t>
            </w:r>
          </w:p>
        </w:tc>
        <w:tc>
          <w:tcPr>
            <w:tcW w:w="1134" w:type="dxa"/>
          </w:tcPr>
          <w:p w:rsidR="000F1681" w:rsidRDefault="000F1681" w:rsidP="00527F4C">
            <w:pPr>
              <w:rPr>
                <w:sz w:val="24"/>
                <w:szCs w:val="24"/>
              </w:rPr>
            </w:pPr>
            <w:r>
              <w:rPr>
                <w:sz w:val="24"/>
                <w:szCs w:val="24"/>
              </w:rPr>
              <w:t>А, Б</w:t>
            </w:r>
          </w:p>
        </w:tc>
        <w:tc>
          <w:tcPr>
            <w:tcW w:w="3261" w:type="dxa"/>
          </w:tcPr>
          <w:p w:rsidR="000F1681" w:rsidRDefault="000F1681" w:rsidP="00527F4C">
            <w:pPr>
              <w:jc w:val="both"/>
              <w:rPr>
                <w:sz w:val="24"/>
                <w:szCs w:val="24"/>
              </w:rPr>
            </w:pPr>
            <w:r>
              <w:rPr>
                <w:sz w:val="24"/>
                <w:szCs w:val="24"/>
              </w:rPr>
              <w:t>Сведения об установлении опеки (попечительства) над ребенком (детьми), проживающим в семье</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pPr>
              <w:rPr>
                <w:sz w:val="24"/>
                <w:szCs w:val="24"/>
              </w:rPr>
            </w:pPr>
            <w:r>
              <w:rPr>
                <w:sz w:val="24"/>
                <w:szCs w:val="24"/>
              </w:rPr>
              <w:t>- почта</w:t>
            </w:r>
          </w:p>
        </w:tc>
        <w:tc>
          <w:tcPr>
            <w:tcW w:w="4961"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и копия,</w:t>
            </w:r>
          </w:p>
          <w:p w:rsidR="000F1681" w:rsidRDefault="000F1681" w:rsidP="00527F4C">
            <w:pPr>
              <w:jc w:val="both"/>
              <w:rPr>
                <w:sz w:val="24"/>
                <w:szCs w:val="24"/>
              </w:rPr>
            </w:pPr>
            <w:r>
              <w:rPr>
                <w:sz w:val="24"/>
                <w:szCs w:val="24"/>
              </w:rPr>
              <w:t>- посредством ЕПГУ, РПГУ, ГИС «Образование» - электронный образ документа, заверенный в соответствии с требованиями Федерального закона от 06.04.2011 № 63- ФЗ «Об электронной подписи»;</w:t>
            </w:r>
          </w:p>
          <w:p w:rsidR="000F1681" w:rsidRDefault="000F1681" w:rsidP="00527F4C">
            <w:pPr>
              <w:jc w:val="both"/>
              <w:rPr>
                <w:sz w:val="24"/>
                <w:szCs w:val="24"/>
              </w:rPr>
            </w:pPr>
            <w:r>
              <w:rPr>
                <w:sz w:val="24"/>
                <w:szCs w:val="24"/>
              </w:rPr>
              <w:t>- почтой предоставляется копия документа;</w:t>
            </w:r>
          </w:p>
        </w:tc>
        <w:tc>
          <w:tcPr>
            <w:tcW w:w="2268" w:type="dxa"/>
          </w:tcPr>
          <w:p w:rsidR="000F1681" w:rsidRDefault="000F1681" w:rsidP="00527F4C">
            <w:pPr>
              <w:jc w:val="both"/>
              <w:rPr>
                <w:sz w:val="24"/>
                <w:szCs w:val="24"/>
              </w:rPr>
            </w:pPr>
            <w:r>
              <w:rPr>
                <w:sz w:val="24"/>
                <w:szCs w:val="24"/>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p>
        </w:tc>
      </w:tr>
      <w:tr w:rsidR="000F1681" w:rsidTr="00527F4C">
        <w:tc>
          <w:tcPr>
            <w:tcW w:w="675" w:type="dxa"/>
          </w:tcPr>
          <w:p w:rsidR="000F1681" w:rsidRDefault="000F1681" w:rsidP="00527F4C">
            <w:pPr>
              <w:rPr>
                <w:sz w:val="24"/>
                <w:szCs w:val="24"/>
              </w:rPr>
            </w:pPr>
            <w:r>
              <w:rPr>
                <w:sz w:val="24"/>
                <w:szCs w:val="24"/>
              </w:rPr>
              <w:t>2.</w:t>
            </w:r>
          </w:p>
        </w:tc>
        <w:tc>
          <w:tcPr>
            <w:tcW w:w="1134" w:type="dxa"/>
          </w:tcPr>
          <w:p w:rsidR="000F1681" w:rsidRDefault="000F1681" w:rsidP="00527F4C">
            <w:pPr>
              <w:rPr>
                <w:sz w:val="24"/>
                <w:szCs w:val="24"/>
              </w:rPr>
            </w:pPr>
            <w:r>
              <w:rPr>
                <w:sz w:val="24"/>
                <w:szCs w:val="24"/>
              </w:rPr>
              <w:t>А, Б</w:t>
            </w:r>
          </w:p>
        </w:tc>
        <w:tc>
          <w:tcPr>
            <w:tcW w:w="3261" w:type="dxa"/>
          </w:tcPr>
          <w:p w:rsidR="000F1681" w:rsidRDefault="000F1681" w:rsidP="00527F4C">
            <w:pPr>
              <w:jc w:val="both"/>
              <w:rPr>
                <w:sz w:val="24"/>
                <w:szCs w:val="24"/>
              </w:rPr>
            </w:pPr>
            <w:r>
              <w:rPr>
                <w:sz w:val="24"/>
                <w:szCs w:val="24"/>
              </w:rPr>
              <w:t>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pPr>
              <w:rPr>
                <w:sz w:val="24"/>
                <w:szCs w:val="24"/>
              </w:rPr>
            </w:pPr>
            <w:r>
              <w:rPr>
                <w:sz w:val="24"/>
                <w:szCs w:val="24"/>
              </w:rPr>
              <w:t>- почта</w:t>
            </w:r>
          </w:p>
        </w:tc>
        <w:tc>
          <w:tcPr>
            <w:tcW w:w="4961"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и копи;</w:t>
            </w:r>
          </w:p>
          <w:p w:rsidR="000F1681" w:rsidRDefault="000F1681" w:rsidP="00527F4C">
            <w:pPr>
              <w:jc w:val="both"/>
              <w:rPr>
                <w:sz w:val="24"/>
                <w:szCs w:val="24"/>
              </w:rPr>
            </w:pPr>
            <w:r>
              <w:rPr>
                <w:sz w:val="24"/>
                <w:szCs w:val="24"/>
              </w:rPr>
              <w:t>- посредством ЕПГУ, РПГУ, ГИС «Образование» электронный образ документа, заверенный в соответствии с требованиями Федерального закона от 06.04.2011 № 63- ФЗ «Об электронной подписи»;</w:t>
            </w:r>
          </w:p>
          <w:p w:rsidR="000F1681" w:rsidRDefault="000F1681" w:rsidP="00527F4C">
            <w:pPr>
              <w:jc w:val="both"/>
              <w:rPr>
                <w:sz w:val="24"/>
                <w:szCs w:val="24"/>
              </w:rPr>
            </w:pPr>
            <w:r>
              <w:rPr>
                <w:sz w:val="24"/>
                <w:szCs w:val="24"/>
              </w:rPr>
              <w:t>- почтой предоставляется копия документа;</w:t>
            </w:r>
          </w:p>
        </w:tc>
        <w:tc>
          <w:tcPr>
            <w:tcW w:w="2268" w:type="dxa"/>
          </w:tcPr>
          <w:p w:rsidR="000F1681" w:rsidRDefault="000F1681" w:rsidP="00527F4C">
            <w:pPr>
              <w:jc w:val="both"/>
              <w:rPr>
                <w:sz w:val="24"/>
                <w:szCs w:val="24"/>
              </w:rPr>
            </w:pPr>
            <w:r>
              <w:rPr>
                <w:sz w:val="24"/>
                <w:szCs w:val="24"/>
              </w:rPr>
              <w:t>Предоставление из ЕГР ЗАГС по запросу сведений о перемене имени</w:t>
            </w:r>
          </w:p>
        </w:tc>
      </w:tr>
      <w:tr w:rsidR="000F1681" w:rsidTr="00527F4C">
        <w:tc>
          <w:tcPr>
            <w:tcW w:w="675" w:type="dxa"/>
          </w:tcPr>
          <w:p w:rsidR="000F1681" w:rsidRDefault="000F1681" w:rsidP="00527F4C">
            <w:pPr>
              <w:rPr>
                <w:sz w:val="24"/>
                <w:szCs w:val="24"/>
              </w:rPr>
            </w:pPr>
            <w:r>
              <w:rPr>
                <w:sz w:val="24"/>
                <w:szCs w:val="24"/>
              </w:rPr>
              <w:t>3.</w:t>
            </w:r>
          </w:p>
        </w:tc>
        <w:tc>
          <w:tcPr>
            <w:tcW w:w="1134" w:type="dxa"/>
          </w:tcPr>
          <w:p w:rsidR="000F1681" w:rsidRDefault="000F1681" w:rsidP="00527F4C">
            <w:pPr>
              <w:rPr>
                <w:sz w:val="24"/>
                <w:szCs w:val="24"/>
              </w:rPr>
            </w:pPr>
            <w:r>
              <w:rPr>
                <w:sz w:val="24"/>
                <w:szCs w:val="24"/>
              </w:rPr>
              <w:t>А, Б</w:t>
            </w:r>
          </w:p>
        </w:tc>
        <w:tc>
          <w:tcPr>
            <w:tcW w:w="3261" w:type="dxa"/>
          </w:tcPr>
          <w:p w:rsidR="000F1681" w:rsidRDefault="000F1681" w:rsidP="00527F4C">
            <w:pPr>
              <w:jc w:val="both"/>
              <w:rPr>
                <w:sz w:val="24"/>
                <w:szCs w:val="24"/>
              </w:rPr>
            </w:pPr>
            <w:r>
              <w:rPr>
                <w:sz w:val="24"/>
                <w:szCs w:val="24"/>
              </w:rPr>
              <w:t>Сведения об установлении или оспаривании отцовства (материнства) в отношении ребенка (детей), проживающего в семье</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pPr>
              <w:rPr>
                <w:sz w:val="24"/>
                <w:szCs w:val="24"/>
              </w:rPr>
            </w:pPr>
            <w:r>
              <w:rPr>
                <w:sz w:val="24"/>
                <w:szCs w:val="24"/>
              </w:rPr>
              <w:t>- почта</w:t>
            </w:r>
          </w:p>
        </w:tc>
        <w:tc>
          <w:tcPr>
            <w:tcW w:w="4961"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и копи;</w:t>
            </w:r>
          </w:p>
          <w:p w:rsidR="000F1681" w:rsidRDefault="000F1681" w:rsidP="00527F4C">
            <w:pPr>
              <w:jc w:val="both"/>
              <w:rPr>
                <w:sz w:val="24"/>
                <w:szCs w:val="24"/>
              </w:rPr>
            </w:pPr>
            <w:r>
              <w:rPr>
                <w:sz w:val="24"/>
                <w:szCs w:val="24"/>
              </w:rPr>
              <w:t>- посредством ЕПГУ, РПГУ, ГИС «Образование» электронный образ документа, заверенный в соответствии с требованиями Федерального закона от 06.04.2011 № 63- ФЗ «Об электронной подписи»;</w:t>
            </w:r>
          </w:p>
          <w:p w:rsidR="000F1681" w:rsidRDefault="000F1681" w:rsidP="00527F4C">
            <w:pPr>
              <w:jc w:val="both"/>
              <w:rPr>
                <w:sz w:val="24"/>
                <w:szCs w:val="24"/>
              </w:rPr>
            </w:pPr>
            <w:r>
              <w:rPr>
                <w:sz w:val="24"/>
                <w:szCs w:val="24"/>
              </w:rPr>
              <w:t>- почтой предоставляется копия документа;</w:t>
            </w:r>
          </w:p>
        </w:tc>
        <w:tc>
          <w:tcPr>
            <w:tcW w:w="2268" w:type="dxa"/>
          </w:tcPr>
          <w:p w:rsidR="000F1681" w:rsidRDefault="000F1681" w:rsidP="00527F4C">
            <w:pPr>
              <w:jc w:val="both"/>
              <w:rPr>
                <w:sz w:val="24"/>
                <w:szCs w:val="24"/>
              </w:rPr>
            </w:pPr>
            <w:r>
              <w:rPr>
                <w:sz w:val="24"/>
                <w:szCs w:val="24"/>
              </w:rPr>
              <w:t>Предоставление из ЕГР ЗАГС по запросу сведений об установлении отцовства (материнства)</w:t>
            </w:r>
          </w:p>
        </w:tc>
      </w:tr>
      <w:tr w:rsidR="000F1681" w:rsidTr="00527F4C">
        <w:tc>
          <w:tcPr>
            <w:tcW w:w="675" w:type="dxa"/>
          </w:tcPr>
          <w:p w:rsidR="000F1681" w:rsidRDefault="000F1681" w:rsidP="00527F4C">
            <w:r>
              <w:t>4.</w:t>
            </w:r>
          </w:p>
        </w:tc>
        <w:tc>
          <w:tcPr>
            <w:tcW w:w="1134" w:type="dxa"/>
          </w:tcPr>
          <w:p w:rsidR="000F1681" w:rsidRDefault="000F1681" w:rsidP="00527F4C">
            <w:r>
              <w:t>А, Б</w:t>
            </w:r>
          </w:p>
        </w:tc>
        <w:tc>
          <w:tcPr>
            <w:tcW w:w="3261" w:type="dxa"/>
          </w:tcPr>
          <w:p w:rsidR="000F1681" w:rsidRDefault="000F1681" w:rsidP="00527F4C">
            <w:pPr>
              <w:jc w:val="both"/>
            </w:pPr>
            <w:r>
              <w:rPr>
                <w:sz w:val="24"/>
                <w:szCs w:val="24"/>
              </w:rPr>
              <w:t>Сведения о заключении (расторжении) брака между родителями (законными представителями) ребенка (детей), проживающего в семье</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r>
              <w:rPr>
                <w:sz w:val="24"/>
                <w:szCs w:val="24"/>
              </w:rPr>
              <w:t>- почта</w:t>
            </w:r>
          </w:p>
        </w:tc>
        <w:tc>
          <w:tcPr>
            <w:tcW w:w="4961"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и копи;</w:t>
            </w:r>
          </w:p>
          <w:p w:rsidR="000F1681" w:rsidRDefault="000F1681" w:rsidP="00527F4C">
            <w:pPr>
              <w:jc w:val="both"/>
              <w:rPr>
                <w:sz w:val="24"/>
                <w:szCs w:val="24"/>
              </w:rPr>
            </w:pPr>
            <w:r>
              <w:rPr>
                <w:sz w:val="24"/>
                <w:szCs w:val="24"/>
              </w:rPr>
              <w:t>- посредством ЕПГУ, РПГУ, ГИС «Образование» электронный образ документа, заверенный в соответствии с требованиями Федерального закона от 06.04.2011 № 63- ФЗ «Об электронной подписи»;</w:t>
            </w:r>
          </w:p>
          <w:p w:rsidR="000F1681" w:rsidRDefault="000F1681" w:rsidP="00527F4C">
            <w:pPr>
              <w:jc w:val="both"/>
            </w:pPr>
            <w:r>
              <w:rPr>
                <w:sz w:val="24"/>
                <w:szCs w:val="24"/>
              </w:rPr>
              <w:t>- почтой предоставляется копия документа;</w:t>
            </w:r>
          </w:p>
        </w:tc>
        <w:tc>
          <w:tcPr>
            <w:tcW w:w="2268" w:type="dxa"/>
          </w:tcPr>
          <w:p w:rsidR="000F1681" w:rsidRDefault="000F1681" w:rsidP="00527F4C">
            <w:pPr>
              <w:jc w:val="both"/>
            </w:pPr>
            <w:r>
              <w:rPr>
                <w:sz w:val="24"/>
                <w:szCs w:val="24"/>
              </w:rPr>
              <w:t xml:space="preserve">Предоставление из ЕГР ЗАГС по запросу сведений </w:t>
            </w:r>
            <w:proofErr w:type="gramStart"/>
            <w:r>
              <w:rPr>
                <w:sz w:val="24"/>
                <w:szCs w:val="24"/>
              </w:rPr>
              <w:t>заключении</w:t>
            </w:r>
            <w:proofErr w:type="gramEnd"/>
            <w:r>
              <w:rPr>
                <w:sz w:val="24"/>
                <w:szCs w:val="24"/>
              </w:rPr>
              <w:t xml:space="preserve"> (расторжении брака)</w:t>
            </w:r>
          </w:p>
        </w:tc>
      </w:tr>
      <w:tr w:rsidR="000F1681" w:rsidTr="00527F4C">
        <w:tc>
          <w:tcPr>
            <w:tcW w:w="675" w:type="dxa"/>
          </w:tcPr>
          <w:p w:rsidR="000F1681" w:rsidRDefault="000F1681" w:rsidP="00527F4C">
            <w:r>
              <w:t>5.</w:t>
            </w:r>
          </w:p>
        </w:tc>
        <w:tc>
          <w:tcPr>
            <w:tcW w:w="1134" w:type="dxa"/>
          </w:tcPr>
          <w:p w:rsidR="000F1681" w:rsidRDefault="000F1681" w:rsidP="00527F4C">
            <w:r>
              <w:t>А, Б</w:t>
            </w:r>
          </w:p>
        </w:tc>
        <w:tc>
          <w:tcPr>
            <w:tcW w:w="3261" w:type="dxa"/>
          </w:tcPr>
          <w:p w:rsidR="000F1681" w:rsidRDefault="000F1681" w:rsidP="00527F4C">
            <w:pPr>
              <w:jc w:val="both"/>
            </w:pPr>
            <w:r>
              <w:t>Сведения об отобрании у родителей (законных представителей) (или одного из них) ребенка (детей) при непосредственной угрозе его жизни или здоровью</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r>
              <w:rPr>
                <w:sz w:val="24"/>
                <w:szCs w:val="24"/>
              </w:rPr>
              <w:t>- почта</w:t>
            </w:r>
          </w:p>
        </w:tc>
        <w:tc>
          <w:tcPr>
            <w:tcW w:w="4961"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и копи;</w:t>
            </w:r>
          </w:p>
          <w:p w:rsidR="000F1681" w:rsidRDefault="000F1681" w:rsidP="00527F4C">
            <w:pPr>
              <w:jc w:val="both"/>
              <w:rPr>
                <w:sz w:val="24"/>
                <w:szCs w:val="24"/>
              </w:rPr>
            </w:pPr>
            <w:r>
              <w:rPr>
                <w:sz w:val="24"/>
                <w:szCs w:val="24"/>
              </w:rPr>
              <w:t>- посредством ЕПГУ, РПГУ, ГИС «Образование» электронный образ документа, заверенный в соответствии с требованиями Федерального закона от 06.04.2011 № 63- ФЗ «Об электронной подписи»;</w:t>
            </w:r>
          </w:p>
          <w:p w:rsidR="000F1681" w:rsidRDefault="000F1681" w:rsidP="00527F4C">
            <w:pPr>
              <w:jc w:val="both"/>
            </w:pPr>
            <w:r>
              <w:rPr>
                <w:sz w:val="24"/>
                <w:szCs w:val="24"/>
              </w:rPr>
              <w:t>- почтой предоставляется копия документа;</w:t>
            </w:r>
          </w:p>
        </w:tc>
        <w:tc>
          <w:tcPr>
            <w:tcW w:w="2268" w:type="dxa"/>
          </w:tcPr>
          <w:p w:rsidR="000F1681" w:rsidRDefault="000F1681" w:rsidP="00527F4C">
            <w:pPr>
              <w:jc w:val="both"/>
            </w:pPr>
            <w:r>
              <w:rPr>
                <w:sz w:val="24"/>
                <w:szCs w:val="24"/>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p>
        </w:tc>
      </w:tr>
      <w:tr w:rsidR="000F1681" w:rsidTr="00527F4C">
        <w:tc>
          <w:tcPr>
            <w:tcW w:w="675" w:type="dxa"/>
          </w:tcPr>
          <w:p w:rsidR="000F1681" w:rsidRDefault="000F1681" w:rsidP="00527F4C">
            <w:r>
              <w:t>6.</w:t>
            </w:r>
          </w:p>
        </w:tc>
        <w:tc>
          <w:tcPr>
            <w:tcW w:w="1134" w:type="dxa"/>
          </w:tcPr>
          <w:p w:rsidR="000F1681" w:rsidRDefault="000F1681" w:rsidP="00527F4C">
            <w:r>
              <w:t>А, Б</w:t>
            </w:r>
          </w:p>
        </w:tc>
        <w:tc>
          <w:tcPr>
            <w:tcW w:w="3261" w:type="dxa"/>
          </w:tcPr>
          <w:p w:rsidR="000F1681" w:rsidRDefault="000F1681" w:rsidP="00527F4C">
            <w:pPr>
              <w:jc w:val="both"/>
            </w:pPr>
            <w:r>
              <w:t>Сведения об ограничении родителей (законных представителей) (или одного из них) родительских прав в отношении ребенка (детей)</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r>
              <w:rPr>
                <w:sz w:val="24"/>
                <w:szCs w:val="24"/>
              </w:rPr>
              <w:t>- почта</w:t>
            </w:r>
          </w:p>
        </w:tc>
        <w:tc>
          <w:tcPr>
            <w:tcW w:w="4961"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и копи;</w:t>
            </w:r>
          </w:p>
          <w:p w:rsidR="000F1681" w:rsidRDefault="000F1681" w:rsidP="00527F4C">
            <w:pPr>
              <w:jc w:val="both"/>
              <w:rPr>
                <w:sz w:val="24"/>
                <w:szCs w:val="24"/>
              </w:rPr>
            </w:pPr>
            <w:r>
              <w:rPr>
                <w:sz w:val="24"/>
                <w:szCs w:val="24"/>
              </w:rPr>
              <w:t>- посредством ЕПГУ, РПГУ, ГИС «Образование» электронный образ документа, заверенный в соответствии с требованиями Федерального закона от 06.04.2011 № 63- ФЗ «Об электронной подписи»;</w:t>
            </w:r>
          </w:p>
          <w:p w:rsidR="000F1681" w:rsidRDefault="000F1681" w:rsidP="00527F4C">
            <w:pPr>
              <w:jc w:val="both"/>
            </w:pPr>
            <w:r>
              <w:rPr>
                <w:sz w:val="24"/>
                <w:szCs w:val="24"/>
              </w:rPr>
              <w:t>- почтой предоставляется копия документа;</w:t>
            </w:r>
          </w:p>
        </w:tc>
        <w:tc>
          <w:tcPr>
            <w:tcW w:w="2268" w:type="dxa"/>
          </w:tcPr>
          <w:p w:rsidR="000F1681" w:rsidRDefault="000F1681" w:rsidP="00527F4C">
            <w:pPr>
              <w:jc w:val="both"/>
            </w:pPr>
            <w:r>
              <w:rPr>
                <w:sz w:val="24"/>
                <w:szCs w:val="24"/>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p>
        </w:tc>
      </w:tr>
      <w:tr w:rsidR="000F1681" w:rsidTr="00527F4C">
        <w:tc>
          <w:tcPr>
            <w:tcW w:w="675" w:type="dxa"/>
          </w:tcPr>
          <w:p w:rsidR="000F1681" w:rsidRDefault="000F1681" w:rsidP="00527F4C">
            <w:r>
              <w:t>7.</w:t>
            </w:r>
          </w:p>
        </w:tc>
        <w:tc>
          <w:tcPr>
            <w:tcW w:w="1134" w:type="dxa"/>
          </w:tcPr>
          <w:p w:rsidR="000F1681" w:rsidRDefault="000F1681" w:rsidP="00527F4C">
            <w:r>
              <w:t>А, Б</w:t>
            </w:r>
          </w:p>
        </w:tc>
        <w:tc>
          <w:tcPr>
            <w:tcW w:w="3261" w:type="dxa"/>
          </w:tcPr>
          <w:p w:rsidR="000F1681" w:rsidRDefault="000F1681" w:rsidP="00527F4C">
            <w:pPr>
              <w:jc w:val="both"/>
            </w:pPr>
            <w:r>
              <w:t>Сведения о лишении родителей (законных представителей) (или одного из них) родительских прав в отношении ребенка (детей)</w:t>
            </w:r>
          </w:p>
        </w:tc>
        <w:tc>
          <w:tcPr>
            <w:tcW w:w="2835" w:type="dxa"/>
          </w:tcPr>
          <w:p w:rsidR="000F1681" w:rsidRDefault="000F1681" w:rsidP="00527F4C">
            <w:pPr>
              <w:rPr>
                <w:sz w:val="24"/>
                <w:szCs w:val="24"/>
              </w:rPr>
            </w:pPr>
            <w:r>
              <w:rPr>
                <w:sz w:val="24"/>
                <w:szCs w:val="24"/>
              </w:rPr>
              <w:t>- Уполномоченный орган;</w:t>
            </w:r>
          </w:p>
          <w:p w:rsidR="000F1681" w:rsidRDefault="000F1681" w:rsidP="00527F4C">
            <w:pPr>
              <w:rPr>
                <w:sz w:val="24"/>
                <w:szCs w:val="24"/>
              </w:rPr>
            </w:pPr>
            <w:r>
              <w:rPr>
                <w:sz w:val="24"/>
                <w:szCs w:val="24"/>
              </w:rPr>
              <w:t>-ЕПГУ,</w:t>
            </w:r>
          </w:p>
          <w:p w:rsidR="000F1681" w:rsidRDefault="000F1681" w:rsidP="00527F4C">
            <w:pPr>
              <w:rPr>
                <w:sz w:val="24"/>
                <w:szCs w:val="24"/>
              </w:rPr>
            </w:pPr>
            <w:r>
              <w:rPr>
                <w:sz w:val="24"/>
                <w:szCs w:val="24"/>
              </w:rPr>
              <w:t>- РПГУ,</w:t>
            </w:r>
          </w:p>
          <w:p w:rsidR="000F1681" w:rsidRDefault="000F1681" w:rsidP="00527F4C">
            <w:pPr>
              <w:rPr>
                <w:sz w:val="24"/>
                <w:szCs w:val="24"/>
              </w:rPr>
            </w:pPr>
            <w:r>
              <w:rPr>
                <w:sz w:val="24"/>
                <w:szCs w:val="24"/>
              </w:rPr>
              <w:t>- ГИС «Образование»</w:t>
            </w:r>
          </w:p>
          <w:p w:rsidR="000F1681" w:rsidRDefault="000F1681" w:rsidP="00527F4C">
            <w:r>
              <w:rPr>
                <w:sz w:val="24"/>
                <w:szCs w:val="24"/>
              </w:rPr>
              <w:t>- почта</w:t>
            </w:r>
          </w:p>
        </w:tc>
        <w:tc>
          <w:tcPr>
            <w:tcW w:w="4961" w:type="dxa"/>
          </w:tcPr>
          <w:p w:rsidR="000F1681" w:rsidRDefault="000F1681" w:rsidP="00527F4C">
            <w:pPr>
              <w:jc w:val="both"/>
              <w:rPr>
                <w:sz w:val="24"/>
                <w:szCs w:val="24"/>
              </w:rPr>
            </w:pPr>
            <w:r>
              <w:rPr>
                <w:sz w:val="24"/>
                <w:szCs w:val="24"/>
              </w:rPr>
              <w:t>- при личном обращении в уполномоченный орган предоставляется оригинал и копи;</w:t>
            </w:r>
          </w:p>
          <w:p w:rsidR="000F1681" w:rsidRDefault="000F1681" w:rsidP="00527F4C">
            <w:pPr>
              <w:jc w:val="both"/>
              <w:rPr>
                <w:sz w:val="24"/>
                <w:szCs w:val="24"/>
              </w:rPr>
            </w:pPr>
            <w:r>
              <w:rPr>
                <w:sz w:val="24"/>
                <w:szCs w:val="24"/>
              </w:rPr>
              <w:t>- посредством ЕПГУ, РПГУ, ГИС «Образование» электронный образ документа, заверенный в соответствии с требованиями Федерального закона от 06.04.2011 № 63- ФЗ «Об электронной подписи»;</w:t>
            </w:r>
          </w:p>
          <w:p w:rsidR="000F1681" w:rsidRDefault="000F1681" w:rsidP="00527F4C">
            <w:pPr>
              <w:jc w:val="both"/>
            </w:pPr>
            <w:r>
              <w:rPr>
                <w:sz w:val="24"/>
                <w:szCs w:val="24"/>
              </w:rPr>
              <w:t>- почтой предоставляется копия документа;</w:t>
            </w:r>
          </w:p>
        </w:tc>
        <w:tc>
          <w:tcPr>
            <w:tcW w:w="2268" w:type="dxa"/>
          </w:tcPr>
          <w:p w:rsidR="000F1681" w:rsidRDefault="000F1681" w:rsidP="00527F4C">
            <w:pPr>
              <w:jc w:val="both"/>
            </w:pPr>
            <w:r>
              <w:rPr>
                <w:sz w:val="24"/>
                <w:szCs w:val="24"/>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p>
        </w:tc>
      </w:tr>
      <w:tr w:rsidR="000F1681" w:rsidTr="00527F4C">
        <w:tc>
          <w:tcPr>
            <w:tcW w:w="15134" w:type="dxa"/>
            <w:gridSpan w:val="6"/>
          </w:tcPr>
          <w:p w:rsidR="000F1681" w:rsidRDefault="000F1681" w:rsidP="00527F4C">
            <w:r>
              <w:t>Документы в электронном виде предоставляются в следующих форматах:</w:t>
            </w:r>
          </w:p>
          <w:p w:rsidR="000F1681" w:rsidRDefault="000F1681" w:rsidP="00527F4C">
            <w:r>
              <w:t xml:space="preserve">1) </w:t>
            </w:r>
            <w:r>
              <w:rPr>
                <w:lang w:val="en-US"/>
              </w:rPr>
              <w:t>xml</w:t>
            </w:r>
            <w:r>
              <w:t>- для формализованных документов;</w:t>
            </w:r>
          </w:p>
          <w:p w:rsidR="000F1681" w:rsidRDefault="000F1681" w:rsidP="00527F4C">
            <w:r>
              <w:t xml:space="preserve">2) </w:t>
            </w:r>
            <w:r>
              <w:rPr>
                <w:lang w:val="en-US"/>
              </w:rPr>
              <w:t>doc</w:t>
            </w:r>
            <w:r>
              <w:t xml:space="preserve">, </w:t>
            </w:r>
            <w:proofErr w:type="spellStart"/>
            <w:r>
              <w:rPr>
                <w:lang w:val="en-US"/>
              </w:rPr>
              <w:t>docx</w:t>
            </w:r>
            <w:proofErr w:type="spellEnd"/>
            <w:r>
              <w:t xml:space="preserve">, </w:t>
            </w:r>
            <w:proofErr w:type="spellStart"/>
            <w:r>
              <w:rPr>
                <w:lang w:val="en-US"/>
              </w:rPr>
              <w:t>odt</w:t>
            </w:r>
            <w:proofErr w:type="spellEnd"/>
            <w:r>
              <w:t xml:space="preserve"> –для документов с текстовым содержанием, не включающим формулы (за исключением документов, указанных в подпункте «3 настоящего пункта»);</w:t>
            </w:r>
          </w:p>
          <w:p w:rsidR="000F1681" w:rsidRDefault="000F1681" w:rsidP="00527F4C">
            <w:r>
              <w:t xml:space="preserve">3) </w:t>
            </w:r>
            <w:proofErr w:type="spellStart"/>
            <w:r>
              <w:rPr>
                <w:lang w:val="en-US"/>
              </w:rPr>
              <w:t>xls</w:t>
            </w:r>
            <w:proofErr w:type="spellEnd"/>
            <w:r>
              <w:t xml:space="preserve">, </w:t>
            </w:r>
            <w:proofErr w:type="spellStart"/>
            <w:r>
              <w:rPr>
                <w:lang w:val="en-US"/>
              </w:rPr>
              <w:t>xlsx</w:t>
            </w:r>
            <w:proofErr w:type="spellEnd"/>
            <w:r>
              <w:t xml:space="preserve">, </w:t>
            </w:r>
            <w:proofErr w:type="spellStart"/>
            <w:r>
              <w:rPr>
                <w:lang w:val="en-US"/>
              </w:rPr>
              <w:t>ods</w:t>
            </w:r>
            <w:proofErr w:type="spellEnd"/>
            <w:r>
              <w:t xml:space="preserve"> – для документов, содержащих расчеты;</w:t>
            </w:r>
          </w:p>
          <w:p w:rsidR="000F1681" w:rsidRDefault="000F1681" w:rsidP="00527F4C">
            <w:r>
              <w:t xml:space="preserve">4) </w:t>
            </w:r>
            <w:proofErr w:type="spellStart"/>
            <w:r>
              <w:rPr>
                <w:lang w:val="en-US"/>
              </w:rPr>
              <w:t>pdf</w:t>
            </w:r>
            <w:proofErr w:type="spellEnd"/>
            <w:r>
              <w:t xml:space="preserve">, </w:t>
            </w:r>
            <w:proofErr w:type="spellStart"/>
            <w:r>
              <w:rPr>
                <w:lang w:val="en-US"/>
              </w:rPr>
              <w:t>ipj</w:t>
            </w:r>
            <w:proofErr w:type="spellEnd"/>
            <w:r>
              <w:t xml:space="preserve">, </w:t>
            </w:r>
            <w:proofErr w:type="spellStart"/>
            <w:r>
              <w:rPr>
                <w:lang w:val="en-US"/>
              </w:rPr>
              <w:t>ipjeg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0F1681" w:rsidRDefault="000F1681" w:rsidP="00527F4C">
            <w:r>
              <w:t xml:space="preserve">Допускается формирование документов в электронном виде путем сканирования непосредственно с оригинала документа (использования копий не допускается), которое осуществляется с сохранением ориентации оригинала документа в разрешении 300-500 </w:t>
            </w:r>
            <w:r>
              <w:rPr>
                <w:lang w:val="en-US"/>
              </w:rPr>
              <w:t>dpi</w:t>
            </w:r>
            <w:r>
              <w:t xml:space="preserve"> (масштаб 1:1)с использованием следующих режимов:</w:t>
            </w:r>
          </w:p>
          <w:p w:rsidR="000F1681" w:rsidRDefault="000F1681" w:rsidP="00527F4C">
            <w:r>
              <w:t xml:space="preserve">- «черно - </w:t>
            </w:r>
            <w:proofErr w:type="gramStart"/>
            <w:r>
              <w:t>белый</w:t>
            </w:r>
            <w:proofErr w:type="gramEnd"/>
            <w:r>
              <w:t>» (при отсутствии в документе графических изображений и (или цветного текста);</w:t>
            </w:r>
          </w:p>
          <w:p w:rsidR="000F1681" w:rsidRDefault="000F1681" w:rsidP="00527F4C">
            <w:r>
              <w:t>- «оттенки серого» (при наличии в документе графических изображений, отличных от цветного графического изображения);</w:t>
            </w:r>
          </w:p>
          <w:p w:rsidR="000F1681" w:rsidRDefault="000F1681" w:rsidP="00527F4C">
            <w:r>
              <w:t>- «цветной» или «режим полной цветопередачи» (при наличии в документе цветных графических изображений либо цветного текста);</w:t>
            </w:r>
          </w:p>
          <w:p w:rsidR="000F1681" w:rsidRDefault="000F1681" w:rsidP="00527F4C">
            <w:r>
              <w:t>- сохранением всех аутентичных признаков подлинности, а именно: графической подписи лица, печати, углового штампа бланка;</w:t>
            </w:r>
          </w:p>
          <w:p w:rsidR="000F1681" w:rsidRDefault="000F1681" w:rsidP="00527F4C">
            <w:r>
              <w:t>- количество файлов должно соответствовать количеству документов, каждый из которых содержит текстовую и (или) графическую информацию.</w:t>
            </w:r>
          </w:p>
          <w:p w:rsidR="000F1681" w:rsidRDefault="000F1681" w:rsidP="00527F4C">
            <w:r>
              <w:t>Документы в электронном виде должны обеспечить:</w:t>
            </w:r>
          </w:p>
          <w:p w:rsidR="000F1681" w:rsidRDefault="000F1681" w:rsidP="00527F4C">
            <w:r>
              <w:t>- возможность идентифицировать документ и количество листов в документе;</w:t>
            </w:r>
          </w:p>
          <w:p w:rsidR="000F1681" w:rsidRDefault="000F1681" w:rsidP="00527F4C">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F1681" w:rsidRDefault="000F1681" w:rsidP="00527F4C">
            <w:r>
              <w:t xml:space="preserve">Документы, подлежащие представлению в форматах </w:t>
            </w:r>
            <w:proofErr w:type="spellStart"/>
            <w:r>
              <w:rPr>
                <w:lang w:val="en-US"/>
              </w:rPr>
              <w:t>xls</w:t>
            </w:r>
            <w:proofErr w:type="spellEnd"/>
            <w:r>
              <w:t xml:space="preserve">, </w:t>
            </w:r>
            <w:proofErr w:type="spellStart"/>
            <w:r>
              <w:rPr>
                <w:lang w:val="en-US"/>
              </w:rPr>
              <w:t>xlsx</w:t>
            </w:r>
            <w:proofErr w:type="spellEnd"/>
            <w:r>
              <w:t xml:space="preserve"> или </w:t>
            </w:r>
            <w:proofErr w:type="spellStart"/>
            <w:r>
              <w:rPr>
                <w:lang w:val="en-US"/>
              </w:rPr>
              <w:t>ods</w:t>
            </w:r>
            <w:proofErr w:type="spellEnd"/>
            <w:r>
              <w:t>,  формируются в виде отдельного электронного документа.</w:t>
            </w:r>
          </w:p>
        </w:tc>
      </w:tr>
    </w:tbl>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sectPr w:rsidR="000F1681" w:rsidSect="000F1681">
          <w:pgSz w:w="16838" w:h="11906" w:orient="landscape"/>
          <w:pgMar w:top="1135" w:right="1134" w:bottom="851" w:left="1134" w:header="709" w:footer="709" w:gutter="0"/>
          <w:cols w:space="708"/>
          <w:docGrid w:linePitch="360"/>
        </w:sectPr>
      </w:pPr>
    </w:p>
    <w:tbl>
      <w:tblPr>
        <w:tblW w:w="9570" w:type="dxa"/>
        <w:tblInd w:w="108" w:type="dxa"/>
        <w:tblLayout w:type="fixed"/>
        <w:tblLook w:val="04A0"/>
      </w:tblPr>
      <w:tblGrid>
        <w:gridCol w:w="3686"/>
        <w:gridCol w:w="5884"/>
      </w:tblGrid>
      <w:tr w:rsidR="000F1681" w:rsidTr="00527F4C">
        <w:trPr>
          <w:trHeight w:val="2355"/>
        </w:trPr>
        <w:tc>
          <w:tcPr>
            <w:tcW w:w="3686" w:type="dxa"/>
          </w:tcPr>
          <w:p w:rsidR="000F1681" w:rsidRDefault="000F1681" w:rsidP="00527F4C">
            <w:pPr>
              <w:shd w:val="clear" w:color="auto" w:fill="FFFFFF"/>
              <w:spacing w:line="276" w:lineRule="auto"/>
              <w:ind w:right="5"/>
              <w:jc w:val="center"/>
              <w:rPr>
                <w:bCs/>
                <w:sz w:val="26"/>
                <w:szCs w:val="26"/>
              </w:rPr>
            </w:pPr>
          </w:p>
        </w:tc>
        <w:tc>
          <w:tcPr>
            <w:tcW w:w="5884" w:type="dxa"/>
          </w:tcPr>
          <w:p w:rsidR="000F1681" w:rsidRDefault="000F1681" w:rsidP="00527F4C">
            <w:pPr>
              <w:shd w:val="clear" w:color="auto" w:fill="FFFFFF"/>
              <w:spacing w:line="276" w:lineRule="auto"/>
              <w:ind w:right="5"/>
              <w:jc w:val="center"/>
              <w:rPr>
                <w:b/>
                <w:bCs/>
                <w:sz w:val="24"/>
                <w:szCs w:val="24"/>
              </w:rPr>
            </w:pPr>
            <w:r>
              <w:rPr>
                <w:b/>
                <w:bCs/>
                <w:sz w:val="24"/>
                <w:szCs w:val="24"/>
              </w:rPr>
              <w:t>Приложение № 4</w:t>
            </w:r>
          </w:p>
          <w:p w:rsidR="00655982" w:rsidRDefault="000F1681" w:rsidP="00527F4C">
            <w:pPr>
              <w:shd w:val="clear" w:color="auto" w:fill="FFFFFF"/>
              <w:spacing w:line="276" w:lineRule="auto"/>
              <w:ind w:right="5"/>
              <w:jc w:val="center"/>
              <w:rPr>
                <w:b/>
                <w:sz w:val="24"/>
                <w:szCs w:val="24"/>
              </w:rPr>
            </w:pPr>
            <w:r>
              <w:rPr>
                <w:b/>
                <w:bCs/>
                <w:sz w:val="24"/>
                <w:szCs w:val="24"/>
              </w:rPr>
              <w:t xml:space="preserve">к административному регламенту предоставления муниципальной услуги </w:t>
            </w:r>
            <w:r>
              <w:rPr>
                <w:b/>
                <w:sz w:val="24"/>
                <w:szCs w:val="24"/>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 территории </w:t>
            </w:r>
            <w:proofErr w:type="spellStart"/>
            <w:r>
              <w:rPr>
                <w:b/>
                <w:sz w:val="24"/>
                <w:szCs w:val="24"/>
              </w:rPr>
              <w:t>Ровеньского</w:t>
            </w:r>
            <w:proofErr w:type="spellEnd"/>
            <w:r>
              <w:rPr>
                <w:b/>
                <w:sz w:val="24"/>
                <w:szCs w:val="24"/>
              </w:rPr>
              <w:t xml:space="preserve"> муниципального округа</w:t>
            </w:r>
          </w:p>
          <w:p w:rsidR="000F1681" w:rsidRDefault="00655982" w:rsidP="00527F4C">
            <w:pPr>
              <w:shd w:val="clear" w:color="auto" w:fill="FFFFFF"/>
              <w:spacing w:line="276" w:lineRule="auto"/>
              <w:ind w:right="5"/>
              <w:jc w:val="center"/>
              <w:rPr>
                <w:b/>
                <w:bCs/>
              </w:rPr>
            </w:pPr>
            <w:proofErr w:type="gramStart"/>
            <w:r>
              <w:rPr>
                <w:b/>
                <w:sz w:val="24"/>
                <w:szCs w:val="24"/>
              </w:rPr>
              <w:t>Белгородской</w:t>
            </w:r>
            <w:proofErr w:type="gramEnd"/>
            <w:r>
              <w:rPr>
                <w:b/>
                <w:sz w:val="24"/>
                <w:szCs w:val="24"/>
              </w:rPr>
              <w:t xml:space="preserve"> область</w:t>
            </w:r>
            <w:r w:rsidR="000F1681">
              <w:rPr>
                <w:b/>
                <w:sz w:val="24"/>
                <w:szCs w:val="24"/>
              </w:rPr>
              <w:t>»</w:t>
            </w:r>
          </w:p>
        </w:tc>
      </w:tr>
    </w:tbl>
    <w:p w:rsidR="000F1681" w:rsidRDefault="000F1681" w:rsidP="000F1681">
      <w:pPr>
        <w:jc w:val="center"/>
        <w:rPr>
          <w:b/>
          <w:sz w:val="28"/>
          <w:szCs w:val="28"/>
        </w:rPr>
      </w:pPr>
    </w:p>
    <w:p w:rsidR="000F1681" w:rsidRDefault="000F1681" w:rsidP="000F1681">
      <w:pPr>
        <w:jc w:val="center"/>
        <w:rPr>
          <w:b/>
          <w:sz w:val="28"/>
          <w:szCs w:val="28"/>
        </w:rPr>
      </w:pPr>
      <w:r>
        <w:rPr>
          <w:b/>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F1681" w:rsidRDefault="000F1681" w:rsidP="000F1681">
      <w:pPr>
        <w:jc w:val="center"/>
        <w:rPr>
          <w:b/>
          <w:sz w:val="28"/>
          <w:szCs w:val="28"/>
        </w:rPr>
      </w:pPr>
    </w:p>
    <w:tbl>
      <w:tblPr>
        <w:tblStyle w:val="a5"/>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800"/>
      </w:tblGrid>
      <w:tr w:rsidR="000F1681" w:rsidTr="00527F4C">
        <w:tc>
          <w:tcPr>
            <w:tcW w:w="675" w:type="dxa"/>
          </w:tcPr>
          <w:p w:rsidR="000F1681" w:rsidRDefault="000F1681" w:rsidP="00527F4C">
            <w:pPr>
              <w:jc w:val="center"/>
              <w:rPr>
                <w:b/>
                <w:sz w:val="24"/>
                <w:szCs w:val="24"/>
              </w:rPr>
            </w:pPr>
            <w:r>
              <w:rPr>
                <w:b/>
                <w:sz w:val="24"/>
                <w:szCs w:val="24"/>
              </w:rPr>
              <w:t>№</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6096" w:type="dxa"/>
          </w:tcPr>
          <w:p w:rsidR="000F1681" w:rsidRDefault="000F1681" w:rsidP="00527F4C">
            <w:pPr>
              <w:jc w:val="center"/>
              <w:rPr>
                <w:b/>
                <w:sz w:val="24"/>
                <w:szCs w:val="24"/>
              </w:rPr>
            </w:pPr>
            <w:r>
              <w:rPr>
                <w:b/>
                <w:sz w:val="24"/>
                <w:szCs w:val="24"/>
              </w:rPr>
              <w:t>Формулировка основания</w:t>
            </w:r>
          </w:p>
        </w:tc>
        <w:tc>
          <w:tcPr>
            <w:tcW w:w="2800" w:type="dxa"/>
          </w:tcPr>
          <w:p w:rsidR="000F1681" w:rsidRDefault="000F1681" w:rsidP="00527F4C">
            <w:pPr>
              <w:jc w:val="center"/>
              <w:rPr>
                <w:b/>
                <w:sz w:val="24"/>
                <w:szCs w:val="24"/>
              </w:rPr>
            </w:pPr>
            <w:r>
              <w:rPr>
                <w:b/>
                <w:sz w:val="24"/>
                <w:szCs w:val="24"/>
              </w:rPr>
              <w:t>Идентификато</w:t>
            </w:r>
            <w:proofErr w:type="gramStart"/>
            <w:r>
              <w:rPr>
                <w:b/>
                <w:sz w:val="24"/>
                <w:szCs w:val="24"/>
              </w:rPr>
              <w:t>р(</w:t>
            </w:r>
            <w:proofErr w:type="spellStart"/>
            <w:proofErr w:type="gramEnd"/>
            <w:r>
              <w:rPr>
                <w:b/>
                <w:sz w:val="24"/>
                <w:szCs w:val="24"/>
              </w:rPr>
              <w:t>ы</w:t>
            </w:r>
            <w:proofErr w:type="spellEnd"/>
            <w:r>
              <w:rPr>
                <w:b/>
                <w:sz w:val="24"/>
                <w:szCs w:val="24"/>
              </w:rPr>
              <w:t>) категорий (признаков) заявителей</w:t>
            </w:r>
          </w:p>
        </w:tc>
      </w:tr>
      <w:tr w:rsidR="000F1681" w:rsidTr="00527F4C">
        <w:tc>
          <w:tcPr>
            <w:tcW w:w="9571" w:type="dxa"/>
            <w:gridSpan w:val="3"/>
          </w:tcPr>
          <w:p w:rsidR="000F1681" w:rsidRDefault="000F1681" w:rsidP="00527F4C">
            <w:pPr>
              <w:jc w:val="center"/>
              <w:rPr>
                <w:b/>
                <w:sz w:val="24"/>
                <w:szCs w:val="24"/>
              </w:rPr>
            </w:pPr>
            <w:r>
              <w:rPr>
                <w:b/>
                <w:sz w:val="24"/>
                <w:szCs w:val="24"/>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0F1681" w:rsidTr="00527F4C">
        <w:tc>
          <w:tcPr>
            <w:tcW w:w="675" w:type="dxa"/>
          </w:tcPr>
          <w:p w:rsidR="000F1681" w:rsidRDefault="000F1681" w:rsidP="00527F4C">
            <w:pPr>
              <w:jc w:val="center"/>
              <w:rPr>
                <w:sz w:val="24"/>
                <w:szCs w:val="24"/>
              </w:rPr>
            </w:pPr>
            <w:r>
              <w:rPr>
                <w:sz w:val="24"/>
                <w:szCs w:val="24"/>
              </w:rPr>
              <w:t>1.</w:t>
            </w:r>
          </w:p>
        </w:tc>
        <w:tc>
          <w:tcPr>
            <w:tcW w:w="6096" w:type="dxa"/>
          </w:tcPr>
          <w:p w:rsidR="000F1681" w:rsidRDefault="000F1681" w:rsidP="00527F4C">
            <w:pPr>
              <w:jc w:val="both"/>
              <w:rPr>
                <w:sz w:val="24"/>
                <w:szCs w:val="24"/>
              </w:rPr>
            </w:pPr>
            <w:r>
              <w:rPr>
                <w:sz w:val="24"/>
                <w:szCs w:val="24"/>
              </w:rPr>
              <w:t>Обращение лица, не являющегося родителем (законным представителем)</w:t>
            </w:r>
          </w:p>
        </w:tc>
        <w:tc>
          <w:tcPr>
            <w:tcW w:w="2800" w:type="dxa"/>
          </w:tcPr>
          <w:p w:rsidR="000F1681" w:rsidRDefault="000F1681" w:rsidP="00527F4C">
            <w:pPr>
              <w:jc w:val="center"/>
              <w:rPr>
                <w:sz w:val="24"/>
                <w:szCs w:val="24"/>
              </w:rPr>
            </w:pPr>
            <w:r>
              <w:rPr>
                <w:sz w:val="24"/>
                <w:szCs w:val="24"/>
              </w:rPr>
              <w:t>А, Б</w:t>
            </w:r>
          </w:p>
          <w:p w:rsidR="000F1681" w:rsidRDefault="000F1681" w:rsidP="00527F4C">
            <w:pPr>
              <w:jc w:val="center"/>
              <w:rPr>
                <w:sz w:val="24"/>
                <w:szCs w:val="24"/>
              </w:rPr>
            </w:pPr>
          </w:p>
        </w:tc>
      </w:tr>
      <w:tr w:rsidR="000F1681" w:rsidTr="00527F4C">
        <w:tc>
          <w:tcPr>
            <w:tcW w:w="675" w:type="dxa"/>
          </w:tcPr>
          <w:p w:rsidR="000F1681" w:rsidRDefault="000F1681" w:rsidP="00527F4C">
            <w:pPr>
              <w:jc w:val="center"/>
              <w:rPr>
                <w:sz w:val="24"/>
                <w:szCs w:val="24"/>
              </w:rPr>
            </w:pPr>
            <w:r>
              <w:rPr>
                <w:sz w:val="24"/>
                <w:szCs w:val="24"/>
              </w:rPr>
              <w:t>2.</w:t>
            </w:r>
          </w:p>
        </w:tc>
        <w:tc>
          <w:tcPr>
            <w:tcW w:w="6096" w:type="dxa"/>
          </w:tcPr>
          <w:p w:rsidR="000F1681" w:rsidRDefault="000F1681" w:rsidP="00527F4C">
            <w:pPr>
              <w:jc w:val="both"/>
              <w:rPr>
                <w:sz w:val="24"/>
                <w:szCs w:val="24"/>
              </w:rPr>
            </w:pPr>
            <w:r>
              <w:rPr>
                <w:sz w:val="24"/>
                <w:szCs w:val="24"/>
              </w:rPr>
              <w:t>Предоставление неполного пакета документов, указанного в  таблице 1 приложения №3 к административному регламенту</w:t>
            </w:r>
          </w:p>
        </w:tc>
        <w:tc>
          <w:tcPr>
            <w:tcW w:w="2800" w:type="dxa"/>
          </w:tcPr>
          <w:p w:rsidR="000F1681" w:rsidRDefault="000F1681" w:rsidP="00527F4C">
            <w:pPr>
              <w:jc w:val="center"/>
              <w:rPr>
                <w:sz w:val="24"/>
                <w:szCs w:val="24"/>
              </w:rPr>
            </w:pPr>
            <w:r>
              <w:rPr>
                <w:sz w:val="24"/>
                <w:szCs w:val="24"/>
              </w:rPr>
              <w:t>А, Б</w:t>
            </w:r>
          </w:p>
        </w:tc>
      </w:tr>
      <w:tr w:rsidR="000F1681" w:rsidTr="00527F4C">
        <w:tc>
          <w:tcPr>
            <w:tcW w:w="675" w:type="dxa"/>
          </w:tcPr>
          <w:p w:rsidR="000F1681" w:rsidRDefault="000F1681" w:rsidP="00527F4C">
            <w:pPr>
              <w:jc w:val="center"/>
              <w:rPr>
                <w:sz w:val="24"/>
                <w:szCs w:val="24"/>
              </w:rPr>
            </w:pPr>
            <w:r>
              <w:rPr>
                <w:sz w:val="24"/>
                <w:szCs w:val="24"/>
              </w:rPr>
              <w:t>3.</w:t>
            </w:r>
          </w:p>
        </w:tc>
        <w:tc>
          <w:tcPr>
            <w:tcW w:w="6096" w:type="dxa"/>
          </w:tcPr>
          <w:p w:rsidR="000F1681" w:rsidRDefault="000F1681" w:rsidP="00527F4C">
            <w:pPr>
              <w:jc w:val="both"/>
              <w:rPr>
                <w:sz w:val="24"/>
                <w:szCs w:val="24"/>
              </w:rPr>
            </w:pPr>
            <w:proofErr w:type="gramStart"/>
            <w:r>
              <w:rPr>
                <w:sz w:val="24"/>
                <w:szCs w:val="24"/>
              </w:rPr>
              <w:t>Заявление подано лицом, не имеющем полномочий на осуществление действий от имени заявителя</w:t>
            </w:r>
            <w:proofErr w:type="gramEnd"/>
          </w:p>
        </w:tc>
        <w:tc>
          <w:tcPr>
            <w:tcW w:w="2800" w:type="dxa"/>
          </w:tcPr>
          <w:p w:rsidR="000F1681" w:rsidRDefault="000F1681" w:rsidP="00527F4C">
            <w:pPr>
              <w:jc w:val="center"/>
              <w:rPr>
                <w:sz w:val="24"/>
                <w:szCs w:val="24"/>
              </w:rPr>
            </w:pPr>
            <w:r>
              <w:rPr>
                <w:sz w:val="24"/>
                <w:szCs w:val="24"/>
              </w:rPr>
              <w:t>Б</w:t>
            </w:r>
          </w:p>
        </w:tc>
      </w:tr>
      <w:tr w:rsidR="000F1681" w:rsidTr="00527F4C">
        <w:tc>
          <w:tcPr>
            <w:tcW w:w="675" w:type="dxa"/>
          </w:tcPr>
          <w:p w:rsidR="000F1681" w:rsidRDefault="000F1681" w:rsidP="00527F4C">
            <w:pPr>
              <w:jc w:val="center"/>
              <w:rPr>
                <w:sz w:val="24"/>
                <w:szCs w:val="24"/>
              </w:rPr>
            </w:pPr>
            <w:r>
              <w:rPr>
                <w:sz w:val="24"/>
                <w:szCs w:val="24"/>
              </w:rPr>
              <w:t>4.</w:t>
            </w:r>
          </w:p>
        </w:tc>
        <w:tc>
          <w:tcPr>
            <w:tcW w:w="6096" w:type="dxa"/>
          </w:tcPr>
          <w:p w:rsidR="000F1681" w:rsidRDefault="000F1681" w:rsidP="00527F4C">
            <w:pPr>
              <w:jc w:val="both"/>
              <w:rPr>
                <w:sz w:val="24"/>
                <w:szCs w:val="24"/>
              </w:rPr>
            </w:pPr>
            <w:r>
              <w:rPr>
                <w:sz w:val="24"/>
                <w:szCs w:val="24"/>
              </w:rPr>
              <w:t>заявителем в электронной форме не заполнены поля о половой принадлежности, СНИЛС и гражданстве заявителя и ребенка (детей)</w:t>
            </w:r>
          </w:p>
        </w:tc>
        <w:tc>
          <w:tcPr>
            <w:tcW w:w="2800" w:type="dxa"/>
          </w:tcPr>
          <w:p w:rsidR="000F1681" w:rsidRDefault="000F1681" w:rsidP="00527F4C">
            <w:pPr>
              <w:jc w:val="center"/>
              <w:rPr>
                <w:sz w:val="24"/>
                <w:szCs w:val="24"/>
              </w:rPr>
            </w:pPr>
            <w:r>
              <w:rPr>
                <w:sz w:val="24"/>
                <w:szCs w:val="24"/>
              </w:rPr>
              <w:t>А, Б</w:t>
            </w:r>
          </w:p>
        </w:tc>
      </w:tr>
      <w:tr w:rsidR="000F1681" w:rsidTr="00527F4C">
        <w:tc>
          <w:tcPr>
            <w:tcW w:w="675" w:type="dxa"/>
          </w:tcPr>
          <w:p w:rsidR="000F1681" w:rsidRDefault="000F1681" w:rsidP="00527F4C">
            <w:pPr>
              <w:jc w:val="center"/>
              <w:rPr>
                <w:sz w:val="24"/>
                <w:szCs w:val="24"/>
              </w:rPr>
            </w:pPr>
            <w:r>
              <w:rPr>
                <w:sz w:val="24"/>
                <w:szCs w:val="24"/>
              </w:rPr>
              <w:t>5.</w:t>
            </w:r>
          </w:p>
        </w:tc>
        <w:tc>
          <w:tcPr>
            <w:tcW w:w="6096" w:type="dxa"/>
          </w:tcPr>
          <w:p w:rsidR="000F1681" w:rsidRDefault="000F1681" w:rsidP="00527F4C">
            <w:pPr>
              <w:jc w:val="both"/>
              <w:rPr>
                <w:sz w:val="24"/>
                <w:szCs w:val="24"/>
              </w:rPr>
            </w:pPr>
            <w:r>
              <w:rPr>
                <w:sz w:val="24"/>
                <w:szCs w:val="24"/>
              </w:rPr>
              <w:t>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tc>
        <w:tc>
          <w:tcPr>
            <w:tcW w:w="2800" w:type="dxa"/>
          </w:tcPr>
          <w:p w:rsidR="000F1681" w:rsidRDefault="000F1681" w:rsidP="00527F4C">
            <w:pPr>
              <w:jc w:val="center"/>
              <w:rPr>
                <w:sz w:val="24"/>
                <w:szCs w:val="24"/>
              </w:rPr>
            </w:pPr>
            <w:r>
              <w:rPr>
                <w:sz w:val="24"/>
                <w:szCs w:val="24"/>
              </w:rPr>
              <w:t>А, Б</w:t>
            </w:r>
          </w:p>
        </w:tc>
      </w:tr>
      <w:tr w:rsidR="000F1681" w:rsidTr="00527F4C">
        <w:tc>
          <w:tcPr>
            <w:tcW w:w="675" w:type="dxa"/>
          </w:tcPr>
          <w:p w:rsidR="000F1681" w:rsidRDefault="000F1681" w:rsidP="00527F4C">
            <w:pPr>
              <w:jc w:val="center"/>
              <w:rPr>
                <w:sz w:val="24"/>
                <w:szCs w:val="24"/>
              </w:rPr>
            </w:pPr>
            <w:r>
              <w:rPr>
                <w:sz w:val="24"/>
                <w:szCs w:val="24"/>
              </w:rPr>
              <w:t>6.</w:t>
            </w:r>
          </w:p>
        </w:tc>
        <w:tc>
          <w:tcPr>
            <w:tcW w:w="6096" w:type="dxa"/>
          </w:tcPr>
          <w:p w:rsidR="000F1681" w:rsidRDefault="000F1681" w:rsidP="00527F4C">
            <w:pPr>
              <w:jc w:val="both"/>
              <w:rPr>
                <w:sz w:val="24"/>
                <w:szCs w:val="24"/>
              </w:rPr>
            </w:pPr>
            <w:r>
              <w:rPr>
                <w:sz w:val="24"/>
                <w:szCs w:val="24"/>
              </w:rPr>
              <w:t xml:space="preserve">Предоставленные заявителем (представителем заявителя) документы содержат подчистки и исправления текста, не заверенные в порядке, установленном законодательством Российской Федерации. </w:t>
            </w:r>
          </w:p>
        </w:tc>
        <w:tc>
          <w:tcPr>
            <w:tcW w:w="2800" w:type="dxa"/>
          </w:tcPr>
          <w:p w:rsidR="000F1681" w:rsidRDefault="000F1681" w:rsidP="00527F4C">
            <w:pPr>
              <w:jc w:val="center"/>
              <w:rPr>
                <w:sz w:val="24"/>
                <w:szCs w:val="24"/>
              </w:rPr>
            </w:pPr>
            <w:r>
              <w:rPr>
                <w:sz w:val="24"/>
                <w:szCs w:val="24"/>
              </w:rPr>
              <w:t>А, Б</w:t>
            </w:r>
          </w:p>
        </w:tc>
      </w:tr>
      <w:tr w:rsidR="000F1681" w:rsidTr="00527F4C">
        <w:tc>
          <w:tcPr>
            <w:tcW w:w="675" w:type="dxa"/>
          </w:tcPr>
          <w:p w:rsidR="000F1681" w:rsidRDefault="000F1681" w:rsidP="00527F4C">
            <w:pPr>
              <w:jc w:val="center"/>
              <w:rPr>
                <w:sz w:val="24"/>
                <w:szCs w:val="24"/>
              </w:rPr>
            </w:pPr>
            <w:r>
              <w:rPr>
                <w:sz w:val="24"/>
                <w:szCs w:val="24"/>
              </w:rPr>
              <w:t>7.</w:t>
            </w:r>
          </w:p>
        </w:tc>
        <w:tc>
          <w:tcPr>
            <w:tcW w:w="6096" w:type="dxa"/>
          </w:tcPr>
          <w:p w:rsidR="000F1681" w:rsidRDefault="000F1681" w:rsidP="00527F4C">
            <w:pPr>
              <w:jc w:val="both"/>
              <w:rPr>
                <w:sz w:val="24"/>
                <w:szCs w:val="24"/>
              </w:rPr>
            </w:pPr>
            <w:r>
              <w:rPr>
                <w:sz w:val="24"/>
                <w:szCs w:val="24"/>
              </w:rPr>
              <w:t>Предоставленные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00" w:type="dxa"/>
          </w:tcPr>
          <w:p w:rsidR="000F1681" w:rsidRDefault="000F1681" w:rsidP="00527F4C">
            <w:pPr>
              <w:jc w:val="center"/>
              <w:rPr>
                <w:sz w:val="24"/>
                <w:szCs w:val="24"/>
              </w:rPr>
            </w:pPr>
            <w:r>
              <w:rPr>
                <w:sz w:val="24"/>
                <w:szCs w:val="24"/>
              </w:rPr>
              <w:t>А, Б</w:t>
            </w:r>
          </w:p>
        </w:tc>
      </w:tr>
      <w:tr w:rsidR="000F1681" w:rsidTr="00527F4C">
        <w:tc>
          <w:tcPr>
            <w:tcW w:w="675" w:type="dxa"/>
          </w:tcPr>
          <w:p w:rsidR="000F1681" w:rsidRDefault="000F1681" w:rsidP="00527F4C">
            <w:pPr>
              <w:jc w:val="center"/>
            </w:pPr>
            <w:r>
              <w:t>8</w:t>
            </w:r>
          </w:p>
        </w:tc>
        <w:tc>
          <w:tcPr>
            <w:tcW w:w="6096" w:type="dxa"/>
          </w:tcPr>
          <w:p w:rsidR="000F1681" w:rsidRDefault="000F1681" w:rsidP="00527F4C">
            <w:pPr>
              <w:jc w:val="both"/>
            </w:pPr>
            <w:r>
              <w:t>Заявление подано в орган местного самоуправления или организацию, в полномочия которых не входит предоставление муниципальной услуги</w:t>
            </w:r>
          </w:p>
        </w:tc>
        <w:tc>
          <w:tcPr>
            <w:tcW w:w="2800" w:type="dxa"/>
          </w:tcPr>
          <w:p w:rsidR="000F1681" w:rsidRDefault="000F1681" w:rsidP="00527F4C">
            <w:pPr>
              <w:jc w:val="center"/>
            </w:pPr>
            <w:r>
              <w:t>А, Б</w:t>
            </w:r>
          </w:p>
        </w:tc>
      </w:tr>
      <w:tr w:rsidR="000F1681" w:rsidTr="00527F4C">
        <w:tc>
          <w:tcPr>
            <w:tcW w:w="675" w:type="dxa"/>
          </w:tcPr>
          <w:p w:rsidR="000F1681" w:rsidRDefault="000F1681" w:rsidP="00527F4C">
            <w:pPr>
              <w:jc w:val="center"/>
            </w:pPr>
            <w:r>
              <w:t>9</w:t>
            </w:r>
          </w:p>
        </w:tc>
        <w:tc>
          <w:tcPr>
            <w:tcW w:w="6096" w:type="dxa"/>
          </w:tcPr>
          <w:p w:rsidR="000F1681" w:rsidRDefault="000F1681" w:rsidP="00527F4C">
            <w:pPr>
              <w:jc w:val="both"/>
            </w:pPr>
            <w:r>
              <w:t>Предоставленные документы не соответствуют установленным требованиям к предоставлению муниципальной услуги в электронной форме, указанным в таблице 1 приложения №3 к административному регламенту</w:t>
            </w:r>
          </w:p>
        </w:tc>
        <w:tc>
          <w:tcPr>
            <w:tcW w:w="2800" w:type="dxa"/>
          </w:tcPr>
          <w:p w:rsidR="000F1681" w:rsidRDefault="000F1681" w:rsidP="00527F4C">
            <w:pPr>
              <w:jc w:val="center"/>
            </w:pPr>
            <w:r>
              <w:rPr>
                <w:sz w:val="24"/>
                <w:szCs w:val="24"/>
              </w:rPr>
              <w:t>А, Б</w:t>
            </w:r>
          </w:p>
        </w:tc>
      </w:tr>
      <w:tr w:rsidR="000F1681" w:rsidTr="00527F4C">
        <w:tc>
          <w:tcPr>
            <w:tcW w:w="9571" w:type="dxa"/>
            <w:gridSpan w:val="3"/>
          </w:tcPr>
          <w:p w:rsidR="000F1681" w:rsidRDefault="000F1681" w:rsidP="00527F4C">
            <w:pPr>
              <w:jc w:val="center"/>
              <w:rPr>
                <w:b/>
                <w:sz w:val="24"/>
                <w:szCs w:val="24"/>
              </w:rPr>
            </w:pPr>
            <w:r>
              <w:rPr>
                <w:b/>
                <w:sz w:val="24"/>
                <w:szCs w:val="24"/>
              </w:rPr>
              <w:t>Перечень оснований для приостановления предоставления муниципальной услуги</w:t>
            </w:r>
          </w:p>
        </w:tc>
      </w:tr>
      <w:tr w:rsidR="000F1681" w:rsidTr="00527F4C">
        <w:tc>
          <w:tcPr>
            <w:tcW w:w="675" w:type="dxa"/>
          </w:tcPr>
          <w:p w:rsidR="000F1681" w:rsidRDefault="000F1681" w:rsidP="00527F4C">
            <w:pPr>
              <w:jc w:val="center"/>
              <w:rPr>
                <w:sz w:val="24"/>
                <w:szCs w:val="24"/>
              </w:rPr>
            </w:pPr>
            <w:r>
              <w:rPr>
                <w:sz w:val="24"/>
                <w:szCs w:val="24"/>
              </w:rPr>
              <w:t>1</w:t>
            </w:r>
          </w:p>
        </w:tc>
        <w:tc>
          <w:tcPr>
            <w:tcW w:w="6096" w:type="dxa"/>
          </w:tcPr>
          <w:p w:rsidR="000F1681" w:rsidRDefault="000F1681" w:rsidP="00527F4C">
            <w:pPr>
              <w:jc w:val="both"/>
              <w:rPr>
                <w:sz w:val="24"/>
                <w:szCs w:val="24"/>
              </w:rPr>
            </w:pPr>
            <w:r>
              <w:rPr>
                <w:sz w:val="24"/>
                <w:szCs w:val="24"/>
              </w:rPr>
              <w:t>Возникновение необходимости дополнительной проверке документов или обстоятельств, препятствующих проведению проверки в рамках межведомственного взаимодействия указанной заявителем информации</w:t>
            </w:r>
          </w:p>
        </w:tc>
        <w:tc>
          <w:tcPr>
            <w:tcW w:w="2800" w:type="dxa"/>
          </w:tcPr>
          <w:p w:rsidR="000F1681" w:rsidRDefault="000F1681" w:rsidP="00527F4C">
            <w:pPr>
              <w:jc w:val="center"/>
              <w:rPr>
                <w:sz w:val="24"/>
                <w:szCs w:val="24"/>
              </w:rPr>
            </w:pPr>
            <w:r>
              <w:rPr>
                <w:sz w:val="24"/>
                <w:szCs w:val="24"/>
              </w:rPr>
              <w:t>А, Б</w:t>
            </w:r>
          </w:p>
        </w:tc>
      </w:tr>
      <w:tr w:rsidR="000F1681" w:rsidTr="00527F4C">
        <w:tc>
          <w:tcPr>
            <w:tcW w:w="9571" w:type="dxa"/>
            <w:gridSpan w:val="3"/>
          </w:tcPr>
          <w:p w:rsidR="000F1681" w:rsidRDefault="000F1681" w:rsidP="00527F4C">
            <w:pPr>
              <w:jc w:val="center"/>
              <w:rPr>
                <w:sz w:val="24"/>
                <w:szCs w:val="24"/>
              </w:rPr>
            </w:pPr>
            <w:r>
              <w:rPr>
                <w:b/>
                <w:sz w:val="24"/>
                <w:szCs w:val="24"/>
              </w:rPr>
              <w:t>Перечень оснований для отказа в предоставления муниципальной услуги</w:t>
            </w:r>
          </w:p>
        </w:tc>
      </w:tr>
      <w:tr w:rsidR="000F1681" w:rsidTr="00527F4C">
        <w:tc>
          <w:tcPr>
            <w:tcW w:w="675" w:type="dxa"/>
          </w:tcPr>
          <w:p w:rsidR="000F1681" w:rsidRDefault="000F1681" w:rsidP="00527F4C">
            <w:pPr>
              <w:jc w:val="center"/>
              <w:rPr>
                <w:sz w:val="24"/>
                <w:szCs w:val="24"/>
              </w:rPr>
            </w:pPr>
            <w:r>
              <w:rPr>
                <w:sz w:val="24"/>
                <w:szCs w:val="24"/>
              </w:rPr>
              <w:t>1.</w:t>
            </w:r>
          </w:p>
        </w:tc>
        <w:tc>
          <w:tcPr>
            <w:tcW w:w="6096" w:type="dxa"/>
          </w:tcPr>
          <w:p w:rsidR="000F1681" w:rsidRDefault="000F1681" w:rsidP="00527F4C">
            <w:pPr>
              <w:jc w:val="both"/>
              <w:rPr>
                <w:sz w:val="24"/>
                <w:szCs w:val="24"/>
              </w:rPr>
            </w:pPr>
            <w:r>
              <w:rPr>
                <w:sz w:val="24"/>
                <w:szCs w:val="24"/>
              </w:rPr>
              <w:t>Заявитель (представитель заявителя) не соответствует категории лиц, имеющих право на предоставление услуги</w:t>
            </w:r>
          </w:p>
        </w:tc>
        <w:tc>
          <w:tcPr>
            <w:tcW w:w="2800" w:type="dxa"/>
          </w:tcPr>
          <w:p w:rsidR="000F1681" w:rsidRDefault="000F1681" w:rsidP="00527F4C">
            <w:pPr>
              <w:jc w:val="center"/>
              <w:rPr>
                <w:sz w:val="24"/>
                <w:szCs w:val="24"/>
              </w:rPr>
            </w:pPr>
            <w:r>
              <w:rPr>
                <w:sz w:val="24"/>
                <w:szCs w:val="24"/>
              </w:rPr>
              <w:t>А, Б</w:t>
            </w:r>
          </w:p>
        </w:tc>
      </w:tr>
      <w:tr w:rsidR="000F1681" w:rsidTr="00527F4C">
        <w:tc>
          <w:tcPr>
            <w:tcW w:w="675" w:type="dxa"/>
          </w:tcPr>
          <w:p w:rsidR="000F1681" w:rsidRDefault="000F1681" w:rsidP="00527F4C">
            <w:pPr>
              <w:jc w:val="center"/>
              <w:rPr>
                <w:sz w:val="24"/>
                <w:szCs w:val="24"/>
              </w:rPr>
            </w:pPr>
            <w:r>
              <w:rPr>
                <w:sz w:val="24"/>
                <w:szCs w:val="24"/>
              </w:rPr>
              <w:t>2.</w:t>
            </w:r>
          </w:p>
        </w:tc>
        <w:tc>
          <w:tcPr>
            <w:tcW w:w="6096" w:type="dxa"/>
          </w:tcPr>
          <w:p w:rsidR="000F1681" w:rsidRDefault="000F1681" w:rsidP="00527F4C">
            <w:pPr>
              <w:jc w:val="both"/>
              <w:rPr>
                <w:sz w:val="24"/>
                <w:szCs w:val="24"/>
              </w:rPr>
            </w:pPr>
            <w:r>
              <w:rPr>
                <w:sz w:val="24"/>
                <w:szCs w:val="24"/>
              </w:rPr>
              <w:t>Предоставленные сведения и (или) документы не соответствуют сведениям, полученным в ходе межведомственного взаимодействия</w:t>
            </w:r>
          </w:p>
        </w:tc>
        <w:tc>
          <w:tcPr>
            <w:tcW w:w="2800" w:type="dxa"/>
          </w:tcPr>
          <w:p w:rsidR="000F1681" w:rsidRDefault="000F1681" w:rsidP="00527F4C">
            <w:pPr>
              <w:jc w:val="center"/>
              <w:rPr>
                <w:sz w:val="24"/>
                <w:szCs w:val="24"/>
              </w:rPr>
            </w:pPr>
            <w:r>
              <w:rPr>
                <w:sz w:val="24"/>
                <w:szCs w:val="24"/>
              </w:rPr>
              <w:t>А, Б</w:t>
            </w:r>
          </w:p>
        </w:tc>
      </w:tr>
      <w:tr w:rsidR="000F1681" w:rsidTr="00527F4C">
        <w:tc>
          <w:tcPr>
            <w:tcW w:w="675" w:type="dxa"/>
          </w:tcPr>
          <w:p w:rsidR="000F1681" w:rsidRDefault="000F1681" w:rsidP="00527F4C">
            <w:pPr>
              <w:jc w:val="center"/>
              <w:rPr>
                <w:sz w:val="24"/>
                <w:szCs w:val="24"/>
              </w:rPr>
            </w:pPr>
            <w:r>
              <w:rPr>
                <w:sz w:val="24"/>
                <w:szCs w:val="24"/>
              </w:rPr>
              <w:t>3.</w:t>
            </w:r>
          </w:p>
        </w:tc>
        <w:tc>
          <w:tcPr>
            <w:tcW w:w="6096" w:type="dxa"/>
          </w:tcPr>
          <w:p w:rsidR="000F1681" w:rsidRDefault="000F1681" w:rsidP="00527F4C">
            <w:pPr>
              <w:jc w:val="both"/>
              <w:rPr>
                <w:sz w:val="24"/>
                <w:szCs w:val="24"/>
              </w:rPr>
            </w:pPr>
            <w:r>
              <w:rPr>
                <w:sz w:val="24"/>
                <w:szCs w:val="24"/>
              </w:rPr>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tc>
        <w:tc>
          <w:tcPr>
            <w:tcW w:w="2800" w:type="dxa"/>
          </w:tcPr>
          <w:p w:rsidR="000F1681" w:rsidRDefault="000F1681" w:rsidP="00527F4C">
            <w:pPr>
              <w:jc w:val="center"/>
              <w:rPr>
                <w:sz w:val="24"/>
                <w:szCs w:val="24"/>
              </w:rPr>
            </w:pPr>
            <w:r>
              <w:rPr>
                <w:sz w:val="24"/>
                <w:szCs w:val="24"/>
              </w:rPr>
              <w:t>А, Б</w:t>
            </w:r>
          </w:p>
        </w:tc>
      </w:tr>
      <w:tr w:rsidR="000F1681" w:rsidTr="00527F4C">
        <w:tc>
          <w:tcPr>
            <w:tcW w:w="675" w:type="dxa"/>
          </w:tcPr>
          <w:p w:rsidR="000F1681" w:rsidRDefault="000F1681" w:rsidP="00527F4C">
            <w:pPr>
              <w:jc w:val="center"/>
              <w:rPr>
                <w:sz w:val="24"/>
                <w:szCs w:val="24"/>
              </w:rPr>
            </w:pPr>
            <w:r>
              <w:rPr>
                <w:sz w:val="24"/>
                <w:szCs w:val="24"/>
              </w:rPr>
              <w:t>4.</w:t>
            </w:r>
          </w:p>
        </w:tc>
        <w:tc>
          <w:tcPr>
            <w:tcW w:w="6096" w:type="dxa"/>
          </w:tcPr>
          <w:p w:rsidR="000F1681" w:rsidRDefault="000F1681" w:rsidP="00527F4C">
            <w:pPr>
              <w:rPr>
                <w:sz w:val="24"/>
                <w:szCs w:val="24"/>
              </w:rPr>
            </w:pPr>
            <w:r>
              <w:rPr>
                <w:sz w:val="24"/>
                <w:szCs w:val="24"/>
              </w:rPr>
              <w:t>Заявитель отозвал заявление. Отзыв заявления осуществляется при личном обращении заявителя в уполномоченный орган.</w:t>
            </w:r>
          </w:p>
        </w:tc>
        <w:tc>
          <w:tcPr>
            <w:tcW w:w="2800" w:type="dxa"/>
          </w:tcPr>
          <w:p w:rsidR="000F1681" w:rsidRDefault="000F1681" w:rsidP="00527F4C">
            <w:pPr>
              <w:jc w:val="center"/>
              <w:rPr>
                <w:sz w:val="24"/>
                <w:szCs w:val="24"/>
              </w:rPr>
            </w:pPr>
            <w:r>
              <w:rPr>
                <w:sz w:val="24"/>
                <w:szCs w:val="24"/>
              </w:rPr>
              <w:t>А, Б</w:t>
            </w:r>
          </w:p>
        </w:tc>
      </w:tr>
    </w:tbl>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tbl>
      <w:tblPr>
        <w:tblW w:w="9570" w:type="dxa"/>
        <w:tblInd w:w="108" w:type="dxa"/>
        <w:tblLayout w:type="fixed"/>
        <w:tblLook w:val="04A0"/>
      </w:tblPr>
      <w:tblGrid>
        <w:gridCol w:w="3686"/>
        <w:gridCol w:w="5884"/>
      </w:tblGrid>
      <w:tr w:rsidR="000F1681" w:rsidTr="00527F4C">
        <w:trPr>
          <w:trHeight w:val="2355"/>
        </w:trPr>
        <w:tc>
          <w:tcPr>
            <w:tcW w:w="3686" w:type="dxa"/>
          </w:tcPr>
          <w:p w:rsidR="000F1681" w:rsidRDefault="000F1681" w:rsidP="00527F4C">
            <w:pPr>
              <w:shd w:val="clear" w:color="auto" w:fill="FFFFFF"/>
              <w:spacing w:line="276" w:lineRule="auto"/>
              <w:ind w:right="5"/>
              <w:jc w:val="center"/>
              <w:rPr>
                <w:bCs/>
                <w:sz w:val="26"/>
                <w:szCs w:val="26"/>
              </w:rPr>
            </w:pPr>
          </w:p>
        </w:tc>
        <w:tc>
          <w:tcPr>
            <w:tcW w:w="5884" w:type="dxa"/>
          </w:tcPr>
          <w:p w:rsidR="000F1681" w:rsidRDefault="000F1681" w:rsidP="00527F4C">
            <w:pPr>
              <w:shd w:val="clear" w:color="auto" w:fill="FFFFFF"/>
              <w:spacing w:line="276" w:lineRule="auto"/>
              <w:ind w:right="5"/>
              <w:jc w:val="center"/>
              <w:rPr>
                <w:b/>
                <w:bCs/>
                <w:sz w:val="24"/>
                <w:szCs w:val="24"/>
              </w:rPr>
            </w:pPr>
            <w:r>
              <w:rPr>
                <w:b/>
                <w:bCs/>
                <w:sz w:val="24"/>
                <w:szCs w:val="24"/>
              </w:rPr>
              <w:t>Приложение № 5</w:t>
            </w:r>
          </w:p>
          <w:p w:rsidR="00655982" w:rsidRDefault="000F1681" w:rsidP="00527F4C">
            <w:pPr>
              <w:shd w:val="clear" w:color="auto" w:fill="FFFFFF"/>
              <w:spacing w:line="276" w:lineRule="auto"/>
              <w:ind w:right="5"/>
              <w:jc w:val="center"/>
              <w:rPr>
                <w:b/>
                <w:sz w:val="24"/>
                <w:szCs w:val="24"/>
              </w:rPr>
            </w:pPr>
            <w:r>
              <w:rPr>
                <w:b/>
                <w:bCs/>
                <w:sz w:val="24"/>
                <w:szCs w:val="24"/>
              </w:rPr>
              <w:t xml:space="preserve">к административному регламенту предоставления муниципальной услуги </w:t>
            </w:r>
            <w:r>
              <w:rPr>
                <w:b/>
                <w:sz w:val="24"/>
                <w:szCs w:val="24"/>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 территории </w:t>
            </w:r>
            <w:proofErr w:type="spellStart"/>
            <w:r>
              <w:rPr>
                <w:b/>
                <w:sz w:val="24"/>
                <w:szCs w:val="24"/>
              </w:rPr>
              <w:t>Ровеньского</w:t>
            </w:r>
            <w:proofErr w:type="spellEnd"/>
            <w:r>
              <w:rPr>
                <w:b/>
                <w:sz w:val="24"/>
                <w:szCs w:val="24"/>
              </w:rPr>
              <w:t xml:space="preserve"> муниципального округа</w:t>
            </w:r>
          </w:p>
          <w:p w:rsidR="000F1681" w:rsidRDefault="00655982" w:rsidP="00527F4C">
            <w:pPr>
              <w:shd w:val="clear" w:color="auto" w:fill="FFFFFF"/>
              <w:spacing w:line="276" w:lineRule="auto"/>
              <w:ind w:right="5"/>
              <w:jc w:val="center"/>
              <w:rPr>
                <w:b/>
                <w:bCs/>
              </w:rPr>
            </w:pPr>
            <w:proofErr w:type="gramStart"/>
            <w:r>
              <w:rPr>
                <w:b/>
                <w:sz w:val="24"/>
                <w:szCs w:val="24"/>
              </w:rPr>
              <w:t>Белгородской</w:t>
            </w:r>
            <w:proofErr w:type="gramEnd"/>
            <w:r>
              <w:rPr>
                <w:b/>
                <w:sz w:val="24"/>
                <w:szCs w:val="24"/>
              </w:rPr>
              <w:t xml:space="preserve"> область</w:t>
            </w:r>
            <w:r w:rsidR="000F1681">
              <w:rPr>
                <w:b/>
                <w:sz w:val="24"/>
                <w:szCs w:val="24"/>
              </w:rPr>
              <w:t>»</w:t>
            </w:r>
          </w:p>
        </w:tc>
      </w:tr>
    </w:tbl>
    <w:p w:rsidR="000F1681" w:rsidRDefault="000F1681" w:rsidP="000F1681">
      <w:pPr>
        <w:shd w:val="clear" w:color="auto" w:fill="FFFFFF"/>
        <w:spacing w:before="230" w:line="298" w:lineRule="exact"/>
        <w:ind w:left="432"/>
        <w:jc w:val="center"/>
        <w:rPr>
          <w:sz w:val="28"/>
          <w:szCs w:val="28"/>
        </w:rPr>
      </w:pPr>
      <w:r>
        <w:rPr>
          <w:b/>
          <w:bCs/>
          <w:spacing w:val="-12"/>
          <w:sz w:val="28"/>
          <w:szCs w:val="28"/>
        </w:rPr>
        <w:t>Перечень образовательных учреждений, предоставляющих</w:t>
      </w:r>
    </w:p>
    <w:p w:rsidR="000F1681" w:rsidRDefault="000F1681" w:rsidP="000F1681">
      <w:pPr>
        <w:shd w:val="clear" w:color="auto" w:fill="FFFFFF"/>
        <w:spacing w:line="298" w:lineRule="exact"/>
        <w:ind w:left="442"/>
        <w:jc w:val="center"/>
        <w:rPr>
          <w:b/>
          <w:sz w:val="28"/>
          <w:szCs w:val="28"/>
        </w:rPr>
      </w:pPr>
      <w:r>
        <w:rPr>
          <w:b/>
          <w:bCs/>
          <w:spacing w:val="-13"/>
          <w:sz w:val="28"/>
          <w:szCs w:val="28"/>
        </w:rPr>
        <w:t xml:space="preserve">муниципальную услугу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w:t>
      </w:r>
      <w:r>
        <w:rPr>
          <w:b/>
          <w:sz w:val="28"/>
          <w:szCs w:val="28"/>
        </w:rPr>
        <w:t xml:space="preserve">на территории </w:t>
      </w:r>
      <w:proofErr w:type="spellStart"/>
      <w:r>
        <w:rPr>
          <w:b/>
          <w:sz w:val="28"/>
          <w:szCs w:val="28"/>
        </w:rPr>
        <w:t>Ровеньского</w:t>
      </w:r>
      <w:proofErr w:type="spellEnd"/>
      <w:r>
        <w:rPr>
          <w:b/>
          <w:sz w:val="28"/>
          <w:szCs w:val="28"/>
        </w:rPr>
        <w:t xml:space="preserve"> муниципального округа</w:t>
      </w:r>
      <w:r w:rsidR="00655982">
        <w:rPr>
          <w:b/>
          <w:sz w:val="28"/>
          <w:szCs w:val="28"/>
        </w:rPr>
        <w:t xml:space="preserve"> </w:t>
      </w:r>
      <w:r w:rsidR="00655982" w:rsidRPr="00655982">
        <w:rPr>
          <w:b/>
          <w:sz w:val="28"/>
          <w:szCs w:val="28"/>
        </w:rPr>
        <w:t>Белгородской область</w:t>
      </w:r>
      <w:r w:rsidRPr="00655982">
        <w:rPr>
          <w:b/>
          <w:sz w:val="28"/>
          <w:szCs w:val="28"/>
        </w:rPr>
        <w:t>»</w:t>
      </w:r>
    </w:p>
    <w:p w:rsidR="000F1681" w:rsidRDefault="000F1681" w:rsidP="000F1681">
      <w:pPr>
        <w:shd w:val="clear" w:color="auto" w:fill="FFFFFF"/>
        <w:spacing w:line="298" w:lineRule="exact"/>
        <w:ind w:left="442"/>
        <w:jc w:val="center"/>
        <w:rPr>
          <w:b/>
          <w:sz w:val="28"/>
          <w:szCs w:val="28"/>
        </w:rPr>
      </w:pPr>
    </w:p>
    <w:tbl>
      <w:tblPr>
        <w:tblStyle w:val="a5"/>
        <w:tblpPr w:leftFromText="180" w:rightFromText="180" w:vertAnchor="text" w:horzAnchor="margin" w:tblpXSpec="right"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470"/>
      </w:tblGrid>
      <w:tr w:rsidR="000F1681" w:rsidTr="00527F4C">
        <w:tc>
          <w:tcPr>
            <w:tcW w:w="1101" w:type="dxa"/>
          </w:tcPr>
          <w:p w:rsidR="000F1681" w:rsidRDefault="000F1681" w:rsidP="00527F4C">
            <w:pPr>
              <w:spacing w:line="298" w:lineRule="exact"/>
              <w:jc w:val="center"/>
              <w:rPr>
                <w:b/>
                <w:sz w:val="24"/>
                <w:szCs w:val="24"/>
              </w:rPr>
            </w:pPr>
            <w:r>
              <w:rPr>
                <w:b/>
                <w:sz w:val="24"/>
                <w:szCs w:val="24"/>
              </w:rPr>
              <w:t>№</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8470" w:type="dxa"/>
          </w:tcPr>
          <w:p w:rsidR="000F1681" w:rsidRDefault="000F1681" w:rsidP="00527F4C">
            <w:pPr>
              <w:spacing w:line="298" w:lineRule="exact"/>
              <w:jc w:val="center"/>
              <w:rPr>
                <w:b/>
                <w:sz w:val="24"/>
                <w:szCs w:val="24"/>
              </w:rPr>
            </w:pPr>
            <w:r>
              <w:rPr>
                <w:b/>
                <w:bCs/>
                <w:spacing w:val="-3"/>
                <w:sz w:val="24"/>
                <w:szCs w:val="24"/>
              </w:rPr>
              <w:t xml:space="preserve">Наименование образовательных учреждений </w:t>
            </w:r>
            <w:proofErr w:type="spellStart"/>
            <w:r>
              <w:rPr>
                <w:b/>
                <w:bCs/>
                <w:spacing w:val="-3"/>
                <w:sz w:val="24"/>
                <w:szCs w:val="24"/>
              </w:rPr>
              <w:t>Ровеньского</w:t>
            </w:r>
            <w:proofErr w:type="spellEnd"/>
            <w:r>
              <w:rPr>
                <w:b/>
                <w:bCs/>
                <w:spacing w:val="-3"/>
                <w:sz w:val="24"/>
                <w:szCs w:val="24"/>
              </w:rPr>
              <w:t xml:space="preserve"> </w:t>
            </w:r>
            <w:r>
              <w:rPr>
                <w:b/>
                <w:bCs/>
                <w:spacing w:val="-1"/>
                <w:sz w:val="24"/>
                <w:szCs w:val="24"/>
              </w:rPr>
              <w:t>муниципального округа Белгородской области</w:t>
            </w:r>
          </w:p>
        </w:tc>
      </w:tr>
      <w:tr w:rsidR="000F1681" w:rsidTr="00527F4C">
        <w:tc>
          <w:tcPr>
            <w:tcW w:w="9571" w:type="dxa"/>
            <w:gridSpan w:val="2"/>
          </w:tcPr>
          <w:p w:rsidR="000F1681" w:rsidRDefault="000F1681" w:rsidP="00527F4C">
            <w:pPr>
              <w:spacing w:line="298" w:lineRule="exact"/>
              <w:jc w:val="center"/>
              <w:rPr>
                <w:b/>
                <w:bCs/>
                <w:sz w:val="28"/>
                <w:szCs w:val="28"/>
              </w:rPr>
            </w:pPr>
          </w:p>
          <w:p w:rsidR="000F1681" w:rsidRDefault="000F1681" w:rsidP="00527F4C">
            <w:pPr>
              <w:spacing w:line="298" w:lineRule="exact"/>
              <w:jc w:val="center"/>
              <w:rPr>
                <w:b/>
                <w:bCs/>
                <w:spacing w:val="-3"/>
              </w:rPr>
            </w:pPr>
            <w:r>
              <w:rPr>
                <w:b/>
                <w:bCs/>
                <w:sz w:val="28"/>
                <w:szCs w:val="28"/>
              </w:rPr>
              <w:t>Дошкольные образовательные организации</w:t>
            </w:r>
          </w:p>
        </w:tc>
      </w:tr>
      <w:tr w:rsidR="000F1681" w:rsidTr="00527F4C">
        <w:tc>
          <w:tcPr>
            <w:tcW w:w="1101" w:type="dxa"/>
          </w:tcPr>
          <w:p w:rsidR="000F1681" w:rsidRDefault="000F1681" w:rsidP="00527F4C">
            <w:pPr>
              <w:spacing w:line="298" w:lineRule="exact"/>
              <w:jc w:val="both"/>
              <w:rPr>
                <w:sz w:val="24"/>
                <w:szCs w:val="24"/>
              </w:rPr>
            </w:pPr>
            <w:r>
              <w:rPr>
                <w:sz w:val="24"/>
                <w:szCs w:val="24"/>
              </w:rPr>
              <w:t>1</w:t>
            </w:r>
          </w:p>
        </w:tc>
        <w:tc>
          <w:tcPr>
            <w:tcW w:w="8470" w:type="dxa"/>
          </w:tcPr>
          <w:p w:rsidR="000F1681" w:rsidRDefault="000F1681" w:rsidP="00527F4C">
            <w:pPr>
              <w:jc w:val="both"/>
              <w:rPr>
                <w:color w:val="000000"/>
                <w:sz w:val="24"/>
                <w:szCs w:val="24"/>
                <w:lang w:eastAsia="ru-RU"/>
              </w:rPr>
            </w:pPr>
            <w:r>
              <w:rPr>
                <w:color w:val="000000"/>
                <w:sz w:val="24"/>
                <w:szCs w:val="24"/>
                <w:lang w:eastAsia="ru-RU"/>
              </w:rPr>
              <w:t>Муниципальное бюджетное дошкольное образовательное учреждение «</w:t>
            </w:r>
            <w:proofErr w:type="spellStart"/>
            <w:r>
              <w:rPr>
                <w:color w:val="000000"/>
                <w:sz w:val="24"/>
                <w:szCs w:val="24"/>
                <w:lang w:eastAsia="ru-RU"/>
              </w:rPr>
              <w:t>Верхнесеребрянский</w:t>
            </w:r>
            <w:proofErr w:type="spellEnd"/>
            <w:r>
              <w:rPr>
                <w:color w:val="000000"/>
                <w:sz w:val="24"/>
                <w:szCs w:val="24"/>
                <w:lang w:eastAsia="ru-RU"/>
              </w:rPr>
              <w:t xml:space="preserve"> детский сад </w:t>
            </w:r>
            <w:proofErr w:type="spellStart"/>
            <w:r>
              <w:rPr>
                <w:color w:val="000000"/>
                <w:sz w:val="24"/>
                <w:szCs w:val="24"/>
                <w:lang w:eastAsia="ru-RU"/>
              </w:rPr>
              <w:t>Ровеньского</w:t>
            </w:r>
            <w:proofErr w:type="spellEnd"/>
            <w:r>
              <w:rPr>
                <w:color w:val="000000"/>
                <w:sz w:val="24"/>
                <w:szCs w:val="24"/>
                <w:lang w:eastAsia="ru-RU"/>
              </w:rPr>
              <w:t xml:space="preserve"> муниципального округа Белгородской области»</w:t>
            </w:r>
          </w:p>
        </w:tc>
      </w:tr>
      <w:tr w:rsidR="000F1681" w:rsidTr="00527F4C">
        <w:tc>
          <w:tcPr>
            <w:tcW w:w="1101" w:type="dxa"/>
          </w:tcPr>
          <w:p w:rsidR="000F1681" w:rsidRDefault="000F1681" w:rsidP="00527F4C">
            <w:pPr>
              <w:spacing w:line="298" w:lineRule="exact"/>
              <w:jc w:val="both"/>
              <w:rPr>
                <w:sz w:val="24"/>
                <w:szCs w:val="24"/>
              </w:rPr>
            </w:pPr>
            <w:r>
              <w:rPr>
                <w:sz w:val="24"/>
                <w:szCs w:val="24"/>
              </w:rPr>
              <w:t>2</w:t>
            </w:r>
          </w:p>
        </w:tc>
        <w:tc>
          <w:tcPr>
            <w:tcW w:w="8470" w:type="dxa"/>
          </w:tcPr>
          <w:p w:rsidR="000F1681" w:rsidRDefault="000F1681" w:rsidP="00527F4C">
            <w:pPr>
              <w:jc w:val="both"/>
              <w:rPr>
                <w:sz w:val="24"/>
                <w:szCs w:val="24"/>
                <w:lang w:eastAsia="ru-RU"/>
              </w:rPr>
            </w:pPr>
            <w:r>
              <w:rPr>
                <w:sz w:val="24"/>
                <w:szCs w:val="24"/>
                <w:lang w:eastAsia="ru-RU"/>
              </w:rPr>
              <w:t>Муниципальное бюджетное дошкольное образовательное учреждение «</w:t>
            </w:r>
            <w:proofErr w:type="spellStart"/>
            <w:r>
              <w:rPr>
                <w:sz w:val="24"/>
                <w:szCs w:val="24"/>
                <w:lang w:eastAsia="ru-RU"/>
              </w:rPr>
              <w:t>Жабский</w:t>
            </w:r>
            <w:proofErr w:type="spellEnd"/>
            <w:r>
              <w:rPr>
                <w:sz w:val="24"/>
                <w:szCs w:val="24"/>
                <w:lang w:eastAsia="ru-RU"/>
              </w:rPr>
              <w:t xml:space="preserve"> детский сад </w:t>
            </w:r>
            <w:proofErr w:type="spellStart"/>
            <w:r>
              <w:rPr>
                <w:color w:val="000000"/>
                <w:sz w:val="24"/>
                <w:szCs w:val="24"/>
                <w:lang w:eastAsia="ru-RU"/>
              </w:rPr>
              <w:t>Ровеньского</w:t>
            </w:r>
            <w:proofErr w:type="spellEnd"/>
            <w:r>
              <w:rPr>
                <w:color w:val="000000"/>
                <w:sz w:val="24"/>
                <w:szCs w:val="24"/>
                <w:lang w:eastAsia="ru-RU"/>
              </w:rPr>
              <w:t xml:space="preserve"> муниципального округа Белгородской области</w:t>
            </w:r>
            <w:r>
              <w:rPr>
                <w:sz w:val="24"/>
                <w:szCs w:val="24"/>
                <w:lang w:eastAsia="ru-RU"/>
              </w:rPr>
              <w:t>»</w:t>
            </w:r>
          </w:p>
        </w:tc>
      </w:tr>
      <w:tr w:rsidR="000F1681" w:rsidTr="00527F4C">
        <w:tc>
          <w:tcPr>
            <w:tcW w:w="1101" w:type="dxa"/>
          </w:tcPr>
          <w:p w:rsidR="000F1681" w:rsidRDefault="000F1681" w:rsidP="00527F4C">
            <w:pPr>
              <w:spacing w:line="298" w:lineRule="exact"/>
              <w:jc w:val="both"/>
              <w:rPr>
                <w:sz w:val="24"/>
                <w:szCs w:val="24"/>
              </w:rPr>
            </w:pPr>
            <w:r>
              <w:rPr>
                <w:sz w:val="24"/>
                <w:szCs w:val="24"/>
              </w:rPr>
              <w:t>3</w:t>
            </w:r>
          </w:p>
        </w:tc>
        <w:tc>
          <w:tcPr>
            <w:tcW w:w="8470" w:type="dxa"/>
          </w:tcPr>
          <w:p w:rsidR="000F1681" w:rsidRDefault="000F1681" w:rsidP="00527F4C">
            <w:pPr>
              <w:jc w:val="both"/>
              <w:rPr>
                <w:sz w:val="24"/>
                <w:szCs w:val="24"/>
                <w:lang w:eastAsia="ru-RU"/>
              </w:rPr>
            </w:pPr>
            <w:r>
              <w:rPr>
                <w:sz w:val="24"/>
                <w:szCs w:val="24"/>
                <w:lang w:eastAsia="ru-RU"/>
              </w:rPr>
              <w:t>Муниципальное бюджетное дошкольное образовательное учреждение «</w:t>
            </w:r>
            <w:proofErr w:type="spellStart"/>
            <w:r>
              <w:rPr>
                <w:sz w:val="24"/>
                <w:szCs w:val="24"/>
                <w:lang w:eastAsia="ru-RU"/>
              </w:rPr>
              <w:t>Ладомировский</w:t>
            </w:r>
            <w:proofErr w:type="spellEnd"/>
            <w:r>
              <w:rPr>
                <w:sz w:val="24"/>
                <w:szCs w:val="24"/>
                <w:lang w:eastAsia="ru-RU"/>
              </w:rPr>
              <w:t xml:space="preserve"> детский сад </w:t>
            </w:r>
            <w:proofErr w:type="spellStart"/>
            <w:r>
              <w:rPr>
                <w:color w:val="000000"/>
                <w:sz w:val="24"/>
                <w:szCs w:val="24"/>
                <w:lang w:eastAsia="ru-RU"/>
              </w:rPr>
              <w:t>Ровеньского</w:t>
            </w:r>
            <w:proofErr w:type="spellEnd"/>
            <w:r>
              <w:rPr>
                <w:color w:val="000000"/>
                <w:sz w:val="24"/>
                <w:szCs w:val="24"/>
                <w:lang w:eastAsia="ru-RU"/>
              </w:rPr>
              <w:t xml:space="preserve"> муниципального округа Белгородской области</w:t>
            </w:r>
            <w:r>
              <w:rPr>
                <w:sz w:val="24"/>
                <w:szCs w:val="24"/>
                <w:lang w:eastAsia="ru-RU"/>
              </w:rPr>
              <w:t>»</w:t>
            </w:r>
          </w:p>
        </w:tc>
      </w:tr>
      <w:tr w:rsidR="000F1681" w:rsidTr="00527F4C">
        <w:tc>
          <w:tcPr>
            <w:tcW w:w="1101" w:type="dxa"/>
          </w:tcPr>
          <w:p w:rsidR="000F1681" w:rsidRDefault="000F1681" w:rsidP="00527F4C">
            <w:pPr>
              <w:spacing w:line="298" w:lineRule="exact"/>
              <w:jc w:val="both"/>
              <w:rPr>
                <w:sz w:val="24"/>
                <w:szCs w:val="24"/>
              </w:rPr>
            </w:pPr>
            <w:r>
              <w:rPr>
                <w:sz w:val="24"/>
                <w:szCs w:val="24"/>
              </w:rPr>
              <w:t>4</w:t>
            </w:r>
          </w:p>
        </w:tc>
        <w:tc>
          <w:tcPr>
            <w:tcW w:w="8470" w:type="dxa"/>
          </w:tcPr>
          <w:p w:rsidR="000F1681" w:rsidRDefault="000F1681" w:rsidP="00527F4C">
            <w:pPr>
              <w:jc w:val="both"/>
              <w:rPr>
                <w:sz w:val="24"/>
                <w:szCs w:val="24"/>
                <w:lang w:eastAsia="ru-RU"/>
              </w:rPr>
            </w:pPr>
            <w:r>
              <w:rPr>
                <w:sz w:val="24"/>
                <w:szCs w:val="24"/>
                <w:lang w:eastAsia="ru-RU"/>
              </w:rPr>
              <w:t>Муниципальное бюджетное дошкольное образовательное учреждение «</w:t>
            </w:r>
            <w:proofErr w:type="spellStart"/>
            <w:r>
              <w:rPr>
                <w:sz w:val="24"/>
                <w:szCs w:val="24"/>
                <w:lang w:eastAsia="ru-RU"/>
              </w:rPr>
              <w:t>Лознянский</w:t>
            </w:r>
            <w:proofErr w:type="spellEnd"/>
            <w:r>
              <w:rPr>
                <w:sz w:val="24"/>
                <w:szCs w:val="24"/>
                <w:lang w:eastAsia="ru-RU"/>
              </w:rPr>
              <w:t xml:space="preserve"> детский сад </w:t>
            </w:r>
            <w:proofErr w:type="spellStart"/>
            <w:r>
              <w:rPr>
                <w:color w:val="000000"/>
                <w:sz w:val="24"/>
                <w:szCs w:val="24"/>
                <w:lang w:eastAsia="ru-RU"/>
              </w:rPr>
              <w:t>Ровеньского</w:t>
            </w:r>
            <w:proofErr w:type="spellEnd"/>
            <w:r>
              <w:rPr>
                <w:color w:val="000000"/>
                <w:sz w:val="24"/>
                <w:szCs w:val="24"/>
                <w:lang w:eastAsia="ru-RU"/>
              </w:rPr>
              <w:t xml:space="preserve"> муниципального округа Белгородской области</w:t>
            </w:r>
            <w:r>
              <w:rPr>
                <w:sz w:val="24"/>
                <w:szCs w:val="24"/>
                <w:lang w:eastAsia="ru-RU"/>
              </w:rPr>
              <w:t>»</w:t>
            </w:r>
          </w:p>
        </w:tc>
      </w:tr>
      <w:tr w:rsidR="000F1681" w:rsidTr="00527F4C">
        <w:tc>
          <w:tcPr>
            <w:tcW w:w="1101" w:type="dxa"/>
          </w:tcPr>
          <w:p w:rsidR="000F1681" w:rsidRDefault="000F1681" w:rsidP="00527F4C">
            <w:pPr>
              <w:spacing w:line="298" w:lineRule="exact"/>
              <w:jc w:val="both"/>
              <w:rPr>
                <w:sz w:val="24"/>
                <w:szCs w:val="24"/>
              </w:rPr>
            </w:pPr>
            <w:r>
              <w:rPr>
                <w:sz w:val="24"/>
                <w:szCs w:val="24"/>
              </w:rPr>
              <w:t>5</w:t>
            </w:r>
          </w:p>
        </w:tc>
        <w:tc>
          <w:tcPr>
            <w:tcW w:w="8470" w:type="dxa"/>
          </w:tcPr>
          <w:p w:rsidR="000F1681" w:rsidRDefault="000F1681" w:rsidP="00527F4C">
            <w:pPr>
              <w:jc w:val="both"/>
              <w:rPr>
                <w:sz w:val="24"/>
                <w:szCs w:val="24"/>
                <w:lang w:eastAsia="ru-RU"/>
              </w:rPr>
            </w:pPr>
            <w:r>
              <w:rPr>
                <w:sz w:val="24"/>
                <w:szCs w:val="24"/>
                <w:lang w:eastAsia="ru-RU"/>
              </w:rPr>
              <w:t>Муниципальное бюджетное дошкольное образовательное учреждение «</w:t>
            </w:r>
            <w:proofErr w:type="spellStart"/>
            <w:r>
              <w:rPr>
                <w:sz w:val="24"/>
                <w:szCs w:val="24"/>
                <w:lang w:eastAsia="ru-RU"/>
              </w:rPr>
              <w:t>Наголенский</w:t>
            </w:r>
            <w:proofErr w:type="spellEnd"/>
            <w:r>
              <w:rPr>
                <w:sz w:val="24"/>
                <w:szCs w:val="24"/>
                <w:lang w:eastAsia="ru-RU"/>
              </w:rPr>
              <w:t xml:space="preserve"> детский сад  «Березка» </w:t>
            </w:r>
            <w:proofErr w:type="spellStart"/>
            <w:r>
              <w:rPr>
                <w:sz w:val="24"/>
                <w:szCs w:val="24"/>
                <w:lang w:eastAsia="ru-RU"/>
              </w:rPr>
              <w:t>Ровеньского</w:t>
            </w:r>
            <w:proofErr w:type="spellEnd"/>
            <w:r>
              <w:rPr>
                <w:sz w:val="24"/>
                <w:szCs w:val="24"/>
                <w:lang w:eastAsia="ru-RU"/>
              </w:rPr>
              <w:t xml:space="preserve"> муниципального округа Белгородской области»</w:t>
            </w:r>
          </w:p>
        </w:tc>
      </w:tr>
      <w:tr w:rsidR="000F1681" w:rsidTr="00527F4C">
        <w:tc>
          <w:tcPr>
            <w:tcW w:w="1101" w:type="dxa"/>
          </w:tcPr>
          <w:p w:rsidR="000F1681" w:rsidRDefault="000F1681" w:rsidP="00527F4C">
            <w:pPr>
              <w:spacing w:line="298" w:lineRule="exact"/>
              <w:jc w:val="both"/>
              <w:rPr>
                <w:sz w:val="24"/>
                <w:szCs w:val="24"/>
              </w:rPr>
            </w:pPr>
            <w:r>
              <w:rPr>
                <w:sz w:val="24"/>
                <w:szCs w:val="24"/>
              </w:rPr>
              <w:t>6</w:t>
            </w:r>
          </w:p>
        </w:tc>
        <w:tc>
          <w:tcPr>
            <w:tcW w:w="8470" w:type="dxa"/>
          </w:tcPr>
          <w:p w:rsidR="000F1681" w:rsidRDefault="000F1681" w:rsidP="00527F4C">
            <w:pPr>
              <w:jc w:val="both"/>
              <w:rPr>
                <w:sz w:val="24"/>
                <w:szCs w:val="24"/>
                <w:lang w:eastAsia="ru-RU"/>
              </w:rPr>
            </w:pPr>
            <w:r>
              <w:rPr>
                <w:sz w:val="24"/>
                <w:szCs w:val="24"/>
                <w:lang w:eastAsia="ru-RU"/>
              </w:rPr>
              <w:t>Муниципальное бюджетное дошкольное образовательное учреждение «</w:t>
            </w:r>
            <w:proofErr w:type="spellStart"/>
            <w:r>
              <w:rPr>
                <w:sz w:val="24"/>
                <w:szCs w:val="24"/>
                <w:lang w:eastAsia="ru-RU"/>
              </w:rPr>
              <w:t>Нагорьевский</w:t>
            </w:r>
            <w:proofErr w:type="spellEnd"/>
            <w:r>
              <w:rPr>
                <w:sz w:val="24"/>
                <w:szCs w:val="24"/>
                <w:lang w:eastAsia="ru-RU"/>
              </w:rPr>
              <w:t xml:space="preserve"> детский сад </w:t>
            </w:r>
            <w:proofErr w:type="spellStart"/>
            <w:r>
              <w:rPr>
                <w:color w:val="000000"/>
                <w:sz w:val="24"/>
                <w:szCs w:val="24"/>
                <w:lang w:eastAsia="ru-RU"/>
              </w:rPr>
              <w:t>Ровеньского</w:t>
            </w:r>
            <w:proofErr w:type="spellEnd"/>
            <w:r>
              <w:rPr>
                <w:color w:val="000000"/>
                <w:sz w:val="24"/>
                <w:szCs w:val="24"/>
                <w:lang w:eastAsia="ru-RU"/>
              </w:rPr>
              <w:t xml:space="preserve"> муниципального округа Белгородской области</w:t>
            </w:r>
            <w:r>
              <w:rPr>
                <w:sz w:val="24"/>
                <w:szCs w:val="24"/>
                <w:lang w:eastAsia="ru-RU"/>
              </w:rPr>
              <w:t>»</w:t>
            </w:r>
          </w:p>
        </w:tc>
      </w:tr>
      <w:tr w:rsidR="000F1681" w:rsidTr="00527F4C">
        <w:tc>
          <w:tcPr>
            <w:tcW w:w="1101" w:type="dxa"/>
          </w:tcPr>
          <w:p w:rsidR="000F1681" w:rsidRDefault="000F1681" w:rsidP="00527F4C">
            <w:pPr>
              <w:spacing w:line="298" w:lineRule="exact"/>
              <w:jc w:val="both"/>
              <w:rPr>
                <w:sz w:val="24"/>
                <w:szCs w:val="24"/>
              </w:rPr>
            </w:pPr>
            <w:r>
              <w:rPr>
                <w:sz w:val="24"/>
                <w:szCs w:val="24"/>
              </w:rPr>
              <w:t>7</w:t>
            </w:r>
          </w:p>
        </w:tc>
        <w:tc>
          <w:tcPr>
            <w:tcW w:w="8470" w:type="dxa"/>
          </w:tcPr>
          <w:p w:rsidR="000F1681" w:rsidRDefault="000F1681" w:rsidP="00527F4C">
            <w:pPr>
              <w:jc w:val="both"/>
              <w:rPr>
                <w:sz w:val="24"/>
                <w:szCs w:val="24"/>
                <w:lang w:eastAsia="ru-RU"/>
              </w:rPr>
            </w:pPr>
            <w:r>
              <w:rPr>
                <w:sz w:val="24"/>
                <w:szCs w:val="24"/>
                <w:lang w:eastAsia="ru-RU"/>
              </w:rPr>
              <w:t>Муниципальное бюджетное дошкольное образовательное учреждение «</w:t>
            </w:r>
            <w:proofErr w:type="spellStart"/>
            <w:r>
              <w:rPr>
                <w:sz w:val="24"/>
                <w:szCs w:val="24"/>
                <w:lang w:eastAsia="ru-RU"/>
              </w:rPr>
              <w:t>Новоалександровский</w:t>
            </w:r>
            <w:proofErr w:type="spellEnd"/>
            <w:r>
              <w:rPr>
                <w:sz w:val="24"/>
                <w:szCs w:val="24"/>
                <w:lang w:eastAsia="ru-RU"/>
              </w:rPr>
              <w:t xml:space="preserve"> детский сад </w:t>
            </w:r>
            <w:proofErr w:type="spellStart"/>
            <w:r>
              <w:rPr>
                <w:color w:val="000000"/>
                <w:sz w:val="24"/>
                <w:szCs w:val="24"/>
                <w:lang w:eastAsia="ru-RU"/>
              </w:rPr>
              <w:t>Ровеньского</w:t>
            </w:r>
            <w:proofErr w:type="spellEnd"/>
            <w:r>
              <w:rPr>
                <w:color w:val="000000"/>
                <w:sz w:val="24"/>
                <w:szCs w:val="24"/>
                <w:lang w:eastAsia="ru-RU"/>
              </w:rPr>
              <w:t xml:space="preserve"> муниципального округа Белгородской области</w:t>
            </w:r>
            <w:r>
              <w:rPr>
                <w:sz w:val="24"/>
                <w:szCs w:val="24"/>
                <w:lang w:eastAsia="ru-RU"/>
              </w:rPr>
              <w:t>»</w:t>
            </w:r>
          </w:p>
        </w:tc>
      </w:tr>
      <w:tr w:rsidR="000F1681" w:rsidTr="00527F4C">
        <w:tc>
          <w:tcPr>
            <w:tcW w:w="1101" w:type="dxa"/>
          </w:tcPr>
          <w:p w:rsidR="000F1681" w:rsidRDefault="000F1681" w:rsidP="00527F4C">
            <w:pPr>
              <w:spacing w:line="298" w:lineRule="exact"/>
              <w:jc w:val="both"/>
              <w:rPr>
                <w:sz w:val="24"/>
                <w:szCs w:val="24"/>
              </w:rPr>
            </w:pPr>
            <w:r>
              <w:rPr>
                <w:sz w:val="24"/>
                <w:szCs w:val="24"/>
              </w:rPr>
              <w:t>8</w:t>
            </w:r>
          </w:p>
        </w:tc>
        <w:tc>
          <w:tcPr>
            <w:tcW w:w="8470" w:type="dxa"/>
          </w:tcPr>
          <w:p w:rsidR="000F1681" w:rsidRDefault="000F1681" w:rsidP="00527F4C">
            <w:pPr>
              <w:jc w:val="both"/>
              <w:rPr>
                <w:sz w:val="24"/>
                <w:szCs w:val="24"/>
              </w:rPr>
            </w:pPr>
            <w:r>
              <w:rPr>
                <w:sz w:val="24"/>
                <w:szCs w:val="24"/>
                <w:lang w:eastAsia="ru-RU"/>
              </w:rPr>
              <w:t>Муниципальное бюджетное дошкольное образовательное учреждение «</w:t>
            </w:r>
            <w:proofErr w:type="spellStart"/>
            <w:r>
              <w:rPr>
                <w:sz w:val="24"/>
                <w:szCs w:val="24"/>
                <w:lang w:eastAsia="ru-RU"/>
              </w:rPr>
              <w:t>Ровеньский</w:t>
            </w:r>
            <w:proofErr w:type="spellEnd"/>
            <w:r>
              <w:rPr>
                <w:sz w:val="24"/>
                <w:szCs w:val="24"/>
                <w:lang w:eastAsia="ru-RU"/>
              </w:rPr>
              <w:t xml:space="preserve"> детский сад №1 комбинированного вида </w:t>
            </w:r>
            <w:proofErr w:type="spellStart"/>
            <w:r>
              <w:rPr>
                <w:sz w:val="24"/>
                <w:szCs w:val="24"/>
                <w:lang w:eastAsia="ru-RU"/>
              </w:rPr>
              <w:t>Ровеньского</w:t>
            </w:r>
            <w:proofErr w:type="spellEnd"/>
            <w:r>
              <w:rPr>
                <w:sz w:val="24"/>
                <w:szCs w:val="24"/>
                <w:lang w:eastAsia="ru-RU"/>
              </w:rPr>
              <w:t xml:space="preserve"> муниципального округа Белгородской области»</w:t>
            </w:r>
          </w:p>
        </w:tc>
      </w:tr>
      <w:tr w:rsidR="000F1681" w:rsidTr="00527F4C">
        <w:tc>
          <w:tcPr>
            <w:tcW w:w="1101" w:type="dxa"/>
          </w:tcPr>
          <w:p w:rsidR="000F1681" w:rsidRDefault="000F1681" w:rsidP="00527F4C">
            <w:pPr>
              <w:spacing w:line="298" w:lineRule="exact"/>
              <w:jc w:val="both"/>
              <w:rPr>
                <w:sz w:val="24"/>
                <w:szCs w:val="24"/>
              </w:rPr>
            </w:pPr>
            <w:r>
              <w:rPr>
                <w:sz w:val="24"/>
                <w:szCs w:val="24"/>
              </w:rPr>
              <w:t>9</w:t>
            </w:r>
          </w:p>
        </w:tc>
        <w:tc>
          <w:tcPr>
            <w:tcW w:w="8470" w:type="dxa"/>
          </w:tcPr>
          <w:p w:rsidR="000F1681" w:rsidRDefault="000F1681" w:rsidP="00527F4C">
            <w:pPr>
              <w:jc w:val="both"/>
              <w:rPr>
                <w:sz w:val="24"/>
                <w:szCs w:val="24"/>
              </w:rPr>
            </w:pPr>
            <w:r>
              <w:rPr>
                <w:sz w:val="24"/>
                <w:szCs w:val="24"/>
                <w:lang w:eastAsia="ru-RU"/>
              </w:rPr>
              <w:t>Муниципальное бюджетное дошкольное образовательное учреждение «</w:t>
            </w:r>
            <w:proofErr w:type="spellStart"/>
            <w:r>
              <w:rPr>
                <w:sz w:val="24"/>
                <w:szCs w:val="24"/>
                <w:lang w:eastAsia="ru-RU"/>
              </w:rPr>
              <w:t>Ровеньский</w:t>
            </w:r>
            <w:proofErr w:type="spellEnd"/>
            <w:r>
              <w:rPr>
                <w:sz w:val="24"/>
                <w:szCs w:val="24"/>
                <w:lang w:eastAsia="ru-RU"/>
              </w:rPr>
              <w:t xml:space="preserve"> детский сад №3 комбинированного вида </w:t>
            </w:r>
            <w:proofErr w:type="spellStart"/>
            <w:r>
              <w:rPr>
                <w:sz w:val="24"/>
                <w:szCs w:val="24"/>
                <w:lang w:eastAsia="ru-RU"/>
              </w:rPr>
              <w:t>Ровеньского</w:t>
            </w:r>
            <w:proofErr w:type="spellEnd"/>
            <w:r>
              <w:rPr>
                <w:sz w:val="24"/>
                <w:szCs w:val="24"/>
                <w:lang w:eastAsia="ru-RU"/>
              </w:rPr>
              <w:t xml:space="preserve"> муниципального округа Белгородской области»</w:t>
            </w:r>
          </w:p>
        </w:tc>
      </w:tr>
      <w:tr w:rsidR="000F1681" w:rsidTr="00527F4C">
        <w:tc>
          <w:tcPr>
            <w:tcW w:w="1101" w:type="dxa"/>
          </w:tcPr>
          <w:p w:rsidR="000F1681" w:rsidRDefault="000F1681" w:rsidP="00527F4C">
            <w:pPr>
              <w:spacing w:line="298" w:lineRule="exact"/>
              <w:jc w:val="both"/>
              <w:rPr>
                <w:sz w:val="24"/>
                <w:szCs w:val="24"/>
              </w:rPr>
            </w:pPr>
            <w:r>
              <w:rPr>
                <w:sz w:val="24"/>
                <w:szCs w:val="24"/>
              </w:rPr>
              <w:t>10</w:t>
            </w:r>
          </w:p>
        </w:tc>
        <w:tc>
          <w:tcPr>
            <w:tcW w:w="8470" w:type="dxa"/>
          </w:tcPr>
          <w:p w:rsidR="000F1681" w:rsidRDefault="000F1681" w:rsidP="00527F4C">
            <w:pPr>
              <w:jc w:val="both"/>
              <w:rPr>
                <w:sz w:val="24"/>
                <w:szCs w:val="24"/>
                <w:lang w:eastAsia="ru-RU"/>
              </w:rPr>
            </w:pPr>
            <w:r>
              <w:rPr>
                <w:sz w:val="24"/>
                <w:szCs w:val="24"/>
                <w:lang w:eastAsia="ru-RU"/>
              </w:rPr>
              <w:t>Муниципальное бюджетное дошкольное образовательное учреждение «</w:t>
            </w:r>
            <w:proofErr w:type="spellStart"/>
            <w:r>
              <w:rPr>
                <w:sz w:val="24"/>
                <w:szCs w:val="24"/>
                <w:lang w:eastAsia="ru-RU"/>
              </w:rPr>
              <w:t>Ровеньский</w:t>
            </w:r>
            <w:proofErr w:type="spellEnd"/>
            <w:r>
              <w:rPr>
                <w:sz w:val="24"/>
                <w:szCs w:val="24"/>
                <w:lang w:eastAsia="ru-RU"/>
              </w:rPr>
              <w:t xml:space="preserve"> детский сад «Радуга» </w:t>
            </w:r>
            <w:proofErr w:type="spellStart"/>
            <w:r>
              <w:rPr>
                <w:sz w:val="24"/>
                <w:szCs w:val="24"/>
                <w:lang w:eastAsia="ru-RU"/>
              </w:rPr>
              <w:t>Ровеньского</w:t>
            </w:r>
            <w:proofErr w:type="spellEnd"/>
            <w:r>
              <w:rPr>
                <w:sz w:val="24"/>
                <w:szCs w:val="24"/>
                <w:lang w:eastAsia="ru-RU"/>
              </w:rPr>
              <w:t xml:space="preserve"> муниципального округа Белгородской области»</w:t>
            </w:r>
          </w:p>
        </w:tc>
      </w:tr>
      <w:tr w:rsidR="000F1681" w:rsidTr="00527F4C">
        <w:tc>
          <w:tcPr>
            <w:tcW w:w="1101" w:type="dxa"/>
          </w:tcPr>
          <w:p w:rsidR="000F1681" w:rsidRDefault="000F1681" w:rsidP="00527F4C">
            <w:pPr>
              <w:spacing w:line="298" w:lineRule="exact"/>
              <w:jc w:val="both"/>
              <w:rPr>
                <w:sz w:val="24"/>
                <w:szCs w:val="24"/>
              </w:rPr>
            </w:pPr>
            <w:r>
              <w:rPr>
                <w:sz w:val="24"/>
                <w:szCs w:val="24"/>
              </w:rPr>
              <w:t>11</w:t>
            </w:r>
          </w:p>
        </w:tc>
        <w:tc>
          <w:tcPr>
            <w:tcW w:w="8470" w:type="dxa"/>
          </w:tcPr>
          <w:p w:rsidR="000F1681" w:rsidRDefault="000F1681" w:rsidP="00527F4C">
            <w:pPr>
              <w:jc w:val="both"/>
              <w:rPr>
                <w:sz w:val="24"/>
                <w:szCs w:val="24"/>
                <w:lang w:eastAsia="ru-RU"/>
              </w:rPr>
            </w:pPr>
            <w:r>
              <w:rPr>
                <w:sz w:val="24"/>
                <w:szCs w:val="24"/>
                <w:lang w:eastAsia="ru-RU"/>
              </w:rPr>
              <w:t xml:space="preserve">Муниципальное бюджетное дошкольное образовательное учреждение «Харьковский детский сад </w:t>
            </w:r>
            <w:proofErr w:type="spellStart"/>
            <w:r>
              <w:rPr>
                <w:color w:val="000000"/>
                <w:sz w:val="24"/>
                <w:szCs w:val="24"/>
                <w:lang w:eastAsia="ru-RU"/>
              </w:rPr>
              <w:t>Ровеньского</w:t>
            </w:r>
            <w:proofErr w:type="spellEnd"/>
            <w:r>
              <w:rPr>
                <w:color w:val="000000"/>
                <w:sz w:val="24"/>
                <w:szCs w:val="24"/>
                <w:lang w:eastAsia="ru-RU"/>
              </w:rPr>
              <w:t xml:space="preserve"> муниципального округа Белгородской области</w:t>
            </w:r>
            <w:r>
              <w:rPr>
                <w:sz w:val="24"/>
                <w:szCs w:val="24"/>
                <w:lang w:eastAsia="ru-RU"/>
              </w:rPr>
              <w:t xml:space="preserve">» </w:t>
            </w:r>
          </w:p>
        </w:tc>
      </w:tr>
      <w:tr w:rsidR="000F1681" w:rsidTr="00527F4C">
        <w:tc>
          <w:tcPr>
            <w:tcW w:w="1101" w:type="dxa"/>
          </w:tcPr>
          <w:p w:rsidR="000F1681" w:rsidRDefault="000F1681" w:rsidP="00527F4C">
            <w:pPr>
              <w:spacing w:line="298" w:lineRule="exact"/>
              <w:jc w:val="both"/>
              <w:rPr>
                <w:sz w:val="24"/>
                <w:szCs w:val="24"/>
              </w:rPr>
            </w:pPr>
            <w:r>
              <w:rPr>
                <w:sz w:val="24"/>
                <w:szCs w:val="24"/>
              </w:rPr>
              <w:t>12</w:t>
            </w:r>
          </w:p>
        </w:tc>
        <w:tc>
          <w:tcPr>
            <w:tcW w:w="8470" w:type="dxa"/>
          </w:tcPr>
          <w:p w:rsidR="000F1681" w:rsidRDefault="000F1681" w:rsidP="00527F4C">
            <w:pPr>
              <w:jc w:val="both"/>
              <w:rPr>
                <w:sz w:val="24"/>
                <w:szCs w:val="24"/>
                <w:lang w:eastAsia="ru-RU"/>
              </w:rPr>
            </w:pPr>
            <w:r>
              <w:rPr>
                <w:sz w:val="24"/>
                <w:szCs w:val="24"/>
                <w:lang w:eastAsia="ru-RU"/>
              </w:rPr>
              <w:t>Муниципальное бюджетное дошкольное образовательное учреждение «</w:t>
            </w:r>
            <w:proofErr w:type="spellStart"/>
            <w:r>
              <w:rPr>
                <w:sz w:val="24"/>
                <w:szCs w:val="24"/>
                <w:lang w:eastAsia="ru-RU"/>
              </w:rPr>
              <w:t>Ровеньский</w:t>
            </w:r>
            <w:proofErr w:type="spellEnd"/>
            <w:r>
              <w:rPr>
                <w:sz w:val="24"/>
                <w:szCs w:val="24"/>
                <w:lang w:eastAsia="ru-RU"/>
              </w:rPr>
              <w:t xml:space="preserve"> детский сад «Сказка» </w:t>
            </w:r>
            <w:proofErr w:type="spellStart"/>
            <w:r>
              <w:rPr>
                <w:sz w:val="24"/>
                <w:szCs w:val="24"/>
                <w:lang w:eastAsia="ru-RU"/>
              </w:rPr>
              <w:t>Ровеньского</w:t>
            </w:r>
            <w:proofErr w:type="spellEnd"/>
            <w:r>
              <w:rPr>
                <w:sz w:val="24"/>
                <w:szCs w:val="24"/>
                <w:lang w:eastAsia="ru-RU"/>
              </w:rPr>
              <w:t xml:space="preserve"> муниципального округа Белгородской области»</w:t>
            </w:r>
          </w:p>
          <w:p w:rsidR="000F1681" w:rsidRDefault="000F1681" w:rsidP="00527F4C">
            <w:pPr>
              <w:jc w:val="both"/>
              <w:rPr>
                <w:sz w:val="24"/>
                <w:szCs w:val="24"/>
                <w:lang w:eastAsia="ru-RU"/>
              </w:rPr>
            </w:pPr>
          </w:p>
        </w:tc>
      </w:tr>
      <w:tr w:rsidR="000F1681" w:rsidTr="00527F4C">
        <w:tc>
          <w:tcPr>
            <w:tcW w:w="9571" w:type="dxa"/>
            <w:gridSpan w:val="2"/>
          </w:tcPr>
          <w:p w:rsidR="000F1681" w:rsidRDefault="000F1681" w:rsidP="00527F4C">
            <w:pPr>
              <w:shd w:val="clear" w:color="auto" w:fill="FFFFFF"/>
              <w:spacing w:line="298" w:lineRule="exact"/>
              <w:ind w:left="2448"/>
              <w:rPr>
                <w:b/>
                <w:bCs/>
                <w:spacing w:val="-13"/>
                <w:sz w:val="30"/>
                <w:szCs w:val="30"/>
              </w:rPr>
            </w:pPr>
          </w:p>
          <w:p w:rsidR="000F1681" w:rsidRDefault="000F1681" w:rsidP="00527F4C">
            <w:pPr>
              <w:shd w:val="clear" w:color="auto" w:fill="FFFFFF"/>
              <w:spacing w:line="298" w:lineRule="exact"/>
              <w:ind w:left="2448"/>
            </w:pPr>
            <w:r>
              <w:rPr>
                <w:b/>
                <w:bCs/>
                <w:spacing w:val="-13"/>
                <w:sz w:val="30"/>
                <w:szCs w:val="30"/>
              </w:rPr>
              <w:t>Общеобразовательные учреждения</w:t>
            </w:r>
          </w:p>
          <w:p w:rsidR="000F1681" w:rsidRDefault="000F1681" w:rsidP="00527F4C">
            <w:pPr>
              <w:jc w:val="both"/>
              <w:rPr>
                <w:spacing w:val="-1"/>
                <w:sz w:val="28"/>
                <w:szCs w:val="28"/>
              </w:rPr>
            </w:pPr>
          </w:p>
        </w:tc>
      </w:tr>
      <w:tr w:rsidR="000F1681" w:rsidTr="00527F4C">
        <w:tc>
          <w:tcPr>
            <w:tcW w:w="1101" w:type="dxa"/>
          </w:tcPr>
          <w:p w:rsidR="000F1681" w:rsidRDefault="000F1681" w:rsidP="00527F4C">
            <w:pPr>
              <w:spacing w:line="298" w:lineRule="exact"/>
              <w:jc w:val="center"/>
              <w:rPr>
                <w:sz w:val="24"/>
                <w:szCs w:val="24"/>
              </w:rPr>
            </w:pPr>
            <w:r>
              <w:rPr>
                <w:sz w:val="24"/>
                <w:szCs w:val="24"/>
              </w:rPr>
              <w:t>1</w:t>
            </w:r>
          </w:p>
        </w:tc>
        <w:tc>
          <w:tcPr>
            <w:tcW w:w="8470" w:type="dxa"/>
          </w:tcPr>
          <w:p w:rsidR="000F1681" w:rsidRDefault="000F1681" w:rsidP="00527F4C">
            <w:pPr>
              <w:jc w:val="both"/>
              <w:rPr>
                <w:spacing w:val="-1"/>
                <w:sz w:val="24"/>
                <w:szCs w:val="24"/>
              </w:rPr>
            </w:pPr>
            <w:r>
              <w:rPr>
                <w:sz w:val="24"/>
                <w:szCs w:val="24"/>
              </w:rPr>
              <w:t>Муниципальное бюджетное общеобразовательное учреждение «</w:t>
            </w:r>
            <w:proofErr w:type="spellStart"/>
            <w:r>
              <w:rPr>
                <w:sz w:val="24"/>
                <w:szCs w:val="24"/>
              </w:rPr>
              <w:t>Айдарская</w:t>
            </w:r>
            <w:proofErr w:type="spellEnd"/>
            <w:r>
              <w:rPr>
                <w:sz w:val="24"/>
                <w:szCs w:val="24"/>
              </w:rPr>
              <w:t xml:space="preserve"> средняя общеобразовательная школа </w:t>
            </w:r>
            <w:proofErr w:type="gramStart"/>
            <w:r>
              <w:rPr>
                <w:sz w:val="24"/>
                <w:szCs w:val="24"/>
              </w:rPr>
              <w:t>имени Героя Советского Союза Бориса Григорьевича</w:t>
            </w:r>
            <w:proofErr w:type="gramEnd"/>
            <w:r>
              <w:rPr>
                <w:sz w:val="24"/>
                <w:szCs w:val="24"/>
              </w:rPr>
              <w:t xml:space="preserve"> </w:t>
            </w:r>
            <w:proofErr w:type="spellStart"/>
            <w:r>
              <w:rPr>
                <w:sz w:val="24"/>
                <w:szCs w:val="24"/>
              </w:rPr>
              <w:t>Кандыбина</w:t>
            </w:r>
            <w:proofErr w:type="spellEnd"/>
            <w:r>
              <w:rPr>
                <w:sz w:val="24"/>
                <w:szCs w:val="24"/>
              </w:rPr>
              <w:t xml:space="preserve"> </w:t>
            </w:r>
            <w:proofErr w:type="spellStart"/>
            <w:r>
              <w:rPr>
                <w:sz w:val="24"/>
                <w:szCs w:val="24"/>
              </w:rPr>
              <w:t>Ровеньского</w:t>
            </w:r>
            <w:proofErr w:type="spellEnd"/>
            <w:r>
              <w:rPr>
                <w:sz w:val="24"/>
                <w:szCs w:val="24"/>
              </w:rPr>
              <w:t xml:space="preserve"> муниципального округа Белгородской области»</w:t>
            </w:r>
          </w:p>
        </w:tc>
      </w:tr>
      <w:tr w:rsidR="000F1681" w:rsidTr="00527F4C">
        <w:tc>
          <w:tcPr>
            <w:tcW w:w="1101" w:type="dxa"/>
          </w:tcPr>
          <w:p w:rsidR="000F1681" w:rsidRDefault="000F1681" w:rsidP="00527F4C">
            <w:pPr>
              <w:spacing w:line="298" w:lineRule="exact"/>
              <w:jc w:val="center"/>
              <w:rPr>
                <w:sz w:val="24"/>
                <w:szCs w:val="24"/>
              </w:rPr>
            </w:pPr>
            <w:r>
              <w:rPr>
                <w:sz w:val="24"/>
                <w:szCs w:val="24"/>
              </w:rPr>
              <w:t>2</w:t>
            </w:r>
          </w:p>
        </w:tc>
        <w:tc>
          <w:tcPr>
            <w:tcW w:w="8470" w:type="dxa"/>
          </w:tcPr>
          <w:p w:rsidR="000F1681" w:rsidRDefault="000F1681" w:rsidP="00527F4C">
            <w:pPr>
              <w:jc w:val="both"/>
              <w:rPr>
                <w:spacing w:val="-11"/>
                <w:sz w:val="24"/>
                <w:szCs w:val="24"/>
              </w:rPr>
            </w:pPr>
            <w:r>
              <w:rPr>
                <w:sz w:val="24"/>
                <w:szCs w:val="24"/>
              </w:rPr>
              <w:t>Муниципальное бюджетное общеобразовательное учреждение «</w:t>
            </w:r>
            <w:proofErr w:type="spellStart"/>
            <w:r>
              <w:rPr>
                <w:sz w:val="24"/>
                <w:szCs w:val="24"/>
              </w:rPr>
              <w:t>Ровеньская</w:t>
            </w:r>
            <w:proofErr w:type="spellEnd"/>
            <w:r>
              <w:rPr>
                <w:sz w:val="24"/>
                <w:szCs w:val="24"/>
              </w:rPr>
              <w:t xml:space="preserve"> средняя общеобразовательная школа №2 </w:t>
            </w:r>
            <w:proofErr w:type="spellStart"/>
            <w:r>
              <w:rPr>
                <w:sz w:val="24"/>
                <w:szCs w:val="24"/>
              </w:rPr>
              <w:t>Ровеньского</w:t>
            </w:r>
            <w:proofErr w:type="spellEnd"/>
            <w:r>
              <w:rPr>
                <w:sz w:val="24"/>
                <w:szCs w:val="24"/>
              </w:rPr>
              <w:t xml:space="preserve"> муниципального округа Белгородской области»</w:t>
            </w:r>
          </w:p>
        </w:tc>
      </w:tr>
      <w:tr w:rsidR="000F1681" w:rsidTr="00527F4C">
        <w:tc>
          <w:tcPr>
            <w:tcW w:w="1101" w:type="dxa"/>
          </w:tcPr>
          <w:p w:rsidR="000F1681" w:rsidRDefault="000F1681" w:rsidP="00527F4C">
            <w:pPr>
              <w:spacing w:line="298" w:lineRule="exact"/>
              <w:jc w:val="center"/>
              <w:rPr>
                <w:sz w:val="24"/>
                <w:szCs w:val="24"/>
              </w:rPr>
            </w:pPr>
            <w:r>
              <w:rPr>
                <w:sz w:val="24"/>
                <w:szCs w:val="24"/>
              </w:rPr>
              <w:t>3</w:t>
            </w:r>
          </w:p>
        </w:tc>
        <w:tc>
          <w:tcPr>
            <w:tcW w:w="8470" w:type="dxa"/>
          </w:tcPr>
          <w:p w:rsidR="000F1681" w:rsidRDefault="000F1681" w:rsidP="00527F4C">
            <w:pPr>
              <w:jc w:val="both"/>
              <w:rPr>
                <w:spacing w:val="-11"/>
                <w:sz w:val="24"/>
                <w:szCs w:val="24"/>
              </w:rPr>
            </w:pPr>
            <w:r>
              <w:rPr>
                <w:sz w:val="24"/>
                <w:szCs w:val="24"/>
              </w:rPr>
              <w:t>Муниципальное бюджетное общеобразовательное учреждение «</w:t>
            </w:r>
            <w:proofErr w:type="spellStart"/>
            <w:r>
              <w:rPr>
                <w:sz w:val="24"/>
                <w:szCs w:val="24"/>
              </w:rPr>
              <w:t>Ясеновская</w:t>
            </w:r>
            <w:proofErr w:type="spellEnd"/>
            <w:r>
              <w:rPr>
                <w:sz w:val="24"/>
                <w:szCs w:val="24"/>
              </w:rPr>
              <w:t xml:space="preserve"> средняя общеобразовательная школа </w:t>
            </w:r>
            <w:proofErr w:type="spellStart"/>
            <w:r>
              <w:rPr>
                <w:sz w:val="24"/>
                <w:szCs w:val="24"/>
              </w:rPr>
              <w:t>Ровеньского</w:t>
            </w:r>
            <w:proofErr w:type="spellEnd"/>
            <w:r>
              <w:rPr>
                <w:sz w:val="24"/>
                <w:szCs w:val="24"/>
              </w:rPr>
              <w:t xml:space="preserve"> муниципального округа Белгородской области»</w:t>
            </w:r>
          </w:p>
        </w:tc>
      </w:tr>
      <w:tr w:rsidR="000F1681" w:rsidTr="00527F4C">
        <w:tc>
          <w:tcPr>
            <w:tcW w:w="1101" w:type="dxa"/>
          </w:tcPr>
          <w:p w:rsidR="000F1681" w:rsidRDefault="000F1681" w:rsidP="00527F4C">
            <w:pPr>
              <w:spacing w:line="298" w:lineRule="exact"/>
              <w:jc w:val="center"/>
              <w:rPr>
                <w:sz w:val="24"/>
                <w:szCs w:val="24"/>
              </w:rPr>
            </w:pPr>
            <w:r>
              <w:rPr>
                <w:sz w:val="24"/>
                <w:szCs w:val="24"/>
              </w:rPr>
              <w:t>4</w:t>
            </w:r>
          </w:p>
        </w:tc>
        <w:tc>
          <w:tcPr>
            <w:tcW w:w="8470" w:type="dxa"/>
          </w:tcPr>
          <w:p w:rsidR="000F1681" w:rsidRDefault="000F1681" w:rsidP="00527F4C">
            <w:pPr>
              <w:jc w:val="both"/>
              <w:rPr>
                <w:spacing w:val="-11"/>
                <w:sz w:val="24"/>
                <w:szCs w:val="24"/>
              </w:rPr>
            </w:pPr>
            <w:r>
              <w:rPr>
                <w:sz w:val="24"/>
                <w:szCs w:val="24"/>
              </w:rPr>
              <w:t>Муниципальное бюджетное общеобразовательное учреждение «</w:t>
            </w:r>
            <w:proofErr w:type="spellStart"/>
            <w:r>
              <w:rPr>
                <w:sz w:val="24"/>
                <w:szCs w:val="24"/>
              </w:rPr>
              <w:t>Ерёмовская</w:t>
            </w:r>
            <w:proofErr w:type="spellEnd"/>
            <w:r>
              <w:rPr>
                <w:sz w:val="24"/>
                <w:szCs w:val="24"/>
              </w:rPr>
              <w:t xml:space="preserve"> основная общеобразовательная школа </w:t>
            </w:r>
            <w:proofErr w:type="spellStart"/>
            <w:r>
              <w:rPr>
                <w:sz w:val="24"/>
                <w:szCs w:val="24"/>
              </w:rPr>
              <w:t>Ровеньского</w:t>
            </w:r>
            <w:proofErr w:type="spellEnd"/>
            <w:r>
              <w:rPr>
                <w:sz w:val="24"/>
                <w:szCs w:val="24"/>
              </w:rPr>
              <w:t xml:space="preserve"> муниципального округа Белгородской области»</w:t>
            </w:r>
          </w:p>
        </w:tc>
      </w:tr>
      <w:tr w:rsidR="000F1681" w:rsidTr="00527F4C">
        <w:tc>
          <w:tcPr>
            <w:tcW w:w="1101" w:type="dxa"/>
          </w:tcPr>
          <w:p w:rsidR="000F1681" w:rsidRDefault="000F1681" w:rsidP="00527F4C">
            <w:pPr>
              <w:spacing w:line="298" w:lineRule="exact"/>
              <w:jc w:val="center"/>
              <w:rPr>
                <w:sz w:val="24"/>
                <w:szCs w:val="24"/>
              </w:rPr>
            </w:pPr>
            <w:r>
              <w:rPr>
                <w:sz w:val="24"/>
                <w:szCs w:val="24"/>
              </w:rPr>
              <w:t>5</w:t>
            </w:r>
          </w:p>
        </w:tc>
        <w:tc>
          <w:tcPr>
            <w:tcW w:w="8470" w:type="dxa"/>
          </w:tcPr>
          <w:p w:rsidR="000F1681" w:rsidRDefault="000F1681" w:rsidP="00527F4C">
            <w:pPr>
              <w:jc w:val="both"/>
              <w:rPr>
                <w:spacing w:val="-11"/>
                <w:sz w:val="24"/>
                <w:szCs w:val="24"/>
              </w:rPr>
            </w:pPr>
            <w:r>
              <w:rPr>
                <w:sz w:val="24"/>
                <w:szCs w:val="24"/>
              </w:rPr>
              <w:t xml:space="preserve">Муниципальное бюджетное общеобразовательное учреждение «Лозовская основная общеобразовательная школа </w:t>
            </w:r>
            <w:proofErr w:type="spellStart"/>
            <w:r>
              <w:rPr>
                <w:sz w:val="24"/>
                <w:szCs w:val="24"/>
              </w:rPr>
              <w:t>Ровеньского</w:t>
            </w:r>
            <w:proofErr w:type="spellEnd"/>
            <w:r>
              <w:rPr>
                <w:sz w:val="24"/>
                <w:szCs w:val="24"/>
              </w:rPr>
              <w:t xml:space="preserve"> муниципального округа Белгородской области»</w:t>
            </w:r>
          </w:p>
        </w:tc>
      </w:tr>
      <w:tr w:rsidR="000F1681" w:rsidTr="00527F4C">
        <w:tc>
          <w:tcPr>
            <w:tcW w:w="1101" w:type="dxa"/>
          </w:tcPr>
          <w:p w:rsidR="000F1681" w:rsidRDefault="000F1681" w:rsidP="00527F4C">
            <w:pPr>
              <w:spacing w:line="298" w:lineRule="exact"/>
              <w:jc w:val="center"/>
              <w:rPr>
                <w:sz w:val="24"/>
                <w:szCs w:val="24"/>
              </w:rPr>
            </w:pPr>
            <w:r>
              <w:rPr>
                <w:sz w:val="24"/>
                <w:szCs w:val="24"/>
              </w:rPr>
              <w:t>6</w:t>
            </w:r>
          </w:p>
        </w:tc>
        <w:tc>
          <w:tcPr>
            <w:tcW w:w="8470" w:type="dxa"/>
          </w:tcPr>
          <w:p w:rsidR="000F1681" w:rsidRDefault="000F1681" w:rsidP="00527F4C">
            <w:pPr>
              <w:jc w:val="both"/>
              <w:rPr>
                <w:spacing w:val="-11"/>
                <w:sz w:val="24"/>
                <w:szCs w:val="24"/>
              </w:rPr>
            </w:pPr>
            <w:r>
              <w:rPr>
                <w:sz w:val="24"/>
                <w:szCs w:val="24"/>
              </w:rPr>
              <w:t>Муниципальное бюджетное общеобразовательное учреждение «</w:t>
            </w:r>
            <w:proofErr w:type="spellStart"/>
            <w:r>
              <w:rPr>
                <w:sz w:val="24"/>
                <w:szCs w:val="24"/>
              </w:rPr>
              <w:t>Нижнесеребрянская</w:t>
            </w:r>
            <w:proofErr w:type="spellEnd"/>
            <w:r>
              <w:rPr>
                <w:sz w:val="24"/>
                <w:szCs w:val="24"/>
              </w:rPr>
              <w:t xml:space="preserve"> основная общеобразовательная школа </w:t>
            </w:r>
            <w:proofErr w:type="spellStart"/>
            <w:r>
              <w:rPr>
                <w:sz w:val="24"/>
                <w:szCs w:val="24"/>
              </w:rPr>
              <w:t>Ровеньского</w:t>
            </w:r>
            <w:proofErr w:type="spellEnd"/>
            <w:r>
              <w:rPr>
                <w:sz w:val="24"/>
                <w:szCs w:val="24"/>
              </w:rPr>
              <w:t xml:space="preserve"> муниципального округа Белгородской области»</w:t>
            </w:r>
          </w:p>
        </w:tc>
      </w:tr>
      <w:tr w:rsidR="000F1681" w:rsidTr="00527F4C">
        <w:tc>
          <w:tcPr>
            <w:tcW w:w="1101" w:type="dxa"/>
          </w:tcPr>
          <w:p w:rsidR="000F1681" w:rsidRDefault="000F1681" w:rsidP="00527F4C">
            <w:pPr>
              <w:spacing w:line="298" w:lineRule="exact"/>
              <w:jc w:val="center"/>
              <w:rPr>
                <w:sz w:val="24"/>
                <w:szCs w:val="24"/>
              </w:rPr>
            </w:pPr>
            <w:r>
              <w:rPr>
                <w:sz w:val="24"/>
                <w:szCs w:val="24"/>
              </w:rPr>
              <w:t>7</w:t>
            </w:r>
          </w:p>
        </w:tc>
        <w:tc>
          <w:tcPr>
            <w:tcW w:w="8470" w:type="dxa"/>
          </w:tcPr>
          <w:p w:rsidR="000F1681" w:rsidRDefault="000F1681" w:rsidP="00527F4C">
            <w:pPr>
              <w:jc w:val="both"/>
              <w:rPr>
                <w:spacing w:val="-11"/>
                <w:sz w:val="24"/>
                <w:szCs w:val="24"/>
              </w:rPr>
            </w:pPr>
            <w:r>
              <w:rPr>
                <w:sz w:val="24"/>
                <w:szCs w:val="24"/>
              </w:rPr>
              <w:t>Муниципальное бюджетное общеобразовательное учреждение «</w:t>
            </w:r>
            <w:proofErr w:type="spellStart"/>
            <w:r>
              <w:rPr>
                <w:sz w:val="24"/>
                <w:szCs w:val="24"/>
              </w:rPr>
              <w:t>Пристеньская</w:t>
            </w:r>
            <w:proofErr w:type="spellEnd"/>
            <w:r>
              <w:rPr>
                <w:sz w:val="24"/>
                <w:szCs w:val="24"/>
              </w:rPr>
              <w:t xml:space="preserve"> основная общеобразовательная школа </w:t>
            </w:r>
            <w:proofErr w:type="spellStart"/>
            <w:r>
              <w:rPr>
                <w:sz w:val="24"/>
                <w:szCs w:val="24"/>
              </w:rPr>
              <w:t>Ровеньского</w:t>
            </w:r>
            <w:proofErr w:type="spellEnd"/>
            <w:r>
              <w:rPr>
                <w:sz w:val="24"/>
                <w:szCs w:val="24"/>
              </w:rPr>
              <w:t xml:space="preserve"> муниципального округа Белгородской области»</w:t>
            </w:r>
          </w:p>
        </w:tc>
      </w:tr>
      <w:tr w:rsidR="000F1681" w:rsidTr="00527F4C">
        <w:tc>
          <w:tcPr>
            <w:tcW w:w="1101" w:type="dxa"/>
          </w:tcPr>
          <w:p w:rsidR="000F1681" w:rsidRDefault="000F1681" w:rsidP="00527F4C">
            <w:pPr>
              <w:spacing w:line="298" w:lineRule="exact"/>
              <w:jc w:val="center"/>
              <w:rPr>
                <w:sz w:val="24"/>
                <w:szCs w:val="24"/>
              </w:rPr>
            </w:pPr>
            <w:r>
              <w:rPr>
                <w:sz w:val="24"/>
                <w:szCs w:val="24"/>
              </w:rPr>
              <w:t>8</w:t>
            </w:r>
          </w:p>
        </w:tc>
        <w:tc>
          <w:tcPr>
            <w:tcW w:w="8470" w:type="dxa"/>
          </w:tcPr>
          <w:p w:rsidR="000F1681" w:rsidRDefault="000F1681" w:rsidP="00527F4C">
            <w:pPr>
              <w:jc w:val="both"/>
              <w:rPr>
                <w:spacing w:val="-11"/>
                <w:sz w:val="24"/>
                <w:szCs w:val="24"/>
              </w:rPr>
            </w:pPr>
            <w:r>
              <w:rPr>
                <w:sz w:val="24"/>
                <w:szCs w:val="24"/>
              </w:rPr>
              <w:t xml:space="preserve">Муниципальное бюджетное общеобразовательное учреждение «Ржевская основная общеобразовательная школа </w:t>
            </w:r>
            <w:proofErr w:type="spellStart"/>
            <w:r>
              <w:rPr>
                <w:sz w:val="24"/>
                <w:szCs w:val="24"/>
              </w:rPr>
              <w:t>Ровеньского</w:t>
            </w:r>
            <w:proofErr w:type="spellEnd"/>
            <w:r>
              <w:rPr>
                <w:sz w:val="24"/>
                <w:szCs w:val="24"/>
              </w:rPr>
              <w:t xml:space="preserve"> муниципального округа Белгородской области»</w:t>
            </w:r>
          </w:p>
        </w:tc>
      </w:tr>
    </w:tbl>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pPr>
        <w:jc w:val="center"/>
      </w:pPr>
    </w:p>
    <w:p w:rsidR="000F1681" w:rsidRDefault="000F1681" w:rsidP="000F1681"/>
    <w:tbl>
      <w:tblPr>
        <w:tblW w:w="9570" w:type="dxa"/>
        <w:tblInd w:w="108" w:type="dxa"/>
        <w:tblLayout w:type="fixed"/>
        <w:tblLook w:val="04A0"/>
      </w:tblPr>
      <w:tblGrid>
        <w:gridCol w:w="3686"/>
        <w:gridCol w:w="5884"/>
      </w:tblGrid>
      <w:tr w:rsidR="000F1681" w:rsidTr="00527F4C">
        <w:trPr>
          <w:trHeight w:val="2355"/>
        </w:trPr>
        <w:tc>
          <w:tcPr>
            <w:tcW w:w="3686" w:type="dxa"/>
          </w:tcPr>
          <w:p w:rsidR="000F1681" w:rsidRDefault="000F1681" w:rsidP="00527F4C">
            <w:pPr>
              <w:shd w:val="clear" w:color="auto" w:fill="FFFFFF"/>
              <w:spacing w:line="276" w:lineRule="auto"/>
              <w:ind w:right="5"/>
              <w:jc w:val="center"/>
              <w:rPr>
                <w:bCs/>
                <w:sz w:val="26"/>
                <w:szCs w:val="26"/>
              </w:rPr>
            </w:pPr>
          </w:p>
        </w:tc>
        <w:tc>
          <w:tcPr>
            <w:tcW w:w="5884" w:type="dxa"/>
          </w:tcPr>
          <w:p w:rsidR="000F1681" w:rsidRDefault="000F1681" w:rsidP="000F1681">
            <w:pPr>
              <w:shd w:val="clear" w:color="auto" w:fill="FFFFFF"/>
              <w:spacing w:line="276" w:lineRule="auto"/>
              <w:ind w:right="5"/>
              <w:jc w:val="center"/>
              <w:rPr>
                <w:b/>
                <w:bCs/>
                <w:sz w:val="24"/>
                <w:szCs w:val="24"/>
              </w:rPr>
            </w:pPr>
            <w:r>
              <w:rPr>
                <w:b/>
                <w:bCs/>
                <w:sz w:val="24"/>
                <w:szCs w:val="24"/>
              </w:rPr>
              <w:t>Приложение № 6</w:t>
            </w:r>
          </w:p>
          <w:p w:rsidR="00655982" w:rsidRDefault="000F1681" w:rsidP="000F1681">
            <w:pPr>
              <w:shd w:val="clear" w:color="auto" w:fill="FFFFFF"/>
              <w:spacing w:line="276" w:lineRule="auto"/>
              <w:ind w:right="5"/>
              <w:jc w:val="center"/>
              <w:rPr>
                <w:b/>
                <w:sz w:val="24"/>
                <w:szCs w:val="24"/>
              </w:rPr>
            </w:pPr>
            <w:r>
              <w:rPr>
                <w:b/>
                <w:bCs/>
                <w:sz w:val="24"/>
                <w:szCs w:val="24"/>
              </w:rPr>
              <w:t xml:space="preserve">к административному регламенту предоставления муниципальной услуги </w:t>
            </w:r>
            <w:r>
              <w:rPr>
                <w:b/>
                <w:sz w:val="24"/>
                <w:szCs w:val="24"/>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 территории </w:t>
            </w:r>
            <w:proofErr w:type="spellStart"/>
            <w:r>
              <w:rPr>
                <w:b/>
                <w:sz w:val="24"/>
                <w:szCs w:val="24"/>
              </w:rPr>
              <w:t>Ровеньского</w:t>
            </w:r>
            <w:proofErr w:type="spellEnd"/>
            <w:r>
              <w:rPr>
                <w:b/>
                <w:sz w:val="24"/>
                <w:szCs w:val="24"/>
              </w:rPr>
              <w:t xml:space="preserve"> муниципального округа</w:t>
            </w:r>
          </w:p>
          <w:p w:rsidR="000F1681" w:rsidRDefault="00655982" w:rsidP="000F1681">
            <w:pPr>
              <w:shd w:val="clear" w:color="auto" w:fill="FFFFFF"/>
              <w:spacing w:line="276" w:lineRule="auto"/>
              <w:ind w:right="5"/>
              <w:jc w:val="center"/>
              <w:rPr>
                <w:b/>
                <w:bCs/>
              </w:rPr>
            </w:pPr>
            <w:proofErr w:type="gramStart"/>
            <w:r>
              <w:rPr>
                <w:b/>
                <w:sz w:val="24"/>
                <w:szCs w:val="24"/>
              </w:rPr>
              <w:t>Белгородской</w:t>
            </w:r>
            <w:proofErr w:type="gramEnd"/>
            <w:r>
              <w:rPr>
                <w:b/>
                <w:sz w:val="24"/>
                <w:szCs w:val="24"/>
              </w:rPr>
              <w:t xml:space="preserve"> область</w:t>
            </w:r>
            <w:r w:rsidR="000F1681">
              <w:rPr>
                <w:b/>
                <w:sz w:val="24"/>
                <w:szCs w:val="24"/>
              </w:rPr>
              <w:t>»</w:t>
            </w:r>
          </w:p>
        </w:tc>
      </w:tr>
    </w:tbl>
    <w:p w:rsidR="000F1681" w:rsidRDefault="000F1681" w:rsidP="000F1681">
      <w:pPr>
        <w:ind w:left="708"/>
        <w:jc w:val="center"/>
        <w:rPr>
          <w:sz w:val="28"/>
          <w:szCs w:val="28"/>
        </w:rPr>
      </w:pPr>
    </w:p>
    <w:tbl>
      <w:tblPr>
        <w:tblW w:w="9570" w:type="dxa"/>
        <w:tblInd w:w="108" w:type="dxa"/>
        <w:tblLayout w:type="fixed"/>
        <w:tblLook w:val="04A0"/>
      </w:tblPr>
      <w:tblGrid>
        <w:gridCol w:w="3686"/>
        <w:gridCol w:w="5884"/>
      </w:tblGrid>
      <w:tr w:rsidR="000F1681" w:rsidTr="00527F4C">
        <w:trPr>
          <w:trHeight w:val="2355"/>
        </w:trPr>
        <w:tc>
          <w:tcPr>
            <w:tcW w:w="3686" w:type="dxa"/>
          </w:tcPr>
          <w:p w:rsidR="000F1681" w:rsidRDefault="000F1681" w:rsidP="00527F4C">
            <w:pPr>
              <w:shd w:val="clear" w:color="auto" w:fill="FFFFFF"/>
              <w:spacing w:line="276" w:lineRule="auto"/>
              <w:ind w:right="5"/>
              <w:jc w:val="center"/>
              <w:rPr>
                <w:bCs/>
                <w:sz w:val="26"/>
                <w:szCs w:val="26"/>
              </w:rPr>
            </w:pPr>
          </w:p>
        </w:tc>
        <w:tc>
          <w:tcPr>
            <w:tcW w:w="5884" w:type="dxa"/>
          </w:tcPr>
          <w:p w:rsidR="000F1681" w:rsidRDefault="000F1681" w:rsidP="00527F4C">
            <w:pPr>
              <w:shd w:val="clear" w:color="auto" w:fill="FFFFFF"/>
              <w:spacing w:line="276" w:lineRule="auto"/>
              <w:ind w:right="5"/>
              <w:jc w:val="center"/>
              <w:rPr>
                <w:b/>
                <w:bCs/>
              </w:rPr>
            </w:pPr>
            <w:r>
              <w:rPr>
                <w:b/>
                <w:bCs/>
              </w:rPr>
              <w:t>ФОРМА</w:t>
            </w:r>
          </w:p>
          <w:p w:rsidR="000F1681" w:rsidRDefault="000F1681" w:rsidP="00527F4C">
            <w:pPr>
              <w:shd w:val="clear" w:color="auto" w:fill="FFFFFF"/>
              <w:spacing w:line="276" w:lineRule="auto"/>
              <w:ind w:right="5"/>
              <w:jc w:val="both"/>
              <w:rPr>
                <w:b/>
                <w:bCs/>
              </w:rPr>
            </w:pPr>
            <w:r>
              <w:rPr>
                <w:bCs/>
              </w:rPr>
              <w:t>В</w:t>
            </w:r>
            <w:r>
              <w:rPr>
                <w:b/>
                <w:bCs/>
              </w:rPr>
              <w:t>____________________________________________</w:t>
            </w:r>
          </w:p>
          <w:p w:rsidR="000F1681" w:rsidRDefault="000F1681" w:rsidP="00527F4C">
            <w:pPr>
              <w:shd w:val="clear" w:color="auto" w:fill="FFFFFF"/>
              <w:spacing w:line="276" w:lineRule="auto"/>
              <w:ind w:right="5"/>
              <w:jc w:val="center"/>
              <w:rPr>
                <w:bCs/>
              </w:rPr>
            </w:pPr>
            <w:r>
              <w:rPr>
                <w:bCs/>
              </w:rPr>
              <w:t>наименование органа, в который подается заявление о предоставлении услуги)</w:t>
            </w:r>
          </w:p>
          <w:p w:rsidR="000F1681" w:rsidRDefault="000F1681" w:rsidP="00527F4C">
            <w:pPr>
              <w:shd w:val="clear" w:color="auto" w:fill="FFFFFF"/>
              <w:spacing w:line="276" w:lineRule="auto"/>
              <w:ind w:right="5"/>
              <w:jc w:val="both"/>
              <w:rPr>
                <w:bCs/>
              </w:rPr>
            </w:pPr>
            <w:r>
              <w:rPr>
                <w:bCs/>
                <w:sz w:val="22"/>
                <w:szCs w:val="22"/>
              </w:rPr>
              <w:t>__________________________________________________</w:t>
            </w:r>
          </w:p>
          <w:p w:rsidR="000F1681" w:rsidRDefault="000F1681" w:rsidP="00527F4C">
            <w:pPr>
              <w:shd w:val="clear" w:color="auto" w:fill="FFFFFF"/>
              <w:spacing w:line="276" w:lineRule="auto"/>
              <w:ind w:right="5"/>
              <w:jc w:val="center"/>
              <w:rPr>
                <w:bCs/>
              </w:rPr>
            </w:pPr>
            <w:r>
              <w:rPr>
                <w:bCs/>
              </w:rPr>
              <w:t>(Ф.И.О. субъекта персональных данных)</w:t>
            </w:r>
          </w:p>
          <w:p w:rsidR="000F1681" w:rsidRDefault="000F1681" w:rsidP="00527F4C">
            <w:pPr>
              <w:shd w:val="clear" w:color="auto" w:fill="FFFFFF"/>
              <w:spacing w:line="276" w:lineRule="auto"/>
              <w:ind w:right="5"/>
              <w:jc w:val="both"/>
              <w:rPr>
                <w:bCs/>
              </w:rPr>
            </w:pPr>
            <w:r>
              <w:rPr>
                <w:bCs/>
              </w:rPr>
              <w:t>адрес:</w:t>
            </w:r>
          </w:p>
          <w:p w:rsidR="000F1681" w:rsidRDefault="000F1681" w:rsidP="00527F4C">
            <w:pPr>
              <w:shd w:val="clear" w:color="auto" w:fill="FFFFFF"/>
              <w:spacing w:line="276" w:lineRule="auto"/>
              <w:ind w:right="5"/>
              <w:jc w:val="both"/>
              <w:rPr>
                <w:bCs/>
              </w:rPr>
            </w:pPr>
            <w:r>
              <w:rPr>
                <w:bCs/>
              </w:rPr>
              <w:t>________________________________________________________,</w:t>
            </w:r>
          </w:p>
          <w:p w:rsidR="000F1681" w:rsidRDefault="000F1681" w:rsidP="00527F4C">
            <w:pPr>
              <w:shd w:val="clear" w:color="auto" w:fill="FFFFFF"/>
              <w:spacing w:line="276" w:lineRule="auto"/>
              <w:ind w:right="5"/>
              <w:jc w:val="both"/>
              <w:rPr>
                <w:bCs/>
              </w:rPr>
            </w:pPr>
            <w:r>
              <w:rPr>
                <w:bCs/>
              </w:rPr>
              <w:t>телефон:</w:t>
            </w:r>
          </w:p>
          <w:p w:rsidR="000F1681" w:rsidRDefault="000F1681" w:rsidP="00527F4C">
            <w:pPr>
              <w:shd w:val="clear" w:color="auto" w:fill="FFFFFF"/>
              <w:spacing w:line="276" w:lineRule="auto"/>
              <w:ind w:right="5"/>
              <w:jc w:val="both"/>
              <w:rPr>
                <w:bCs/>
              </w:rPr>
            </w:pPr>
            <w:r>
              <w:rPr>
                <w:bCs/>
              </w:rPr>
              <w:t>______________________________________________</w:t>
            </w:r>
          </w:p>
        </w:tc>
      </w:tr>
    </w:tbl>
    <w:p w:rsidR="000F1681" w:rsidRDefault="000F1681" w:rsidP="000F1681">
      <w:pPr>
        <w:ind w:left="708"/>
        <w:jc w:val="center"/>
        <w:rPr>
          <w:sz w:val="28"/>
          <w:szCs w:val="28"/>
        </w:rPr>
      </w:pPr>
      <w:r>
        <w:rPr>
          <w:sz w:val="28"/>
          <w:szCs w:val="28"/>
        </w:rPr>
        <w:t>СОГЛАСИЕ</w:t>
      </w:r>
    </w:p>
    <w:p w:rsidR="000F1681" w:rsidRDefault="000F1681" w:rsidP="000F1681">
      <w:pPr>
        <w:jc w:val="center"/>
        <w:rPr>
          <w:sz w:val="28"/>
          <w:szCs w:val="28"/>
        </w:rPr>
      </w:pPr>
      <w:r>
        <w:rPr>
          <w:sz w:val="28"/>
          <w:szCs w:val="28"/>
        </w:rPr>
        <w:t>на обработку персональных данных совершеннолетнего члена семьи,</w:t>
      </w:r>
    </w:p>
    <w:p w:rsidR="000F1681" w:rsidRDefault="000F1681" w:rsidP="000F1681">
      <w:pPr>
        <w:ind w:left="708"/>
        <w:jc w:val="center"/>
        <w:rPr>
          <w:sz w:val="28"/>
          <w:szCs w:val="28"/>
        </w:rPr>
      </w:pPr>
      <w:r>
        <w:rPr>
          <w:sz w:val="28"/>
          <w:szCs w:val="28"/>
        </w:rPr>
        <w:t xml:space="preserve">не </w:t>
      </w:r>
      <w:proofErr w:type="gramStart"/>
      <w:r>
        <w:rPr>
          <w:sz w:val="28"/>
          <w:szCs w:val="28"/>
        </w:rPr>
        <w:t>являющегося</w:t>
      </w:r>
      <w:proofErr w:type="gramEnd"/>
      <w:r>
        <w:rPr>
          <w:sz w:val="28"/>
          <w:szCs w:val="28"/>
        </w:rPr>
        <w:t xml:space="preserve"> заявителем</w:t>
      </w:r>
    </w:p>
    <w:p w:rsidR="000F1681" w:rsidRDefault="000F1681" w:rsidP="000F1681">
      <w:pPr>
        <w:jc w:val="both"/>
        <w:rPr>
          <w:sz w:val="28"/>
          <w:szCs w:val="28"/>
        </w:rPr>
      </w:pPr>
      <w:r>
        <w:rPr>
          <w:sz w:val="28"/>
          <w:szCs w:val="28"/>
        </w:rPr>
        <w:t>_____________________________________________________________</w:t>
      </w:r>
    </w:p>
    <w:p w:rsidR="000F1681" w:rsidRDefault="000F1681" w:rsidP="000F1681">
      <w:pPr>
        <w:jc w:val="center"/>
      </w:pPr>
      <w:r>
        <w:rPr>
          <w:sz w:val="28"/>
          <w:szCs w:val="28"/>
        </w:rPr>
        <w:t>(</w:t>
      </w:r>
      <w:r>
        <w:t>Ф.И.О. субъекта персональных данных)</w:t>
      </w:r>
    </w:p>
    <w:p w:rsidR="000F1681" w:rsidRDefault="000F1681" w:rsidP="000F1681">
      <w:pPr>
        <w:jc w:val="both"/>
        <w:rPr>
          <w:sz w:val="28"/>
          <w:szCs w:val="28"/>
        </w:rPr>
      </w:pPr>
      <w:r>
        <w:rPr>
          <w:sz w:val="28"/>
          <w:szCs w:val="28"/>
        </w:rPr>
        <w:t xml:space="preserve">«___» _____________  _________ года рождения, </w:t>
      </w:r>
      <w:proofErr w:type="gramStart"/>
      <w:r>
        <w:rPr>
          <w:sz w:val="28"/>
          <w:szCs w:val="28"/>
        </w:rPr>
        <w:t>проживающий</w:t>
      </w:r>
      <w:proofErr w:type="gramEnd"/>
      <w:r>
        <w:rPr>
          <w:sz w:val="28"/>
          <w:szCs w:val="28"/>
        </w:rPr>
        <w:t xml:space="preserve"> по адресу: _______________________________________________________</w:t>
      </w:r>
    </w:p>
    <w:p w:rsidR="000F1681" w:rsidRDefault="000F1681" w:rsidP="000F1681">
      <w:pPr>
        <w:jc w:val="both"/>
        <w:rPr>
          <w:sz w:val="28"/>
          <w:szCs w:val="28"/>
        </w:rPr>
      </w:pPr>
      <w:r>
        <w:rPr>
          <w:sz w:val="28"/>
          <w:szCs w:val="28"/>
        </w:rPr>
        <w:t>_____________________________________________________________</w:t>
      </w:r>
    </w:p>
    <w:p w:rsidR="000F1681" w:rsidRDefault="000F1681" w:rsidP="000F1681">
      <w:pPr>
        <w:jc w:val="both"/>
        <w:rPr>
          <w:sz w:val="28"/>
          <w:szCs w:val="28"/>
        </w:rPr>
      </w:pPr>
      <w:r>
        <w:rPr>
          <w:sz w:val="28"/>
          <w:szCs w:val="28"/>
        </w:rPr>
        <w:t xml:space="preserve">паспорт: серия______ </w:t>
      </w:r>
      <w:proofErr w:type="spellStart"/>
      <w:r>
        <w:rPr>
          <w:sz w:val="28"/>
          <w:szCs w:val="28"/>
        </w:rPr>
        <w:t>номер________</w:t>
      </w:r>
      <w:proofErr w:type="spellEnd"/>
      <w:r>
        <w:rPr>
          <w:sz w:val="28"/>
          <w:szCs w:val="28"/>
        </w:rPr>
        <w:t xml:space="preserve">, дата выдачи «____» </w:t>
      </w:r>
      <w:proofErr w:type="spellStart"/>
      <w:r>
        <w:rPr>
          <w:sz w:val="28"/>
          <w:szCs w:val="28"/>
        </w:rPr>
        <w:t>_________</w:t>
      </w:r>
      <w:proofErr w:type="gramStart"/>
      <w:r>
        <w:rPr>
          <w:sz w:val="28"/>
          <w:szCs w:val="28"/>
        </w:rPr>
        <w:t>г</w:t>
      </w:r>
      <w:proofErr w:type="spellEnd"/>
      <w:proofErr w:type="gramEnd"/>
      <w:r>
        <w:rPr>
          <w:sz w:val="28"/>
          <w:szCs w:val="28"/>
        </w:rPr>
        <w:t>.</w:t>
      </w:r>
    </w:p>
    <w:p w:rsidR="000F1681" w:rsidRDefault="000F1681" w:rsidP="000F1681">
      <w:pPr>
        <w:jc w:val="both"/>
        <w:rPr>
          <w:sz w:val="28"/>
          <w:szCs w:val="28"/>
        </w:rPr>
      </w:pPr>
      <w:r>
        <w:rPr>
          <w:sz w:val="28"/>
          <w:szCs w:val="28"/>
        </w:rPr>
        <w:t xml:space="preserve">кем </w:t>
      </w:r>
      <w:proofErr w:type="spellStart"/>
      <w:proofErr w:type="gramStart"/>
      <w:r>
        <w:rPr>
          <w:sz w:val="28"/>
          <w:szCs w:val="28"/>
        </w:rPr>
        <w:t>выдан</w:t>
      </w:r>
      <w:proofErr w:type="gramEnd"/>
      <w:r>
        <w:rPr>
          <w:sz w:val="28"/>
          <w:szCs w:val="28"/>
        </w:rPr>
        <w:t>____________________________________________________</w:t>
      </w:r>
      <w:proofErr w:type="spellEnd"/>
      <w:r>
        <w:rPr>
          <w:sz w:val="28"/>
          <w:szCs w:val="28"/>
        </w:rPr>
        <w:t>,</w:t>
      </w:r>
    </w:p>
    <w:p w:rsidR="000F1681" w:rsidRDefault="000F1681" w:rsidP="000F1681">
      <w:pPr>
        <w:jc w:val="both"/>
        <w:rPr>
          <w:sz w:val="28"/>
          <w:szCs w:val="28"/>
        </w:rPr>
      </w:pPr>
      <w:r>
        <w:rPr>
          <w:sz w:val="28"/>
          <w:szCs w:val="28"/>
        </w:rPr>
        <w:t>заявляю согласие на автоматизированную, а также без использования средств автоматизации обработку ________________________________</w:t>
      </w:r>
    </w:p>
    <w:p w:rsidR="000F1681" w:rsidRDefault="000F1681" w:rsidP="000F1681">
      <w:pPr>
        <w:jc w:val="center"/>
      </w:pPr>
      <w:r>
        <w:t>(указать наименование и адрес местонахождения органа, в который подается заявление о предоставлении муниципальной услуги)</w:t>
      </w:r>
    </w:p>
    <w:p w:rsidR="000F1681" w:rsidRDefault="000F1681" w:rsidP="000F1681">
      <w:pPr>
        <w:jc w:val="both"/>
        <w:rPr>
          <w:sz w:val="28"/>
          <w:szCs w:val="28"/>
        </w:rPr>
      </w:pPr>
      <w:r>
        <w:rPr>
          <w:sz w:val="28"/>
          <w:szCs w:val="28"/>
        </w:rPr>
        <w:t>__________________________________________________________________________________________________________________________</w:t>
      </w:r>
    </w:p>
    <w:p w:rsidR="000F1681" w:rsidRDefault="000F1681" w:rsidP="000F1681">
      <w:pPr>
        <w:jc w:val="both"/>
        <w:rPr>
          <w:sz w:val="28"/>
          <w:szCs w:val="28"/>
        </w:rPr>
      </w:pPr>
      <w:proofErr w:type="gramStart"/>
      <w:r>
        <w:rPr>
          <w:sz w:val="28"/>
          <w:szCs w:val="28"/>
        </w:rPr>
        <w:t>моих персональных данных, включающих фамилию, имя, отчество, пол, дату, рождения, СНИЛС, адрес места жительства, контактные телефоны, реквизиты паспорта (документ удостоверяющий личность), сведения о дате выдачи указанного документа и выдавшим его органе, в соответствии с требованиями Федерального Закона от 27.07.2006 №152 –ФЗ «О персональных данных» и Федерального закона от 27.07.2010 №210 – ФЗ «Об организации предоставления государственных и муниципальных услуг»  для предоставления</w:t>
      </w:r>
      <w:proofErr w:type="gramEnd"/>
      <w:r>
        <w:rPr>
          <w:sz w:val="28"/>
          <w:szCs w:val="28"/>
        </w:rPr>
        <w:t xml:space="preserve"> муниципальной услуги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rsidR="000F1681" w:rsidRDefault="000F1681" w:rsidP="000F1681">
      <w:pPr>
        <w:jc w:val="both"/>
        <w:rPr>
          <w:sz w:val="28"/>
          <w:szCs w:val="28"/>
        </w:rPr>
      </w:pPr>
      <w:r>
        <w:rPr>
          <w:sz w:val="28"/>
          <w:szCs w:val="28"/>
        </w:rPr>
        <w:tab/>
      </w:r>
      <w:proofErr w:type="gramStart"/>
      <w:r>
        <w:rPr>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осуществление любых иных действий с моими персональными данными в соответствии с федеральным законодательством как с использованием</w:t>
      </w:r>
      <w:proofErr w:type="gramEnd"/>
      <w:r>
        <w:rPr>
          <w:sz w:val="28"/>
          <w:szCs w:val="28"/>
        </w:rPr>
        <w:t xml:space="preserve"> средств автоматизации, так и без такового.</w:t>
      </w:r>
    </w:p>
    <w:p w:rsidR="000F1681" w:rsidRDefault="000F1681" w:rsidP="000F1681">
      <w:pPr>
        <w:jc w:val="both"/>
        <w:rPr>
          <w:sz w:val="28"/>
          <w:szCs w:val="28"/>
        </w:rPr>
      </w:pPr>
      <w:r>
        <w:rPr>
          <w:sz w:val="28"/>
          <w:szCs w:val="28"/>
        </w:rPr>
        <w:tab/>
        <w:t>Согласие вступает в силу со дня его подписания и действует до достижения указанной цели обработки и последующего срока хранения документов, установленного законодательством Российской Федерации.</w:t>
      </w:r>
    </w:p>
    <w:p w:rsidR="000F1681" w:rsidRDefault="000F1681" w:rsidP="000F1681">
      <w:pPr>
        <w:jc w:val="both"/>
        <w:rPr>
          <w:sz w:val="28"/>
          <w:szCs w:val="28"/>
        </w:rPr>
      </w:pPr>
      <w:r>
        <w:rPr>
          <w:sz w:val="28"/>
          <w:szCs w:val="28"/>
        </w:rPr>
        <w:tab/>
        <w:t>Я оставляю за собой право отозвать свое согласие посредством составления соответствующего письменного документа.</w:t>
      </w:r>
    </w:p>
    <w:p w:rsidR="000F1681" w:rsidRDefault="000F1681" w:rsidP="000F1681">
      <w:pPr>
        <w:jc w:val="both"/>
        <w:rPr>
          <w:sz w:val="28"/>
          <w:szCs w:val="28"/>
        </w:rPr>
      </w:pPr>
      <w:r>
        <w:rPr>
          <w:sz w:val="28"/>
          <w:szCs w:val="28"/>
        </w:rPr>
        <w:t>«__» ______________ 20__г.  ____________   ___________________</w:t>
      </w:r>
    </w:p>
    <w:p w:rsidR="000F1681" w:rsidRDefault="000F1681" w:rsidP="000F1681">
      <w:pPr>
        <w:jc w:val="both"/>
      </w:pPr>
      <w:r>
        <w:t xml:space="preserve">                                                                                      Подпись                            ФИО</w:t>
      </w:r>
    </w:p>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p w:rsidR="000F1681" w:rsidRDefault="000F1681" w:rsidP="000F1681"/>
    <w:tbl>
      <w:tblPr>
        <w:tblW w:w="9570" w:type="dxa"/>
        <w:tblInd w:w="108" w:type="dxa"/>
        <w:tblLayout w:type="fixed"/>
        <w:tblLook w:val="04A0"/>
      </w:tblPr>
      <w:tblGrid>
        <w:gridCol w:w="3686"/>
        <w:gridCol w:w="5884"/>
      </w:tblGrid>
      <w:tr w:rsidR="000F1681" w:rsidTr="00527F4C">
        <w:trPr>
          <w:trHeight w:val="2186"/>
        </w:trPr>
        <w:tc>
          <w:tcPr>
            <w:tcW w:w="3686" w:type="dxa"/>
          </w:tcPr>
          <w:p w:rsidR="000F1681" w:rsidRDefault="000F1681" w:rsidP="00527F4C">
            <w:pPr>
              <w:shd w:val="clear" w:color="auto" w:fill="FFFFFF"/>
              <w:spacing w:line="276" w:lineRule="auto"/>
              <w:ind w:right="5"/>
              <w:jc w:val="center"/>
              <w:rPr>
                <w:bCs/>
                <w:sz w:val="26"/>
                <w:szCs w:val="26"/>
              </w:rPr>
            </w:pPr>
          </w:p>
        </w:tc>
        <w:tc>
          <w:tcPr>
            <w:tcW w:w="5884" w:type="dxa"/>
          </w:tcPr>
          <w:p w:rsidR="000F1681" w:rsidRDefault="000F1681" w:rsidP="00527F4C">
            <w:pPr>
              <w:shd w:val="clear" w:color="auto" w:fill="FFFFFF"/>
              <w:spacing w:line="276" w:lineRule="auto"/>
              <w:ind w:right="5"/>
              <w:jc w:val="center"/>
              <w:rPr>
                <w:b/>
                <w:bCs/>
                <w:sz w:val="24"/>
                <w:szCs w:val="24"/>
              </w:rPr>
            </w:pPr>
            <w:r>
              <w:rPr>
                <w:b/>
                <w:bCs/>
                <w:sz w:val="24"/>
                <w:szCs w:val="24"/>
              </w:rPr>
              <w:t>Приложение № 7</w:t>
            </w:r>
          </w:p>
          <w:p w:rsidR="00655982" w:rsidRDefault="000F1681" w:rsidP="00527F4C">
            <w:pPr>
              <w:shd w:val="clear" w:color="auto" w:fill="FFFFFF"/>
              <w:spacing w:line="276" w:lineRule="auto"/>
              <w:ind w:right="5"/>
              <w:jc w:val="center"/>
              <w:rPr>
                <w:b/>
                <w:sz w:val="24"/>
                <w:szCs w:val="24"/>
              </w:rPr>
            </w:pPr>
            <w:r>
              <w:rPr>
                <w:b/>
                <w:bCs/>
                <w:sz w:val="24"/>
                <w:szCs w:val="24"/>
              </w:rPr>
              <w:t xml:space="preserve">к административному регламенту предоставления муниципальной услуги </w:t>
            </w:r>
            <w:r>
              <w:rPr>
                <w:b/>
                <w:sz w:val="24"/>
                <w:szCs w:val="24"/>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 территории </w:t>
            </w:r>
            <w:proofErr w:type="spellStart"/>
            <w:r>
              <w:rPr>
                <w:b/>
                <w:sz w:val="24"/>
                <w:szCs w:val="24"/>
              </w:rPr>
              <w:t>Ровеньского</w:t>
            </w:r>
            <w:proofErr w:type="spellEnd"/>
            <w:r>
              <w:rPr>
                <w:b/>
                <w:sz w:val="24"/>
                <w:szCs w:val="24"/>
              </w:rPr>
              <w:t xml:space="preserve"> муниципального округа</w:t>
            </w:r>
          </w:p>
          <w:p w:rsidR="000F1681" w:rsidRDefault="00655982" w:rsidP="00527F4C">
            <w:pPr>
              <w:shd w:val="clear" w:color="auto" w:fill="FFFFFF"/>
              <w:spacing w:line="276" w:lineRule="auto"/>
              <w:ind w:right="5"/>
              <w:jc w:val="center"/>
              <w:rPr>
                <w:b/>
                <w:bCs/>
              </w:rPr>
            </w:pPr>
            <w:proofErr w:type="gramStart"/>
            <w:r>
              <w:rPr>
                <w:b/>
                <w:sz w:val="24"/>
                <w:szCs w:val="24"/>
              </w:rPr>
              <w:t>Белгородской</w:t>
            </w:r>
            <w:proofErr w:type="gramEnd"/>
            <w:r>
              <w:rPr>
                <w:b/>
                <w:sz w:val="24"/>
                <w:szCs w:val="24"/>
              </w:rPr>
              <w:t xml:space="preserve"> область</w:t>
            </w:r>
            <w:r w:rsidR="000F1681">
              <w:rPr>
                <w:b/>
                <w:sz w:val="24"/>
                <w:szCs w:val="24"/>
              </w:rPr>
              <w:t>»</w:t>
            </w:r>
          </w:p>
        </w:tc>
      </w:tr>
      <w:tr w:rsidR="000F1681" w:rsidTr="00527F4C">
        <w:trPr>
          <w:trHeight w:val="2355"/>
        </w:trPr>
        <w:tc>
          <w:tcPr>
            <w:tcW w:w="3686" w:type="dxa"/>
          </w:tcPr>
          <w:p w:rsidR="000F1681" w:rsidRDefault="000F1681" w:rsidP="00527F4C">
            <w:pPr>
              <w:shd w:val="clear" w:color="auto" w:fill="FFFFFF"/>
              <w:spacing w:line="276" w:lineRule="auto"/>
              <w:ind w:right="5"/>
              <w:jc w:val="center"/>
              <w:rPr>
                <w:bCs/>
                <w:sz w:val="26"/>
                <w:szCs w:val="26"/>
              </w:rPr>
            </w:pPr>
          </w:p>
        </w:tc>
        <w:tc>
          <w:tcPr>
            <w:tcW w:w="5884" w:type="dxa"/>
          </w:tcPr>
          <w:p w:rsidR="000F1681" w:rsidRDefault="000F1681" w:rsidP="00527F4C">
            <w:pPr>
              <w:shd w:val="clear" w:color="auto" w:fill="FFFFFF"/>
              <w:spacing w:line="276" w:lineRule="auto"/>
              <w:ind w:right="5"/>
              <w:jc w:val="center"/>
              <w:rPr>
                <w:b/>
                <w:bCs/>
              </w:rPr>
            </w:pPr>
            <w:r>
              <w:rPr>
                <w:b/>
                <w:bCs/>
              </w:rPr>
              <w:t>ФОРМА</w:t>
            </w:r>
          </w:p>
          <w:p w:rsidR="000F1681" w:rsidRDefault="000F1681" w:rsidP="00527F4C">
            <w:pPr>
              <w:shd w:val="clear" w:color="auto" w:fill="FFFFFF"/>
              <w:spacing w:line="276" w:lineRule="auto"/>
              <w:ind w:right="5"/>
              <w:jc w:val="both"/>
              <w:rPr>
                <w:b/>
                <w:bCs/>
              </w:rPr>
            </w:pPr>
            <w:r>
              <w:rPr>
                <w:bCs/>
              </w:rPr>
              <w:t>В</w:t>
            </w:r>
            <w:r>
              <w:rPr>
                <w:b/>
                <w:bCs/>
              </w:rPr>
              <w:t>____________________________________________</w:t>
            </w:r>
          </w:p>
          <w:p w:rsidR="000F1681" w:rsidRDefault="000F1681" w:rsidP="00527F4C">
            <w:pPr>
              <w:shd w:val="clear" w:color="auto" w:fill="FFFFFF"/>
              <w:spacing w:line="276" w:lineRule="auto"/>
              <w:ind w:right="5"/>
              <w:jc w:val="center"/>
              <w:rPr>
                <w:bCs/>
              </w:rPr>
            </w:pPr>
            <w:r>
              <w:rPr>
                <w:bCs/>
              </w:rPr>
              <w:t>наименование органа, в который подается заявление о предоставлении услуги)</w:t>
            </w:r>
          </w:p>
          <w:p w:rsidR="000F1681" w:rsidRDefault="000F1681" w:rsidP="00527F4C">
            <w:pPr>
              <w:shd w:val="clear" w:color="auto" w:fill="FFFFFF"/>
              <w:spacing w:line="276" w:lineRule="auto"/>
              <w:ind w:right="5"/>
              <w:jc w:val="both"/>
              <w:rPr>
                <w:bCs/>
              </w:rPr>
            </w:pPr>
            <w:r>
              <w:rPr>
                <w:bCs/>
                <w:sz w:val="22"/>
                <w:szCs w:val="22"/>
              </w:rPr>
              <w:t>__________________________________________________</w:t>
            </w:r>
          </w:p>
          <w:p w:rsidR="000F1681" w:rsidRDefault="000F1681" w:rsidP="00527F4C">
            <w:pPr>
              <w:shd w:val="clear" w:color="auto" w:fill="FFFFFF"/>
              <w:spacing w:line="276" w:lineRule="auto"/>
              <w:ind w:right="5"/>
              <w:jc w:val="center"/>
              <w:rPr>
                <w:bCs/>
              </w:rPr>
            </w:pPr>
            <w:r>
              <w:rPr>
                <w:bCs/>
              </w:rPr>
              <w:t>(Ф.И.О. законного представителя несовершеннолетних субъектов персональных данных)</w:t>
            </w:r>
          </w:p>
          <w:p w:rsidR="000F1681" w:rsidRDefault="000F1681" w:rsidP="00527F4C">
            <w:pPr>
              <w:shd w:val="clear" w:color="auto" w:fill="FFFFFF"/>
              <w:spacing w:line="276" w:lineRule="auto"/>
              <w:ind w:right="5"/>
              <w:jc w:val="both"/>
              <w:rPr>
                <w:bCs/>
              </w:rPr>
            </w:pPr>
            <w:r>
              <w:rPr>
                <w:bCs/>
              </w:rPr>
              <w:t>адрес:</w:t>
            </w:r>
          </w:p>
          <w:p w:rsidR="000F1681" w:rsidRDefault="000F1681" w:rsidP="00527F4C">
            <w:pPr>
              <w:shd w:val="clear" w:color="auto" w:fill="FFFFFF"/>
              <w:spacing w:line="276" w:lineRule="auto"/>
              <w:ind w:right="5"/>
              <w:jc w:val="both"/>
              <w:rPr>
                <w:bCs/>
              </w:rPr>
            </w:pPr>
            <w:r>
              <w:rPr>
                <w:bCs/>
              </w:rPr>
              <w:t>________________________________________________________,</w:t>
            </w:r>
          </w:p>
          <w:p w:rsidR="000F1681" w:rsidRDefault="000F1681" w:rsidP="00527F4C">
            <w:pPr>
              <w:shd w:val="clear" w:color="auto" w:fill="FFFFFF"/>
              <w:spacing w:line="276" w:lineRule="auto"/>
              <w:ind w:right="5"/>
              <w:jc w:val="both"/>
              <w:rPr>
                <w:bCs/>
              </w:rPr>
            </w:pPr>
            <w:r>
              <w:rPr>
                <w:bCs/>
              </w:rPr>
              <w:t>телефон:</w:t>
            </w:r>
          </w:p>
          <w:p w:rsidR="000F1681" w:rsidRDefault="000F1681" w:rsidP="00527F4C">
            <w:pPr>
              <w:shd w:val="clear" w:color="auto" w:fill="FFFFFF"/>
              <w:spacing w:line="276" w:lineRule="auto"/>
              <w:ind w:right="5"/>
              <w:jc w:val="both"/>
              <w:rPr>
                <w:bCs/>
              </w:rPr>
            </w:pPr>
            <w:r>
              <w:rPr>
                <w:bCs/>
              </w:rPr>
              <w:t>______________________________________________</w:t>
            </w:r>
          </w:p>
        </w:tc>
      </w:tr>
    </w:tbl>
    <w:p w:rsidR="000F1681" w:rsidRDefault="000F1681" w:rsidP="000F1681">
      <w:pPr>
        <w:ind w:left="708"/>
        <w:jc w:val="center"/>
        <w:rPr>
          <w:sz w:val="28"/>
          <w:szCs w:val="28"/>
        </w:rPr>
      </w:pPr>
      <w:r>
        <w:rPr>
          <w:sz w:val="28"/>
          <w:szCs w:val="28"/>
        </w:rPr>
        <w:t>СОГЛАСИЕ</w:t>
      </w:r>
    </w:p>
    <w:p w:rsidR="000F1681" w:rsidRDefault="000F1681" w:rsidP="000F1681">
      <w:pPr>
        <w:ind w:left="708"/>
        <w:jc w:val="center"/>
        <w:rPr>
          <w:sz w:val="28"/>
          <w:szCs w:val="28"/>
        </w:rPr>
      </w:pPr>
      <w:r>
        <w:rPr>
          <w:sz w:val="28"/>
          <w:szCs w:val="28"/>
        </w:rPr>
        <w:t xml:space="preserve">на обработку персональных данных </w:t>
      </w:r>
    </w:p>
    <w:p w:rsidR="000F1681" w:rsidRDefault="000F1681" w:rsidP="000F1681">
      <w:pPr>
        <w:ind w:left="708"/>
        <w:jc w:val="center"/>
        <w:rPr>
          <w:sz w:val="28"/>
          <w:szCs w:val="28"/>
        </w:rPr>
      </w:pPr>
      <w:r>
        <w:rPr>
          <w:sz w:val="28"/>
          <w:szCs w:val="28"/>
        </w:rPr>
        <w:t>несовершеннолетних членов семьи заявителя</w:t>
      </w:r>
    </w:p>
    <w:p w:rsidR="000F1681" w:rsidRDefault="000F1681" w:rsidP="000F1681">
      <w:pPr>
        <w:jc w:val="both"/>
        <w:rPr>
          <w:sz w:val="28"/>
          <w:szCs w:val="28"/>
        </w:rPr>
      </w:pPr>
      <w:r>
        <w:rPr>
          <w:sz w:val="28"/>
          <w:szCs w:val="28"/>
        </w:rPr>
        <w:t>__________________________________________________________________</w:t>
      </w:r>
    </w:p>
    <w:p w:rsidR="000F1681" w:rsidRDefault="000F1681" w:rsidP="000F1681">
      <w:pPr>
        <w:ind w:firstLine="708"/>
        <w:jc w:val="center"/>
        <w:rPr>
          <w:sz w:val="22"/>
          <w:szCs w:val="22"/>
        </w:rPr>
      </w:pPr>
      <w:r>
        <w:rPr>
          <w:sz w:val="22"/>
          <w:szCs w:val="22"/>
        </w:rPr>
        <w:t>(Ф.И.О. заявителя)</w:t>
      </w:r>
    </w:p>
    <w:p w:rsidR="000F1681" w:rsidRDefault="000F1681" w:rsidP="000F1681">
      <w:pPr>
        <w:jc w:val="both"/>
        <w:rPr>
          <w:sz w:val="28"/>
          <w:szCs w:val="28"/>
        </w:rPr>
      </w:pPr>
      <w:r>
        <w:rPr>
          <w:sz w:val="28"/>
          <w:szCs w:val="28"/>
        </w:rPr>
        <w:t xml:space="preserve">«___» _____________  _________ года рождения, </w:t>
      </w:r>
      <w:proofErr w:type="gramStart"/>
      <w:r>
        <w:rPr>
          <w:sz w:val="28"/>
          <w:szCs w:val="28"/>
        </w:rPr>
        <w:t>проживающий</w:t>
      </w:r>
      <w:proofErr w:type="gramEnd"/>
      <w:r>
        <w:rPr>
          <w:sz w:val="28"/>
          <w:szCs w:val="28"/>
        </w:rPr>
        <w:t xml:space="preserve"> по адресу: __________________________________________________________________</w:t>
      </w:r>
    </w:p>
    <w:p w:rsidR="000F1681" w:rsidRDefault="000F1681" w:rsidP="000F1681">
      <w:pPr>
        <w:jc w:val="both"/>
        <w:rPr>
          <w:sz w:val="28"/>
          <w:szCs w:val="28"/>
        </w:rPr>
      </w:pPr>
      <w:r>
        <w:rPr>
          <w:sz w:val="28"/>
          <w:szCs w:val="28"/>
        </w:rPr>
        <w:t>_____________________________________________________________</w:t>
      </w:r>
    </w:p>
    <w:p w:rsidR="000F1681" w:rsidRDefault="000F1681" w:rsidP="000F1681">
      <w:pPr>
        <w:jc w:val="both"/>
        <w:rPr>
          <w:sz w:val="28"/>
          <w:szCs w:val="28"/>
        </w:rPr>
      </w:pPr>
      <w:r>
        <w:rPr>
          <w:sz w:val="28"/>
          <w:szCs w:val="28"/>
        </w:rPr>
        <w:t xml:space="preserve">паспорт: серия______ номер ____________, дата выдачи «____» </w:t>
      </w:r>
      <w:proofErr w:type="spellStart"/>
      <w:r>
        <w:rPr>
          <w:sz w:val="28"/>
          <w:szCs w:val="28"/>
        </w:rPr>
        <w:t>_________</w:t>
      </w:r>
      <w:proofErr w:type="gramStart"/>
      <w:r>
        <w:rPr>
          <w:sz w:val="28"/>
          <w:szCs w:val="28"/>
        </w:rPr>
        <w:t>г</w:t>
      </w:r>
      <w:proofErr w:type="spellEnd"/>
      <w:proofErr w:type="gramEnd"/>
      <w:r>
        <w:rPr>
          <w:sz w:val="28"/>
          <w:szCs w:val="28"/>
        </w:rPr>
        <w:t>.,</w:t>
      </w:r>
    </w:p>
    <w:p w:rsidR="000F1681" w:rsidRDefault="000F1681" w:rsidP="000F1681">
      <w:pPr>
        <w:jc w:val="both"/>
      </w:pPr>
      <w:r>
        <w:rPr>
          <w:sz w:val="28"/>
          <w:szCs w:val="28"/>
        </w:rPr>
        <w:t xml:space="preserve">кем </w:t>
      </w:r>
      <w:proofErr w:type="spellStart"/>
      <w:proofErr w:type="gramStart"/>
      <w:r>
        <w:rPr>
          <w:sz w:val="28"/>
          <w:szCs w:val="28"/>
        </w:rPr>
        <w:t>выдан</w:t>
      </w:r>
      <w:proofErr w:type="gramEnd"/>
      <w:r>
        <w:rPr>
          <w:sz w:val="28"/>
          <w:szCs w:val="28"/>
        </w:rPr>
        <w:t>____________________________________________________</w:t>
      </w:r>
      <w:proofErr w:type="spellEnd"/>
      <w:r>
        <w:rPr>
          <w:sz w:val="28"/>
          <w:szCs w:val="28"/>
        </w:rPr>
        <w:t>,</w:t>
      </w:r>
    </w:p>
    <w:p w:rsidR="000F1681" w:rsidRDefault="000F1681" w:rsidP="000F1681">
      <w:pPr>
        <w:jc w:val="both"/>
        <w:rPr>
          <w:sz w:val="28"/>
          <w:szCs w:val="28"/>
        </w:rPr>
      </w:pPr>
      <w:r>
        <w:rPr>
          <w:sz w:val="28"/>
          <w:szCs w:val="28"/>
        </w:rPr>
        <w:t>за своего (</w:t>
      </w:r>
      <w:proofErr w:type="spellStart"/>
      <w:r>
        <w:rPr>
          <w:sz w:val="28"/>
          <w:szCs w:val="28"/>
        </w:rPr>
        <w:t>ю</w:t>
      </w:r>
      <w:proofErr w:type="spellEnd"/>
      <w:r>
        <w:rPr>
          <w:sz w:val="28"/>
          <w:szCs w:val="28"/>
        </w:rPr>
        <w:t>) несовершеннолетнего (</w:t>
      </w:r>
      <w:proofErr w:type="spellStart"/>
      <w:r>
        <w:rPr>
          <w:sz w:val="28"/>
          <w:szCs w:val="28"/>
        </w:rPr>
        <w:t>юю</w:t>
      </w:r>
      <w:proofErr w:type="spellEnd"/>
      <w:r>
        <w:rPr>
          <w:sz w:val="28"/>
          <w:szCs w:val="28"/>
        </w:rPr>
        <w:t>)</w:t>
      </w:r>
    </w:p>
    <w:p w:rsidR="000F1681" w:rsidRDefault="000F1681" w:rsidP="000F1681">
      <w:pPr>
        <w:jc w:val="both"/>
        <w:rPr>
          <w:sz w:val="28"/>
          <w:szCs w:val="28"/>
        </w:rPr>
      </w:pPr>
      <w:r>
        <w:rPr>
          <w:sz w:val="28"/>
          <w:szCs w:val="28"/>
        </w:rPr>
        <w:tab/>
        <w:t>1) сына (дочь) ________________________________________________,</w:t>
      </w:r>
    </w:p>
    <w:p w:rsidR="000F1681" w:rsidRDefault="000F1681" w:rsidP="000F1681">
      <w:pPr>
        <w:ind w:firstLine="708"/>
        <w:jc w:val="center"/>
        <w:rPr>
          <w:sz w:val="22"/>
          <w:szCs w:val="22"/>
        </w:rPr>
      </w:pPr>
      <w:r>
        <w:rPr>
          <w:sz w:val="22"/>
          <w:szCs w:val="22"/>
        </w:rPr>
        <w:t>(Ф.И.О. ребенка)</w:t>
      </w:r>
    </w:p>
    <w:p w:rsidR="000F1681" w:rsidRDefault="000F1681" w:rsidP="000F1681">
      <w:pPr>
        <w:jc w:val="both"/>
      </w:pPr>
      <w:r>
        <w:rPr>
          <w:sz w:val="28"/>
          <w:szCs w:val="28"/>
        </w:rPr>
        <w:t>__________________________________________________________________</w:t>
      </w:r>
    </w:p>
    <w:p w:rsidR="000F1681" w:rsidRDefault="000F1681" w:rsidP="000F1681">
      <w:pPr>
        <w:ind w:firstLine="708"/>
        <w:jc w:val="both"/>
        <w:rPr>
          <w:sz w:val="22"/>
          <w:szCs w:val="22"/>
        </w:rPr>
      </w:pPr>
      <w:r>
        <w:rPr>
          <w:sz w:val="22"/>
          <w:szCs w:val="22"/>
        </w:rPr>
        <w:t>(дата, год и место рождения)</w:t>
      </w:r>
    </w:p>
    <w:p w:rsidR="000F1681" w:rsidRDefault="000F1681" w:rsidP="000F1681">
      <w:pPr>
        <w:jc w:val="both"/>
        <w:rPr>
          <w:sz w:val="28"/>
          <w:szCs w:val="28"/>
        </w:rPr>
      </w:pPr>
      <w:proofErr w:type="gramStart"/>
      <w:r>
        <w:t>(свидетельство о рождении (свидетельство об усыновлении)</w:t>
      </w:r>
      <w:r>
        <w:rPr>
          <w:sz w:val="28"/>
          <w:szCs w:val="28"/>
        </w:rPr>
        <w:t xml:space="preserve"> ________ №_________, выдано _____________________________, паспорт серия _______ номер ______, дата выдачи  «____»   </w:t>
      </w:r>
      <w:proofErr w:type="spellStart"/>
      <w:r>
        <w:rPr>
          <w:sz w:val="28"/>
          <w:szCs w:val="28"/>
        </w:rPr>
        <w:t>_____________г</w:t>
      </w:r>
      <w:proofErr w:type="spellEnd"/>
      <w:r>
        <w:rPr>
          <w:sz w:val="28"/>
          <w:szCs w:val="28"/>
        </w:rPr>
        <w:t>. кем выдан ____________________________________________________, зарегистрированного (ой) по адресу:</w:t>
      </w:r>
      <w:proofErr w:type="gramEnd"/>
    </w:p>
    <w:p w:rsidR="000F1681" w:rsidRDefault="000F1681" w:rsidP="000F1681">
      <w:pPr>
        <w:jc w:val="both"/>
        <w:rPr>
          <w:sz w:val="28"/>
          <w:szCs w:val="28"/>
        </w:rPr>
      </w:pPr>
      <w:r>
        <w:rPr>
          <w:sz w:val="28"/>
          <w:szCs w:val="28"/>
        </w:rPr>
        <w:t>__________________________________________________________________,</w:t>
      </w:r>
    </w:p>
    <w:p w:rsidR="000F1681" w:rsidRDefault="000F1681" w:rsidP="000F1681">
      <w:pPr>
        <w:jc w:val="both"/>
        <w:rPr>
          <w:sz w:val="28"/>
          <w:szCs w:val="28"/>
        </w:rPr>
      </w:pPr>
      <w:r>
        <w:rPr>
          <w:sz w:val="28"/>
          <w:szCs w:val="28"/>
        </w:rPr>
        <w:tab/>
        <w:t>2) сына (дочь) ________________________________________________,</w:t>
      </w:r>
    </w:p>
    <w:p w:rsidR="000F1681" w:rsidRDefault="000F1681" w:rsidP="000F1681">
      <w:pPr>
        <w:ind w:firstLine="708"/>
        <w:jc w:val="center"/>
        <w:rPr>
          <w:sz w:val="22"/>
          <w:szCs w:val="22"/>
        </w:rPr>
      </w:pPr>
      <w:r>
        <w:rPr>
          <w:sz w:val="22"/>
          <w:szCs w:val="22"/>
        </w:rPr>
        <w:t>(Ф.И.О. ребенка)</w:t>
      </w:r>
    </w:p>
    <w:p w:rsidR="000F1681" w:rsidRDefault="000F1681" w:rsidP="000F1681">
      <w:pPr>
        <w:ind w:firstLine="708"/>
        <w:jc w:val="both"/>
        <w:rPr>
          <w:sz w:val="22"/>
          <w:szCs w:val="22"/>
        </w:rPr>
      </w:pPr>
      <w:r>
        <w:rPr>
          <w:sz w:val="22"/>
          <w:szCs w:val="22"/>
        </w:rPr>
        <w:t>(дата, год и место рождения)</w:t>
      </w:r>
    </w:p>
    <w:p w:rsidR="000F1681" w:rsidRDefault="000F1681" w:rsidP="000F1681">
      <w:pPr>
        <w:jc w:val="both"/>
        <w:rPr>
          <w:sz w:val="28"/>
          <w:szCs w:val="28"/>
        </w:rPr>
      </w:pPr>
      <w:proofErr w:type="gramStart"/>
      <w:r>
        <w:t>(свидетельство о рождении (свидетельство об усыновлении)</w:t>
      </w:r>
      <w:r>
        <w:rPr>
          <w:sz w:val="28"/>
          <w:szCs w:val="28"/>
        </w:rPr>
        <w:t xml:space="preserve"> ________ №_________, выдано _____________________________, паспорт серия _______ номер ______, дата выдачи  «____»   </w:t>
      </w:r>
      <w:proofErr w:type="spellStart"/>
      <w:r>
        <w:rPr>
          <w:sz w:val="28"/>
          <w:szCs w:val="28"/>
        </w:rPr>
        <w:t>_____________г</w:t>
      </w:r>
      <w:proofErr w:type="spellEnd"/>
      <w:r>
        <w:rPr>
          <w:sz w:val="28"/>
          <w:szCs w:val="28"/>
        </w:rPr>
        <w:t>. кем выдан __________________________________________________________________, зарегистрированного (ой) по адресу:</w:t>
      </w:r>
      <w:proofErr w:type="gramEnd"/>
    </w:p>
    <w:p w:rsidR="000F1681" w:rsidRDefault="000F1681" w:rsidP="000F1681">
      <w:pPr>
        <w:jc w:val="both"/>
        <w:rPr>
          <w:sz w:val="28"/>
          <w:szCs w:val="28"/>
        </w:rPr>
      </w:pPr>
      <w:r>
        <w:rPr>
          <w:sz w:val="28"/>
          <w:szCs w:val="28"/>
        </w:rPr>
        <w:t>__________________________________________________________________,</w:t>
      </w:r>
    </w:p>
    <w:p w:rsidR="000F1681" w:rsidRDefault="000F1681" w:rsidP="000F1681">
      <w:pPr>
        <w:jc w:val="both"/>
        <w:rPr>
          <w:sz w:val="28"/>
          <w:szCs w:val="28"/>
        </w:rPr>
      </w:pPr>
      <w:r>
        <w:rPr>
          <w:sz w:val="28"/>
          <w:szCs w:val="28"/>
        </w:rPr>
        <w:tab/>
        <w:t>2) сына (дочь) ________________________________________________,</w:t>
      </w:r>
    </w:p>
    <w:p w:rsidR="000F1681" w:rsidRDefault="000F1681" w:rsidP="000F1681">
      <w:pPr>
        <w:ind w:firstLine="708"/>
        <w:jc w:val="center"/>
        <w:rPr>
          <w:sz w:val="22"/>
          <w:szCs w:val="22"/>
        </w:rPr>
      </w:pPr>
      <w:r>
        <w:rPr>
          <w:sz w:val="22"/>
          <w:szCs w:val="22"/>
        </w:rPr>
        <w:t>(Ф.И.О. ребенка)</w:t>
      </w:r>
    </w:p>
    <w:p w:rsidR="000F1681" w:rsidRDefault="000F1681" w:rsidP="000F1681">
      <w:pPr>
        <w:ind w:firstLine="708"/>
        <w:jc w:val="both"/>
        <w:rPr>
          <w:sz w:val="22"/>
          <w:szCs w:val="22"/>
        </w:rPr>
      </w:pPr>
      <w:r>
        <w:rPr>
          <w:sz w:val="22"/>
          <w:szCs w:val="22"/>
        </w:rPr>
        <w:t>(дата, год и место рождения)</w:t>
      </w:r>
    </w:p>
    <w:p w:rsidR="000F1681" w:rsidRDefault="000F1681" w:rsidP="000F1681">
      <w:pPr>
        <w:jc w:val="both"/>
        <w:rPr>
          <w:sz w:val="28"/>
          <w:szCs w:val="28"/>
        </w:rPr>
      </w:pPr>
      <w:proofErr w:type="gramStart"/>
      <w:r>
        <w:t>(свидетельство о рождении (свидетельство об усыновлении)</w:t>
      </w:r>
      <w:r>
        <w:rPr>
          <w:sz w:val="28"/>
          <w:szCs w:val="28"/>
        </w:rPr>
        <w:t xml:space="preserve"> ________ №_________, выдано _____________________________, паспорт серия _______ номер ______, дата выдачи  «____»   </w:t>
      </w:r>
      <w:proofErr w:type="spellStart"/>
      <w:r>
        <w:rPr>
          <w:sz w:val="28"/>
          <w:szCs w:val="28"/>
        </w:rPr>
        <w:t>_____________г</w:t>
      </w:r>
      <w:proofErr w:type="spellEnd"/>
      <w:r>
        <w:rPr>
          <w:sz w:val="28"/>
          <w:szCs w:val="28"/>
        </w:rPr>
        <w:t>. кем выдан ____________________________________________________, зарегистрированного (ой) по адресу:</w:t>
      </w:r>
      <w:proofErr w:type="gramEnd"/>
    </w:p>
    <w:p w:rsidR="000F1681" w:rsidRDefault="000F1681" w:rsidP="000F1681">
      <w:pPr>
        <w:jc w:val="both"/>
        <w:rPr>
          <w:sz w:val="27"/>
          <w:szCs w:val="27"/>
        </w:rPr>
      </w:pPr>
      <w:r>
        <w:rPr>
          <w:sz w:val="28"/>
          <w:szCs w:val="28"/>
        </w:rPr>
        <w:t>__________________________________________________________________,</w:t>
      </w:r>
      <w:r>
        <w:rPr>
          <w:sz w:val="27"/>
          <w:szCs w:val="27"/>
        </w:rPr>
        <w:t xml:space="preserve">в связи с обращением за предоставлением муниципальной услуги «Постановка на </w:t>
      </w:r>
      <w:r>
        <w:rPr>
          <w:spacing w:val="-1"/>
          <w:sz w:val="27"/>
          <w:szCs w:val="27"/>
        </w:rPr>
        <w:t xml:space="preserve">учет граждан, имеющих трех и более детей, в качестве лиц, имеющих право на </w:t>
      </w:r>
      <w:r>
        <w:rPr>
          <w:sz w:val="27"/>
          <w:szCs w:val="27"/>
        </w:rPr>
        <w:t>предоставление земельных участков в собственность бесплатно» даю согласие на автоматизированную, а также без использования средств автоматизации обработку</w:t>
      </w:r>
    </w:p>
    <w:p w:rsidR="000F1681" w:rsidRDefault="000F1681" w:rsidP="000F1681">
      <w:pPr>
        <w:shd w:val="clear" w:color="auto" w:fill="FFFFFF"/>
        <w:spacing w:line="288" w:lineRule="exact"/>
        <w:ind w:right="144"/>
        <w:jc w:val="both"/>
        <w:rPr>
          <w:sz w:val="26"/>
          <w:szCs w:val="26"/>
        </w:rPr>
      </w:pPr>
      <w:r>
        <w:rPr>
          <w:sz w:val="26"/>
          <w:szCs w:val="26"/>
        </w:rPr>
        <w:t>______________________________________________________________________</w:t>
      </w:r>
    </w:p>
    <w:p w:rsidR="000F1681" w:rsidRDefault="000F1681" w:rsidP="000F1681">
      <w:pPr>
        <w:shd w:val="clear" w:color="auto" w:fill="FFFFFF"/>
        <w:spacing w:line="288" w:lineRule="exact"/>
        <w:ind w:right="144"/>
        <w:jc w:val="center"/>
      </w:pPr>
      <w:proofErr w:type="gramStart"/>
      <w:r>
        <w:t>(указать наименование и адрес местонахождения органа, в который подается заявление о предоставлении</w:t>
      </w:r>
      <w:proofErr w:type="gramEnd"/>
    </w:p>
    <w:p w:rsidR="000F1681" w:rsidRDefault="000F1681" w:rsidP="000F1681">
      <w:pPr>
        <w:shd w:val="clear" w:color="auto" w:fill="FFFFFF"/>
        <w:spacing w:line="288" w:lineRule="exact"/>
        <w:ind w:right="144"/>
        <w:jc w:val="both"/>
        <w:rPr>
          <w:sz w:val="26"/>
          <w:szCs w:val="26"/>
        </w:rPr>
      </w:pPr>
      <w:r>
        <w:rPr>
          <w:sz w:val="26"/>
          <w:szCs w:val="26"/>
        </w:rPr>
        <w:t>______________________________________________________________________</w:t>
      </w:r>
    </w:p>
    <w:p w:rsidR="000F1681" w:rsidRDefault="000F1681" w:rsidP="000F1681">
      <w:pPr>
        <w:shd w:val="clear" w:color="auto" w:fill="FFFFFF"/>
        <w:spacing w:line="288" w:lineRule="exact"/>
        <w:ind w:right="144"/>
        <w:jc w:val="both"/>
      </w:pPr>
      <w:proofErr w:type="spellStart"/>
      <w:r>
        <w:rPr>
          <w:sz w:val="28"/>
          <w:szCs w:val="28"/>
        </w:rPr>
        <w:t>____________________________</w:t>
      </w:r>
      <w:r>
        <w:t>муниципальной</w:t>
      </w:r>
      <w:proofErr w:type="spellEnd"/>
      <w:r>
        <w:t xml:space="preserve"> услуги)</w:t>
      </w:r>
    </w:p>
    <w:p w:rsidR="000F1681" w:rsidRDefault="000F1681" w:rsidP="000F1681">
      <w:pPr>
        <w:shd w:val="clear" w:color="auto" w:fill="FFFFFF"/>
        <w:spacing w:line="288" w:lineRule="exact"/>
        <w:ind w:right="144"/>
        <w:jc w:val="both"/>
        <w:rPr>
          <w:sz w:val="27"/>
          <w:szCs w:val="27"/>
        </w:rPr>
      </w:pPr>
      <w:proofErr w:type="gramStart"/>
      <w:r>
        <w:rPr>
          <w:sz w:val="27"/>
          <w:szCs w:val="27"/>
        </w:rPr>
        <w:t xml:space="preserve">персональных данных моих несовершеннолетних детей, включающих: фамилию, </w:t>
      </w:r>
      <w:r>
        <w:rPr>
          <w:spacing w:val="-1"/>
          <w:sz w:val="27"/>
          <w:szCs w:val="27"/>
        </w:rPr>
        <w:t xml:space="preserve">имя, отчество, пол, дату рождения, СНИЛС, адрес места жительства, контактные </w:t>
      </w:r>
      <w:r>
        <w:rPr>
          <w:sz w:val="27"/>
          <w:szCs w:val="27"/>
        </w:rPr>
        <w:t>телефоны, реквизиты паспорта (документ удостоверяющий личность), сведения о дате выдачи указанного документа и выдавшем его органе, в соответствии с требованиями Федерального закона от 27.07.2006 № 152-ФЗ «О персональных данных» и Федерального закона от 27.07.2010 № 210-ФЗ «Об организации предоставления государственных и муниципальных услуг» для предоставления</w:t>
      </w:r>
      <w:proofErr w:type="gramEnd"/>
      <w:r>
        <w:rPr>
          <w:sz w:val="27"/>
          <w:szCs w:val="27"/>
        </w:rPr>
        <w:t xml:space="preserve"> муниципальной услуги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rsidR="000F1681" w:rsidRDefault="000F1681" w:rsidP="000F1681">
      <w:pPr>
        <w:shd w:val="clear" w:color="auto" w:fill="FFFFFF"/>
        <w:spacing w:line="298" w:lineRule="exact"/>
        <w:ind w:left="10"/>
        <w:jc w:val="both"/>
        <w:rPr>
          <w:sz w:val="27"/>
          <w:szCs w:val="27"/>
        </w:rPr>
      </w:pPr>
      <w:r>
        <w:rPr>
          <w:sz w:val="27"/>
          <w:szCs w:val="27"/>
        </w:rPr>
        <w:tab/>
      </w:r>
      <w:proofErr w:type="gramStart"/>
      <w:r>
        <w:rPr>
          <w:sz w:val="27"/>
          <w:szCs w:val="27"/>
        </w:rPr>
        <w:t xml:space="preserve">Настоящее согласие предоставляется на осуществление любых действий в отношении персональных данных моих несовершеннолетних детей, которые необходимы или желаемы для достижения указанных выше целей, включая (без </w:t>
      </w:r>
      <w:r>
        <w:rPr>
          <w:spacing w:val="-10"/>
          <w:sz w:val="27"/>
          <w:szCs w:val="27"/>
        </w:rPr>
        <w:t xml:space="preserve">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w:t>
      </w:r>
      <w:r>
        <w:rPr>
          <w:spacing w:val="-9"/>
          <w:sz w:val="27"/>
          <w:szCs w:val="27"/>
        </w:rPr>
        <w:t xml:space="preserve">блокирование, уничтожение, персональных данных, а также осуществление любых </w:t>
      </w:r>
      <w:r>
        <w:rPr>
          <w:spacing w:val="-11"/>
          <w:sz w:val="27"/>
          <w:szCs w:val="27"/>
        </w:rPr>
        <w:t xml:space="preserve">иных действий с моими персональными данными в соответствии с федеральным </w:t>
      </w:r>
      <w:r>
        <w:rPr>
          <w:spacing w:val="-10"/>
          <w:sz w:val="27"/>
          <w:szCs w:val="27"/>
        </w:rPr>
        <w:t>законодательством как</w:t>
      </w:r>
      <w:proofErr w:type="gramEnd"/>
      <w:r>
        <w:rPr>
          <w:spacing w:val="-10"/>
          <w:sz w:val="27"/>
          <w:szCs w:val="27"/>
        </w:rPr>
        <w:t xml:space="preserve"> с использованием средств автоматизации, так и без такового.</w:t>
      </w:r>
    </w:p>
    <w:p w:rsidR="000F1681" w:rsidRDefault="000F1681" w:rsidP="000F1681">
      <w:pPr>
        <w:shd w:val="clear" w:color="auto" w:fill="FFFFFF"/>
        <w:spacing w:line="298" w:lineRule="exact"/>
        <w:ind w:right="10" w:firstLine="710"/>
        <w:jc w:val="both"/>
        <w:rPr>
          <w:sz w:val="27"/>
          <w:szCs w:val="27"/>
        </w:rPr>
      </w:pPr>
      <w:r>
        <w:rPr>
          <w:spacing w:val="-10"/>
          <w:sz w:val="27"/>
          <w:szCs w:val="27"/>
        </w:rPr>
        <w:t xml:space="preserve">Согласие вступает в силу со дня его подписания и действует до достижения </w:t>
      </w:r>
      <w:r>
        <w:rPr>
          <w:sz w:val="27"/>
          <w:szCs w:val="27"/>
        </w:rPr>
        <w:t>указанной цели обработки и последующего срока хранения документов, установленного законодательством Российской Федерации.</w:t>
      </w:r>
    </w:p>
    <w:p w:rsidR="000F1681" w:rsidRDefault="000F1681" w:rsidP="000F1681">
      <w:pPr>
        <w:shd w:val="clear" w:color="auto" w:fill="FFFFFF"/>
        <w:spacing w:line="298" w:lineRule="exact"/>
        <w:ind w:left="10" w:right="10"/>
        <w:jc w:val="both"/>
        <w:rPr>
          <w:sz w:val="27"/>
          <w:szCs w:val="27"/>
        </w:rPr>
      </w:pPr>
      <w:r>
        <w:rPr>
          <w:sz w:val="27"/>
          <w:szCs w:val="27"/>
        </w:rPr>
        <w:tab/>
      </w:r>
      <w:r>
        <w:rPr>
          <w:spacing w:val="-7"/>
          <w:sz w:val="27"/>
          <w:szCs w:val="27"/>
        </w:rPr>
        <w:t xml:space="preserve">Я оставляю за собой право отозвать свое согласие посредством составления </w:t>
      </w:r>
      <w:r>
        <w:rPr>
          <w:sz w:val="27"/>
          <w:szCs w:val="27"/>
        </w:rPr>
        <w:t>соответствующего письменного документа.</w:t>
      </w:r>
    </w:p>
    <w:p w:rsidR="000F1681" w:rsidRDefault="000F1681" w:rsidP="000F1681">
      <w:pPr>
        <w:jc w:val="both"/>
      </w:pPr>
      <w:r>
        <w:rPr>
          <w:sz w:val="28"/>
          <w:szCs w:val="28"/>
        </w:rPr>
        <w:t>«__» ______________ 20__г.  ____________   __________________</w:t>
      </w:r>
      <w:r>
        <w:t xml:space="preserve"> </w:t>
      </w:r>
    </w:p>
    <w:p w:rsidR="000F1681" w:rsidRDefault="000F1681" w:rsidP="000F1681">
      <w:pPr>
        <w:jc w:val="both"/>
        <w:rPr>
          <w:sz w:val="28"/>
          <w:szCs w:val="28"/>
        </w:rPr>
      </w:pPr>
      <w:r>
        <w:t xml:space="preserve">                                                                                      Подпись                            ФИО</w:t>
      </w:r>
    </w:p>
    <w:p w:rsidR="000F1681" w:rsidRDefault="000F1681" w:rsidP="000F1681"/>
    <w:p w:rsidR="000F1681" w:rsidRDefault="000F1681" w:rsidP="000F1681"/>
    <w:p w:rsidR="000F1681" w:rsidRDefault="000F1681" w:rsidP="000F1681"/>
    <w:p w:rsidR="000F1681" w:rsidRDefault="000F1681" w:rsidP="000F1681"/>
    <w:sectPr w:rsidR="000F1681" w:rsidSect="000F1681">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charset w:val="00"/>
    <w:family w:val="auto"/>
    <w:pitch w:val="default"/>
    <w:sig w:usb0="00000000" w:usb1="00000000" w:usb2="00000000" w:usb3="00000000" w:csb0="00000000" w:csb1="00000000"/>
  </w:font>
  <w:font w:name="Noto Sans Devanagari">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0D0A"/>
    <w:multiLevelType w:val="hybridMultilevel"/>
    <w:tmpl w:val="CBF4052A"/>
    <w:lvl w:ilvl="0" w:tplc="7B6C83FE">
      <w:start w:val="1"/>
      <w:numFmt w:val="decimal"/>
      <w:lvlText w:val="%1)"/>
      <w:legacy w:legacy="1" w:legacySpace="0" w:legacyIndent="307"/>
      <w:lvlJc w:val="left"/>
      <w:rPr>
        <w:rFonts w:ascii="Times New Roman" w:hAnsi="Times New Roman" w:cs="Times New Roman" w:hint="default"/>
      </w:rPr>
    </w:lvl>
    <w:lvl w:ilvl="1" w:tplc="0ED66A80">
      <w:start w:val="1"/>
      <w:numFmt w:val="bullet"/>
      <w:lvlText w:val="o"/>
      <w:lvlJc w:val="left"/>
      <w:pPr>
        <w:ind w:left="1440" w:hanging="360"/>
      </w:pPr>
      <w:rPr>
        <w:rFonts w:ascii="Courier New" w:eastAsia="Courier New" w:hAnsi="Courier New" w:cs="Courier New" w:hint="default"/>
      </w:rPr>
    </w:lvl>
    <w:lvl w:ilvl="2" w:tplc="241CA1FE">
      <w:start w:val="1"/>
      <w:numFmt w:val="bullet"/>
      <w:lvlText w:val="§"/>
      <w:lvlJc w:val="left"/>
      <w:pPr>
        <w:ind w:left="2160" w:hanging="360"/>
      </w:pPr>
      <w:rPr>
        <w:rFonts w:ascii="Wingdings" w:eastAsia="Wingdings" w:hAnsi="Wingdings" w:cs="Wingdings" w:hint="default"/>
      </w:rPr>
    </w:lvl>
    <w:lvl w:ilvl="3" w:tplc="36B083B2">
      <w:start w:val="1"/>
      <w:numFmt w:val="bullet"/>
      <w:lvlText w:val="·"/>
      <w:lvlJc w:val="left"/>
      <w:pPr>
        <w:ind w:left="2880" w:hanging="360"/>
      </w:pPr>
      <w:rPr>
        <w:rFonts w:ascii="Symbol" w:eastAsia="Symbol" w:hAnsi="Symbol" w:cs="Symbol" w:hint="default"/>
      </w:rPr>
    </w:lvl>
    <w:lvl w:ilvl="4" w:tplc="E3A035C6">
      <w:start w:val="1"/>
      <w:numFmt w:val="bullet"/>
      <w:lvlText w:val="o"/>
      <w:lvlJc w:val="left"/>
      <w:pPr>
        <w:ind w:left="3600" w:hanging="360"/>
      </w:pPr>
      <w:rPr>
        <w:rFonts w:ascii="Courier New" w:eastAsia="Courier New" w:hAnsi="Courier New" w:cs="Courier New" w:hint="default"/>
      </w:rPr>
    </w:lvl>
    <w:lvl w:ilvl="5" w:tplc="7CC28AF4">
      <w:start w:val="1"/>
      <w:numFmt w:val="bullet"/>
      <w:lvlText w:val="§"/>
      <w:lvlJc w:val="left"/>
      <w:pPr>
        <w:ind w:left="4320" w:hanging="360"/>
      </w:pPr>
      <w:rPr>
        <w:rFonts w:ascii="Wingdings" w:eastAsia="Wingdings" w:hAnsi="Wingdings" w:cs="Wingdings" w:hint="default"/>
      </w:rPr>
    </w:lvl>
    <w:lvl w:ilvl="6" w:tplc="3BDAABA6">
      <w:start w:val="1"/>
      <w:numFmt w:val="bullet"/>
      <w:lvlText w:val="·"/>
      <w:lvlJc w:val="left"/>
      <w:pPr>
        <w:ind w:left="5040" w:hanging="360"/>
      </w:pPr>
      <w:rPr>
        <w:rFonts w:ascii="Symbol" w:eastAsia="Symbol" w:hAnsi="Symbol" w:cs="Symbol" w:hint="default"/>
      </w:rPr>
    </w:lvl>
    <w:lvl w:ilvl="7" w:tplc="7BF4C92C">
      <w:start w:val="1"/>
      <w:numFmt w:val="bullet"/>
      <w:lvlText w:val="o"/>
      <w:lvlJc w:val="left"/>
      <w:pPr>
        <w:ind w:left="5760" w:hanging="360"/>
      </w:pPr>
      <w:rPr>
        <w:rFonts w:ascii="Courier New" w:eastAsia="Courier New" w:hAnsi="Courier New" w:cs="Courier New" w:hint="default"/>
      </w:rPr>
    </w:lvl>
    <w:lvl w:ilvl="8" w:tplc="32DA2C40">
      <w:start w:val="1"/>
      <w:numFmt w:val="bullet"/>
      <w:lvlText w:val="§"/>
      <w:lvlJc w:val="left"/>
      <w:pPr>
        <w:ind w:left="6480" w:hanging="360"/>
      </w:pPr>
      <w:rPr>
        <w:rFonts w:ascii="Wingdings" w:eastAsia="Wingdings" w:hAnsi="Wingdings" w:cs="Wingdings" w:hint="default"/>
      </w:rPr>
    </w:lvl>
  </w:abstractNum>
  <w:abstractNum w:abstractNumId="1">
    <w:nsid w:val="289F1105"/>
    <w:multiLevelType w:val="hybridMultilevel"/>
    <w:tmpl w:val="2550B192"/>
    <w:lvl w:ilvl="0" w:tplc="D638DDD0">
      <w:start w:val="2"/>
      <w:numFmt w:val="decimal"/>
      <w:lvlText w:val="3.5.%1."/>
      <w:legacy w:legacy="1" w:legacySpace="0" w:legacyIndent="711"/>
      <w:lvlJc w:val="left"/>
      <w:rPr>
        <w:rFonts w:ascii="Times New Roman" w:hAnsi="Times New Roman" w:cs="Times New Roman" w:hint="default"/>
      </w:rPr>
    </w:lvl>
    <w:lvl w:ilvl="1" w:tplc="313AD08E">
      <w:start w:val="1"/>
      <w:numFmt w:val="bullet"/>
      <w:lvlText w:val="o"/>
      <w:lvlJc w:val="left"/>
      <w:pPr>
        <w:ind w:left="1440" w:hanging="360"/>
      </w:pPr>
      <w:rPr>
        <w:rFonts w:ascii="Courier New" w:eastAsia="Courier New" w:hAnsi="Courier New" w:cs="Courier New" w:hint="default"/>
      </w:rPr>
    </w:lvl>
    <w:lvl w:ilvl="2" w:tplc="684E10E4">
      <w:start w:val="1"/>
      <w:numFmt w:val="bullet"/>
      <w:lvlText w:val="§"/>
      <w:lvlJc w:val="left"/>
      <w:pPr>
        <w:ind w:left="2160" w:hanging="360"/>
      </w:pPr>
      <w:rPr>
        <w:rFonts w:ascii="Wingdings" w:eastAsia="Wingdings" w:hAnsi="Wingdings" w:cs="Wingdings" w:hint="default"/>
      </w:rPr>
    </w:lvl>
    <w:lvl w:ilvl="3" w:tplc="53B6E374">
      <w:start w:val="1"/>
      <w:numFmt w:val="bullet"/>
      <w:lvlText w:val="·"/>
      <w:lvlJc w:val="left"/>
      <w:pPr>
        <w:ind w:left="2880" w:hanging="360"/>
      </w:pPr>
      <w:rPr>
        <w:rFonts w:ascii="Symbol" w:eastAsia="Symbol" w:hAnsi="Symbol" w:cs="Symbol" w:hint="default"/>
      </w:rPr>
    </w:lvl>
    <w:lvl w:ilvl="4" w:tplc="8EB67AB0">
      <w:start w:val="1"/>
      <w:numFmt w:val="bullet"/>
      <w:lvlText w:val="o"/>
      <w:lvlJc w:val="left"/>
      <w:pPr>
        <w:ind w:left="3600" w:hanging="360"/>
      </w:pPr>
      <w:rPr>
        <w:rFonts w:ascii="Courier New" w:eastAsia="Courier New" w:hAnsi="Courier New" w:cs="Courier New" w:hint="default"/>
      </w:rPr>
    </w:lvl>
    <w:lvl w:ilvl="5" w:tplc="4BA0B172">
      <w:start w:val="1"/>
      <w:numFmt w:val="bullet"/>
      <w:lvlText w:val="§"/>
      <w:lvlJc w:val="left"/>
      <w:pPr>
        <w:ind w:left="4320" w:hanging="360"/>
      </w:pPr>
      <w:rPr>
        <w:rFonts w:ascii="Wingdings" w:eastAsia="Wingdings" w:hAnsi="Wingdings" w:cs="Wingdings" w:hint="default"/>
      </w:rPr>
    </w:lvl>
    <w:lvl w:ilvl="6" w:tplc="E424EBDC">
      <w:start w:val="1"/>
      <w:numFmt w:val="bullet"/>
      <w:lvlText w:val="·"/>
      <w:lvlJc w:val="left"/>
      <w:pPr>
        <w:ind w:left="5040" w:hanging="360"/>
      </w:pPr>
      <w:rPr>
        <w:rFonts w:ascii="Symbol" w:eastAsia="Symbol" w:hAnsi="Symbol" w:cs="Symbol" w:hint="default"/>
      </w:rPr>
    </w:lvl>
    <w:lvl w:ilvl="7" w:tplc="DD7212B0">
      <w:start w:val="1"/>
      <w:numFmt w:val="bullet"/>
      <w:lvlText w:val="o"/>
      <w:lvlJc w:val="left"/>
      <w:pPr>
        <w:ind w:left="5760" w:hanging="360"/>
      </w:pPr>
      <w:rPr>
        <w:rFonts w:ascii="Courier New" w:eastAsia="Courier New" w:hAnsi="Courier New" w:cs="Courier New" w:hint="default"/>
      </w:rPr>
    </w:lvl>
    <w:lvl w:ilvl="8" w:tplc="63788A44">
      <w:start w:val="1"/>
      <w:numFmt w:val="bullet"/>
      <w:lvlText w:val="§"/>
      <w:lvlJc w:val="left"/>
      <w:pPr>
        <w:ind w:left="6480" w:hanging="360"/>
      </w:pPr>
      <w:rPr>
        <w:rFonts w:ascii="Wingdings" w:eastAsia="Wingdings" w:hAnsi="Wingdings" w:cs="Wingdings" w:hint="default"/>
      </w:rPr>
    </w:lvl>
  </w:abstractNum>
  <w:abstractNum w:abstractNumId="2">
    <w:nsid w:val="366F7DCB"/>
    <w:multiLevelType w:val="hybridMultilevel"/>
    <w:tmpl w:val="62888B76"/>
    <w:lvl w:ilvl="0" w:tplc="A00447EC">
      <w:start w:val="1"/>
      <w:numFmt w:val="decimal"/>
      <w:lvlText w:val="3.6.%1."/>
      <w:legacy w:legacy="1" w:legacySpace="0" w:legacyIndent="807"/>
      <w:lvlJc w:val="left"/>
      <w:pPr>
        <w:ind w:left="51"/>
      </w:pPr>
      <w:rPr>
        <w:rFonts w:ascii="Times New Roman" w:hAnsi="Times New Roman" w:cs="Times New Roman" w:hint="default"/>
      </w:rPr>
    </w:lvl>
    <w:lvl w:ilvl="1" w:tplc="BEB83FF0">
      <w:start w:val="1"/>
      <w:numFmt w:val="bullet"/>
      <w:lvlText w:val="o"/>
      <w:lvlJc w:val="left"/>
      <w:pPr>
        <w:ind w:left="1440" w:hanging="360"/>
      </w:pPr>
      <w:rPr>
        <w:rFonts w:ascii="Courier New" w:eastAsia="Courier New" w:hAnsi="Courier New" w:cs="Courier New" w:hint="default"/>
      </w:rPr>
    </w:lvl>
    <w:lvl w:ilvl="2" w:tplc="27BA6834">
      <w:start w:val="1"/>
      <w:numFmt w:val="bullet"/>
      <w:lvlText w:val="§"/>
      <w:lvlJc w:val="left"/>
      <w:pPr>
        <w:ind w:left="2160" w:hanging="360"/>
      </w:pPr>
      <w:rPr>
        <w:rFonts w:ascii="Wingdings" w:eastAsia="Wingdings" w:hAnsi="Wingdings" w:cs="Wingdings" w:hint="default"/>
      </w:rPr>
    </w:lvl>
    <w:lvl w:ilvl="3" w:tplc="0B2AC0A4">
      <w:start w:val="1"/>
      <w:numFmt w:val="bullet"/>
      <w:lvlText w:val="·"/>
      <w:lvlJc w:val="left"/>
      <w:pPr>
        <w:ind w:left="2880" w:hanging="360"/>
      </w:pPr>
      <w:rPr>
        <w:rFonts w:ascii="Symbol" w:eastAsia="Symbol" w:hAnsi="Symbol" w:cs="Symbol" w:hint="default"/>
      </w:rPr>
    </w:lvl>
    <w:lvl w:ilvl="4" w:tplc="CBC28526">
      <w:start w:val="1"/>
      <w:numFmt w:val="bullet"/>
      <w:lvlText w:val="o"/>
      <w:lvlJc w:val="left"/>
      <w:pPr>
        <w:ind w:left="3600" w:hanging="360"/>
      </w:pPr>
      <w:rPr>
        <w:rFonts w:ascii="Courier New" w:eastAsia="Courier New" w:hAnsi="Courier New" w:cs="Courier New" w:hint="default"/>
      </w:rPr>
    </w:lvl>
    <w:lvl w:ilvl="5" w:tplc="8160B41A">
      <w:start w:val="1"/>
      <w:numFmt w:val="bullet"/>
      <w:lvlText w:val="§"/>
      <w:lvlJc w:val="left"/>
      <w:pPr>
        <w:ind w:left="4320" w:hanging="360"/>
      </w:pPr>
      <w:rPr>
        <w:rFonts w:ascii="Wingdings" w:eastAsia="Wingdings" w:hAnsi="Wingdings" w:cs="Wingdings" w:hint="default"/>
      </w:rPr>
    </w:lvl>
    <w:lvl w:ilvl="6" w:tplc="E0060880">
      <w:start w:val="1"/>
      <w:numFmt w:val="bullet"/>
      <w:lvlText w:val="·"/>
      <w:lvlJc w:val="left"/>
      <w:pPr>
        <w:ind w:left="5040" w:hanging="360"/>
      </w:pPr>
      <w:rPr>
        <w:rFonts w:ascii="Symbol" w:eastAsia="Symbol" w:hAnsi="Symbol" w:cs="Symbol" w:hint="default"/>
      </w:rPr>
    </w:lvl>
    <w:lvl w:ilvl="7" w:tplc="611C043C">
      <w:start w:val="1"/>
      <w:numFmt w:val="bullet"/>
      <w:lvlText w:val="o"/>
      <w:lvlJc w:val="left"/>
      <w:pPr>
        <w:ind w:left="5760" w:hanging="360"/>
      </w:pPr>
      <w:rPr>
        <w:rFonts w:ascii="Courier New" w:eastAsia="Courier New" w:hAnsi="Courier New" w:cs="Courier New" w:hint="default"/>
      </w:rPr>
    </w:lvl>
    <w:lvl w:ilvl="8" w:tplc="CD66785A">
      <w:start w:val="1"/>
      <w:numFmt w:val="bullet"/>
      <w:lvlText w:val="§"/>
      <w:lvlJc w:val="left"/>
      <w:pPr>
        <w:ind w:left="6480" w:hanging="360"/>
      </w:pPr>
      <w:rPr>
        <w:rFonts w:ascii="Wingdings" w:eastAsia="Wingdings" w:hAnsi="Wingdings" w:cs="Wingdings" w:hint="default"/>
      </w:rPr>
    </w:lvl>
  </w:abstractNum>
  <w:abstractNum w:abstractNumId="3">
    <w:nsid w:val="38037D58"/>
    <w:multiLevelType w:val="hybridMultilevel"/>
    <w:tmpl w:val="C9CC36D0"/>
    <w:lvl w:ilvl="0" w:tplc="1B24A11C">
      <w:start w:val="1"/>
      <w:numFmt w:val="decimal"/>
      <w:lvlText w:val="%1)"/>
      <w:legacy w:legacy="1" w:legacySpace="0" w:legacyIndent="297"/>
      <w:lvlJc w:val="left"/>
      <w:rPr>
        <w:rFonts w:ascii="Times New Roman" w:hAnsi="Times New Roman" w:cs="Times New Roman" w:hint="default"/>
        <w:sz w:val="28"/>
        <w:szCs w:val="28"/>
      </w:rPr>
    </w:lvl>
    <w:lvl w:ilvl="1" w:tplc="192E6734">
      <w:start w:val="1"/>
      <w:numFmt w:val="bullet"/>
      <w:lvlText w:val="o"/>
      <w:lvlJc w:val="left"/>
      <w:pPr>
        <w:ind w:left="1440" w:hanging="360"/>
      </w:pPr>
      <w:rPr>
        <w:rFonts w:ascii="Courier New" w:eastAsia="Courier New" w:hAnsi="Courier New" w:cs="Courier New" w:hint="default"/>
      </w:rPr>
    </w:lvl>
    <w:lvl w:ilvl="2" w:tplc="CA42FD5E">
      <w:start w:val="1"/>
      <w:numFmt w:val="bullet"/>
      <w:lvlText w:val="§"/>
      <w:lvlJc w:val="left"/>
      <w:pPr>
        <w:ind w:left="2160" w:hanging="360"/>
      </w:pPr>
      <w:rPr>
        <w:rFonts w:ascii="Wingdings" w:eastAsia="Wingdings" w:hAnsi="Wingdings" w:cs="Wingdings" w:hint="default"/>
      </w:rPr>
    </w:lvl>
    <w:lvl w:ilvl="3" w:tplc="CC5EB26C">
      <w:start w:val="1"/>
      <w:numFmt w:val="bullet"/>
      <w:lvlText w:val="·"/>
      <w:lvlJc w:val="left"/>
      <w:pPr>
        <w:ind w:left="2880" w:hanging="360"/>
      </w:pPr>
      <w:rPr>
        <w:rFonts w:ascii="Symbol" w:eastAsia="Symbol" w:hAnsi="Symbol" w:cs="Symbol" w:hint="default"/>
      </w:rPr>
    </w:lvl>
    <w:lvl w:ilvl="4" w:tplc="53C293F2">
      <w:start w:val="1"/>
      <w:numFmt w:val="bullet"/>
      <w:lvlText w:val="o"/>
      <w:lvlJc w:val="left"/>
      <w:pPr>
        <w:ind w:left="3600" w:hanging="360"/>
      </w:pPr>
      <w:rPr>
        <w:rFonts w:ascii="Courier New" w:eastAsia="Courier New" w:hAnsi="Courier New" w:cs="Courier New" w:hint="default"/>
      </w:rPr>
    </w:lvl>
    <w:lvl w:ilvl="5" w:tplc="397242E6">
      <w:start w:val="1"/>
      <w:numFmt w:val="bullet"/>
      <w:lvlText w:val="§"/>
      <w:lvlJc w:val="left"/>
      <w:pPr>
        <w:ind w:left="4320" w:hanging="360"/>
      </w:pPr>
      <w:rPr>
        <w:rFonts w:ascii="Wingdings" w:eastAsia="Wingdings" w:hAnsi="Wingdings" w:cs="Wingdings" w:hint="default"/>
      </w:rPr>
    </w:lvl>
    <w:lvl w:ilvl="6" w:tplc="F0CC797E">
      <w:start w:val="1"/>
      <w:numFmt w:val="bullet"/>
      <w:lvlText w:val="·"/>
      <w:lvlJc w:val="left"/>
      <w:pPr>
        <w:ind w:left="5040" w:hanging="360"/>
      </w:pPr>
      <w:rPr>
        <w:rFonts w:ascii="Symbol" w:eastAsia="Symbol" w:hAnsi="Symbol" w:cs="Symbol" w:hint="default"/>
      </w:rPr>
    </w:lvl>
    <w:lvl w:ilvl="7" w:tplc="5E4C2072">
      <w:start w:val="1"/>
      <w:numFmt w:val="bullet"/>
      <w:lvlText w:val="o"/>
      <w:lvlJc w:val="left"/>
      <w:pPr>
        <w:ind w:left="5760" w:hanging="360"/>
      </w:pPr>
      <w:rPr>
        <w:rFonts w:ascii="Courier New" w:eastAsia="Courier New" w:hAnsi="Courier New" w:cs="Courier New" w:hint="default"/>
      </w:rPr>
    </w:lvl>
    <w:lvl w:ilvl="8" w:tplc="2DC4FF72">
      <w:start w:val="1"/>
      <w:numFmt w:val="bullet"/>
      <w:lvlText w:val="§"/>
      <w:lvlJc w:val="left"/>
      <w:pPr>
        <w:ind w:left="6480" w:hanging="360"/>
      </w:pPr>
      <w:rPr>
        <w:rFonts w:ascii="Wingdings" w:eastAsia="Wingdings" w:hAnsi="Wingdings" w:cs="Wingdings" w:hint="default"/>
      </w:rPr>
    </w:lvl>
  </w:abstractNum>
  <w:abstractNum w:abstractNumId="4">
    <w:nsid w:val="38E9126A"/>
    <w:multiLevelType w:val="hybridMultilevel"/>
    <w:tmpl w:val="35BA707C"/>
    <w:lvl w:ilvl="0" w:tplc="C134A232">
      <w:start w:val="1"/>
      <w:numFmt w:val="decimal"/>
      <w:lvlText w:val="2.10.%1."/>
      <w:legacy w:legacy="1" w:legacySpace="0" w:legacyIndent="931"/>
      <w:lvlJc w:val="left"/>
      <w:rPr>
        <w:rFonts w:ascii="Times New Roman" w:hAnsi="Times New Roman" w:cs="Times New Roman" w:hint="default"/>
      </w:rPr>
    </w:lvl>
    <w:lvl w:ilvl="1" w:tplc="E5A0D2C0">
      <w:start w:val="1"/>
      <w:numFmt w:val="bullet"/>
      <w:lvlText w:val="o"/>
      <w:lvlJc w:val="left"/>
      <w:pPr>
        <w:ind w:left="1440" w:hanging="360"/>
      </w:pPr>
      <w:rPr>
        <w:rFonts w:ascii="Courier New" w:eastAsia="Courier New" w:hAnsi="Courier New" w:cs="Courier New" w:hint="default"/>
      </w:rPr>
    </w:lvl>
    <w:lvl w:ilvl="2" w:tplc="A42A5C92">
      <w:start w:val="1"/>
      <w:numFmt w:val="bullet"/>
      <w:lvlText w:val="§"/>
      <w:lvlJc w:val="left"/>
      <w:pPr>
        <w:ind w:left="2160" w:hanging="360"/>
      </w:pPr>
      <w:rPr>
        <w:rFonts w:ascii="Wingdings" w:eastAsia="Wingdings" w:hAnsi="Wingdings" w:cs="Wingdings" w:hint="default"/>
      </w:rPr>
    </w:lvl>
    <w:lvl w:ilvl="3" w:tplc="C0286168">
      <w:start w:val="1"/>
      <w:numFmt w:val="bullet"/>
      <w:lvlText w:val="·"/>
      <w:lvlJc w:val="left"/>
      <w:pPr>
        <w:ind w:left="2880" w:hanging="360"/>
      </w:pPr>
      <w:rPr>
        <w:rFonts w:ascii="Symbol" w:eastAsia="Symbol" w:hAnsi="Symbol" w:cs="Symbol" w:hint="default"/>
      </w:rPr>
    </w:lvl>
    <w:lvl w:ilvl="4" w:tplc="4D5ACB9C">
      <w:start w:val="1"/>
      <w:numFmt w:val="bullet"/>
      <w:lvlText w:val="o"/>
      <w:lvlJc w:val="left"/>
      <w:pPr>
        <w:ind w:left="3600" w:hanging="360"/>
      </w:pPr>
      <w:rPr>
        <w:rFonts w:ascii="Courier New" w:eastAsia="Courier New" w:hAnsi="Courier New" w:cs="Courier New" w:hint="default"/>
      </w:rPr>
    </w:lvl>
    <w:lvl w:ilvl="5" w:tplc="DDE07DA8">
      <w:start w:val="1"/>
      <w:numFmt w:val="bullet"/>
      <w:lvlText w:val="§"/>
      <w:lvlJc w:val="left"/>
      <w:pPr>
        <w:ind w:left="4320" w:hanging="360"/>
      </w:pPr>
      <w:rPr>
        <w:rFonts w:ascii="Wingdings" w:eastAsia="Wingdings" w:hAnsi="Wingdings" w:cs="Wingdings" w:hint="default"/>
      </w:rPr>
    </w:lvl>
    <w:lvl w:ilvl="6" w:tplc="0CC2B7B8">
      <w:start w:val="1"/>
      <w:numFmt w:val="bullet"/>
      <w:lvlText w:val="·"/>
      <w:lvlJc w:val="left"/>
      <w:pPr>
        <w:ind w:left="5040" w:hanging="360"/>
      </w:pPr>
      <w:rPr>
        <w:rFonts w:ascii="Symbol" w:eastAsia="Symbol" w:hAnsi="Symbol" w:cs="Symbol" w:hint="default"/>
      </w:rPr>
    </w:lvl>
    <w:lvl w:ilvl="7" w:tplc="7D664892">
      <w:start w:val="1"/>
      <w:numFmt w:val="bullet"/>
      <w:lvlText w:val="o"/>
      <w:lvlJc w:val="left"/>
      <w:pPr>
        <w:ind w:left="5760" w:hanging="360"/>
      </w:pPr>
      <w:rPr>
        <w:rFonts w:ascii="Courier New" w:eastAsia="Courier New" w:hAnsi="Courier New" w:cs="Courier New" w:hint="default"/>
      </w:rPr>
    </w:lvl>
    <w:lvl w:ilvl="8" w:tplc="9D100DC4">
      <w:start w:val="1"/>
      <w:numFmt w:val="bullet"/>
      <w:lvlText w:val="§"/>
      <w:lvlJc w:val="left"/>
      <w:pPr>
        <w:ind w:left="6480" w:hanging="360"/>
      </w:pPr>
      <w:rPr>
        <w:rFonts w:ascii="Wingdings" w:eastAsia="Wingdings" w:hAnsi="Wingdings" w:cs="Wingdings" w:hint="default"/>
      </w:rPr>
    </w:lvl>
  </w:abstractNum>
  <w:abstractNum w:abstractNumId="5">
    <w:nsid w:val="3FEB4D9E"/>
    <w:multiLevelType w:val="hybridMultilevel"/>
    <w:tmpl w:val="D6F88A1A"/>
    <w:lvl w:ilvl="0" w:tplc="80A828A6">
      <w:start w:val="1"/>
      <w:numFmt w:val="decimal"/>
      <w:lvlText w:val="%1)"/>
      <w:legacy w:legacy="1" w:legacySpace="0" w:legacyIndent="297"/>
      <w:lvlJc w:val="left"/>
      <w:rPr>
        <w:rFonts w:ascii="Times New Roman" w:hAnsi="Times New Roman" w:cs="Times New Roman" w:hint="default"/>
      </w:rPr>
    </w:lvl>
    <w:lvl w:ilvl="1" w:tplc="C4B4C114">
      <w:start w:val="1"/>
      <w:numFmt w:val="bullet"/>
      <w:lvlText w:val="o"/>
      <w:lvlJc w:val="left"/>
      <w:pPr>
        <w:ind w:left="1440" w:hanging="360"/>
      </w:pPr>
      <w:rPr>
        <w:rFonts w:ascii="Courier New" w:eastAsia="Courier New" w:hAnsi="Courier New" w:cs="Courier New" w:hint="default"/>
      </w:rPr>
    </w:lvl>
    <w:lvl w:ilvl="2" w:tplc="ACC6AB38">
      <w:start w:val="1"/>
      <w:numFmt w:val="bullet"/>
      <w:lvlText w:val="§"/>
      <w:lvlJc w:val="left"/>
      <w:pPr>
        <w:ind w:left="2160" w:hanging="360"/>
      </w:pPr>
      <w:rPr>
        <w:rFonts w:ascii="Wingdings" w:eastAsia="Wingdings" w:hAnsi="Wingdings" w:cs="Wingdings" w:hint="default"/>
      </w:rPr>
    </w:lvl>
    <w:lvl w:ilvl="3" w:tplc="FF26DE38">
      <w:start w:val="1"/>
      <w:numFmt w:val="bullet"/>
      <w:lvlText w:val="·"/>
      <w:lvlJc w:val="left"/>
      <w:pPr>
        <w:ind w:left="2880" w:hanging="360"/>
      </w:pPr>
      <w:rPr>
        <w:rFonts w:ascii="Symbol" w:eastAsia="Symbol" w:hAnsi="Symbol" w:cs="Symbol" w:hint="default"/>
      </w:rPr>
    </w:lvl>
    <w:lvl w:ilvl="4" w:tplc="AC7ED0B8">
      <w:start w:val="1"/>
      <w:numFmt w:val="bullet"/>
      <w:lvlText w:val="o"/>
      <w:lvlJc w:val="left"/>
      <w:pPr>
        <w:ind w:left="3600" w:hanging="360"/>
      </w:pPr>
      <w:rPr>
        <w:rFonts w:ascii="Courier New" w:eastAsia="Courier New" w:hAnsi="Courier New" w:cs="Courier New" w:hint="default"/>
      </w:rPr>
    </w:lvl>
    <w:lvl w:ilvl="5" w:tplc="CA6ADB2C">
      <w:start w:val="1"/>
      <w:numFmt w:val="bullet"/>
      <w:lvlText w:val="§"/>
      <w:lvlJc w:val="left"/>
      <w:pPr>
        <w:ind w:left="4320" w:hanging="360"/>
      </w:pPr>
      <w:rPr>
        <w:rFonts w:ascii="Wingdings" w:eastAsia="Wingdings" w:hAnsi="Wingdings" w:cs="Wingdings" w:hint="default"/>
      </w:rPr>
    </w:lvl>
    <w:lvl w:ilvl="6" w:tplc="A6B4AFB6">
      <w:start w:val="1"/>
      <w:numFmt w:val="bullet"/>
      <w:lvlText w:val="·"/>
      <w:lvlJc w:val="left"/>
      <w:pPr>
        <w:ind w:left="5040" w:hanging="360"/>
      </w:pPr>
      <w:rPr>
        <w:rFonts w:ascii="Symbol" w:eastAsia="Symbol" w:hAnsi="Symbol" w:cs="Symbol" w:hint="default"/>
      </w:rPr>
    </w:lvl>
    <w:lvl w:ilvl="7" w:tplc="6018EFB0">
      <w:start w:val="1"/>
      <w:numFmt w:val="bullet"/>
      <w:lvlText w:val="o"/>
      <w:lvlJc w:val="left"/>
      <w:pPr>
        <w:ind w:left="5760" w:hanging="360"/>
      </w:pPr>
      <w:rPr>
        <w:rFonts w:ascii="Courier New" w:eastAsia="Courier New" w:hAnsi="Courier New" w:cs="Courier New" w:hint="default"/>
      </w:rPr>
    </w:lvl>
    <w:lvl w:ilvl="8" w:tplc="B7ACE35A">
      <w:start w:val="1"/>
      <w:numFmt w:val="bullet"/>
      <w:lvlText w:val="§"/>
      <w:lvlJc w:val="left"/>
      <w:pPr>
        <w:ind w:left="6480" w:hanging="360"/>
      </w:pPr>
      <w:rPr>
        <w:rFonts w:ascii="Wingdings" w:eastAsia="Wingdings" w:hAnsi="Wingdings" w:cs="Wingdings" w:hint="default"/>
      </w:rPr>
    </w:lvl>
  </w:abstractNum>
  <w:abstractNum w:abstractNumId="6">
    <w:nsid w:val="41CD28A6"/>
    <w:multiLevelType w:val="hybridMultilevel"/>
    <w:tmpl w:val="3850A990"/>
    <w:lvl w:ilvl="0" w:tplc="8C36973A">
      <w:start w:val="1"/>
      <w:numFmt w:val="decimal"/>
      <w:lvlText w:val="%1)"/>
      <w:legacy w:legacy="1" w:legacySpace="0" w:legacyIndent="307"/>
      <w:lvlJc w:val="left"/>
      <w:rPr>
        <w:rFonts w:ascii="Times New Roman" w:hAnsi="Times New Roman" w:cs="Times New Roman" w:hint="default"/>
      </w:rPr>
    </w:lvl>
    <w:lvl w:ilvl="1" w:tplc="1A8CE40A">
      <w:start w:val="1"/>
      <w:numFmt w:val="bullet"/>
      <w:lvlText w:val="o"/>
      <w:lvlJc w:val="left"/>
      <w:pPr>
        <w:ind w:left="1440" w:hanging="360"/>
      </w:pPr>
      <w:rPr>
        <w:rFonts w:ascii="Courier New" w:eastAsia="Courier New" w:hAnsi="Courier New" w:cs="Courier New" w:hint="default"/>
      </w:rPr>
    </w:lvl>
    <w:lvl w:ilvl="2" w:tplc="14F66608">
      <w:start w:val="1"/>
      <w:numFmt w:val="bullet"/>
      <w:lvlText w:val="§"/>
      <w:lvlJc w:val="left"/>
      <w:pPr>
        <w:ind w:left="2160" w:hanging="360"/>
      </w:pPr>
      <w:rPr>
        <w:rFonts w:ascii="Wingdings" w:eastAsia="Wingdings" w:hAnsi="Wingdings" w:cs="Wingdings" w:hint="default"/>
      </w:rPr>
    </w:lvl>
    <w:lvl w:ilvl="3" w:tplc="D2E2C138">
      <w:start w:val="1"/>
      <w:numFmt w:val="bullet"/>
      <w:lvlText w:val="·"/>
      <w:lvlJc w:val="left"/>
      <w:pPr>
        <w:ind w:left="2880" w:hanging="360"/>
      </w:pPr>
      <w:rPr>
        <w:rFonts w:ascii="Symbol" w:eastAsia="Symbol" w:hAnsi="Symbol" w:cs="Symbol" w:hint="default"/>
      </w:rPr>
    </w:lvl>
    <w:lvl w:ilvl="4" w:tplc="1B980D2A">
      <w:start w:val="1"/>
      <w:numFmt w:val="bullet"/>
      <w:lvlText w:val="o"/>
      <w:lvlJc w:val="left"/>
      <w:pPr>
        <w:ind w:left="3600" w:hanging="360"/>
      </w:pPr>
      <w:rPr>
        <w:rFonts w:ascii="Courier New" w:eastAsia="Courier New" w:hAnsi="Courier New" w:cs="Courier New" w:hint="default"/>
      </w:rPr>
    </w:lvl>
    <w:lvl w:ilvl="5" w:tplc="86B40E28">
      <w:start w:val="1"/>
      <w:numFmt w:val="bullet"/>
      <w:lvlText w:val="§"/>
      <w:lvlJc w:val="left"/>
      <w:pPr>
        <w:ind w:left="4320" w:hanging="360"/>
      </w:pPr>
      <w:rPr>
        <w:rFonts w:ascii="Wingdings" w:eastAsia="Wingdings" w:hAnsi="Wingdings" w:cs="Wingdings" w:hint="default"/>
      </w:rPr>
    </w:lvl>
    <w:lvl w:ilvl="6" w:tplc="5B44D6C0">
      <w:start w:val="1"/>
      <w:numFmt w:val="bullet"/>
      <w:lvlText w:val="·"/>
      <w:lvlJc w:val="left"/>
      <w:pPr>
        <w:ind w:left="5040" w:hanging="360"/>
      </w:pPr>
      <w:rPr>
        <w:rFonts w:ascii="Symbol" w:eastAsia="Symbol" w:hAnsi="Symbol" w:cs="Symbol" w:hint="default"/>
      </w:rPr>
    </w:lvl>
    <w:lvl w:ilvl="7" w:tplc="396C5CDC">
      <w:start w:val="1"/>
      <w:numFmt w:val="bullet"/>
      <w:lvlText w:val="o"/>
      <w:lvlJc w:val="left"/>
      <w:pPr>
        <w:ind w:left="5760" w:hanging="360"/>
      </w:pPr>
      <w:rPr>
        <w:rFonts w:ascii="Courier New" w:eastAsia="Courier New" w:hAnsi="Courier New" w:cs="Courier New" w:hint="default"/>
      </w:rPr>
    </w:lvl>
    <w:lvl w:ilvl="8" w:tplc="E3F4CBA0">
      <w:start w:val="1"/>
      <w:numFmt w:val="bullet"/>
      <w:lvlText w:val="§"/>
      <w:lvlJc w:val="left"/>
      <w:pPr>
        <w:ind w:left="6480" w:hanging="360"/>
      </w:pPr>
      <w:rPr>
        <w:rFonts w:ascii="Wingdings" w:eastAsia="Wingdings" w:hAnsi="Wingdings" w:cs="Wingdings" w:hint="default"/>
      </w:rPr>
    </w:lvl>
  </w:abstractNum>
  <w:abstractNum w:abstractNumId="7">
    <w:nsid w:val="47507E42"/>
    <w:multiLevelType w:val="hybridMultilevel"/>
    <w:tmpl w:val="FED03AF2"/>
    <w:lvl w:ilvl="0" w:tplc="A306AA1A">
      <w:start w:val="4"/>
      <w:numFmt w:val="decimal"/>
      <w:lvlText w:val="2.10.%1."/>
      <w:legacy w:legacy="1" w:legacySpace="0" w:legacyIndent="835"/>
      <w:lvlJc w:val="left"/>
      <w:rPr>
        <w:rFonts w:ascii="Times New Roman" w:hAnsi="Times New Roman" w:cs="Times New Roman" w:hint="default"/>
      </w:rPr>
    </w:lvl>
    <w:lvl w:ilvl="1" w:tplc="5890E796">
      <w:start w:val="1"/>
      <w:numFmt w:val="bullet"/>
      <w:lvlText w:val="o"/>
      <w:lvlJc w:val="left"/>
      <w:pPr>
        <w:ind w:left="1440" w:hanging="360"/>
      </w:pPr>
      <w:rPr>
        <w:rFonts w:ascii="Courier New" w:eastAsia="Courier New" w:hAnsi="Courier New" w:cs="Courier New" w:hint="default"/>
      </w:rPr>
    </w:lvl>
    <w:lvl w:ilvl="2" w:tplc="E8A45C02">
      <w:start w:val="1"/>
      <w:numFmt w:val="bullet"/>
      <w:lvlText w:val="§"/>
      <w:lvlJc w:val="left"/>
      <w:pPr>
        <w:ind w:left="2160" w:hanging="360"/>
      </w:pPr>
      <w:rPr>
        <w:rFonts w:ascii="Wingdings" w:eastAsia="Wingdings" w:hAnsi="Wingdings" w:cs="Wingdings" w:hint="default"/>
      </w:rPr>
    </w:lvl>
    <w:lvl w:ilvl="3" w:tplc="22A2F022">
      <w:start w:val="1"/>
      <w:numFmt w:val="bullet"/>
      <w:lvlText w:val="·"/>
      <w:lvlJc w:val="left"/>
      <w:pPr>
        <w:ind w:left="2880" w:hanging="360"/>
      </w:pPr>
      <w:rPr>
        <w:rFonts w:ascii="Symbol" w:eastAsia="Symbol" w:hAnsi="Symbol" w:cs="Symbol" w:hint="default"/>
      </w:rPr>
    </w:lvl>
    <w:lvl w:ilvl="4" w:tplc="EF54048E">
      <w:start w:val="1"/>
      <w:numFmt w:val="bullet"/>
      <w:lvlText w:val="o"/>
      <w:lvlJc w:val="left"/>
      <w:pPr>
        <w:ind w:left="3600" w:hanging="360"/>
      </w:pPr>
      <w:rPr>
        <w:rFonts w:ascii="Courier New" w:eastAsia="Courier New" w:hAnsi="Courier New" w:cs="Courier New" w:hint="default"/>
      </w:rPr>
    </w:lvl>
    <w:lvl w:ilvl="5" w:tplc="114E503A">
      <w:start w:val="1"/>
      <w:numFmt w:val="bullet"/>
      <w:lvlText w:val="§"/>
      <w:lvlJc w:val="left"/>
      <w:pPr>
        <w:ind w:left="4320" w:hanging="360"/>
      </w:pPr>
      <w:rPr>
        <w:rFonts w:ascii="Wingdings" w:eastAsia="Wingdings" w:hAnsi="Wingdings" w:cs="Wingdings" w:hint="default"/>
      </w:rPr>
    </w:lvl>
    <w:lvl w:ilvl="6" w:tplc="15444F3C">
      <w:start w:val="1"/>
      <w:numFmt w:val="bullet"/>
      <w:lvlText w:val="·"/>
      <w:lvlJc w:val="left"/>
      <w:pPr>
        <w:ind w:left="5040" w:hanging="360"/>
      </w:pPr>
      <w:rPr>
        <w:rFonts w:ascii="Symbol" w:eastAsia="Symbol" w:hAnsi="Symbol" w:cs="Symbol" w:hint="default"/>
      </w:rPr>
    </w:lvl>
    <w:lvl w:ilvl="7" w:tplc="1F7E6E36">
      <w:start w:val="1"/>
      <w:numFmt w:val="bullet"/>
      <w:lvlText w:val="o"/>
      <w:lvlJc w:val="left"/>
      <w:pPr>
        <w:ind w:left="5760" w:hanging="360"/>
      </w:pPr>
      <w:rPr>
        <w:rFonts w:ascii="Courier New" w:eastAsia="Courier New" w:hAnsi="Courier New" w:cs="Courier New" w:hint="default"/>
      </w:rPr>
    </w:lvl>
    <w:lvl w:ilvl="8" w:tplc="74123C86">
      <w:start w:val="1"/>
      <w:numFmt w:val="bullet"/>
      <w:lvlText w:val="§"/>
      <w:lvlJc w:val="left"/>
      <w:pPr>
        <w:ind w:left="6480" w:hanging="360"/>
      </w:pPr>
      <w:rPr>
        <w:rFonts w:ascii="Wingdings" w:eastAsia="Wingdings" w:hAnsi="Wingdings" w:cs="Wingdings" w:hint="default"/>
      </w:rPr>
    </w:lvl>
  </w:abstractNum>
  <w:abstractNum w:abstractNumId="8">
    <w:nsid w:val="47AC64C2"/>
    <w:multiLevelType w:val="hybridMultilevel"/>
    <w:tmpl w:val="4E3CAA32"/>
    <w:lvl w:ilvl="0" w:tplc="C39E0F82">
      <w:start w:val="14"/>
      <w:numFmt w:val="decimal"/>
      <w:lvlText w:val="%1)"/>
      <w:legacy w:legacy="1" w:legacySpace="0" w:legacyIndent="413"/>
      <w:lvlJc w:val="left"/>
      <w:rPr>
        <w:rFonts w:ascii="Times New Roman" w:hAnsi="Times New Roman" w:cs="Times New Roman" w:hint="default"/>
      </w:rPr>
    </w:lvl>
    <w:lvl w:ilvl="1" w:tplc="5D8C4842">
      <w:start w:val="1"/>
      <w:numFmt w:val="bullet"/>
      <w:lvlText w:val="o"/>
      <w:lvlJc w:val="left"/>
      <w:pPr>
        <w:ind w:left="1440" w:hanging="360"/>
      </w:pPr>
      <w:rPr>
        <w:rFonts w:ascii="Courier New" w:eastAsia="Courier New" w:hAnsi="Courier New" w:cs="Courier New" w:hint="default"/>
      </w:rPr>
    </w:lvl>
    <w:lvl w:ilvl="2" w:tplc="6B42337E">
      <w:start w:val="1"/>
      <w:numFmt w:val="bullet"/>
      <w:lvlText w:val="§"/>
      <w:lvlJc w:val="left"/>
      <w:pPr>
        <w:ind w:left="2160" w:hanging="360"/>
      </w:pPr>
      <w:rPr>
        <w:rFonts w:ascii="Wingdings" w:eastAsia="Wingdings" w:hAnsi="Wingdings" w:cs="Wingdings" w:hint="default"/>
      </w:rPr>
    </w:lvl>
    <w:lvl w:ilvl="3" w:tplc="AE683B26">
      <w:start w:val="1"/>
      <w:numFmt w:val="bullet"/>
      <w:lvlText w:val="·"/>
      <w:lvlJc w:val="left"/>
      <w:pPr>
        <w:ind w:left="2880" w:hanging="360"/>
      </w:pPr>
      <w:rPr>
        <w:rFonts w:ascii="Symbol" w:eastAsia="Symbol" w:hAnsi="Symbol" w:cs="Symbol" w:hint="default"/>
      </w:rPr>
    </w:lvl>
    <w:lvl w:ilvl="4" w:tplc="77322FC4">
      <w:start w:val="1"/>
      <w:numFmt w:val="bullet"/>
      <w:lvlText w:val="o"/>
      <w:lvlJc w:val="left"/>
      <w:pPr>
        <w:ind w:left="3600" w:hanging="360"/>
      </w:pPr>
      <w:rPr>
        <w:rFonts w:ascii="Courier New" w:eastAsia="Courier New" w:hAnsi="Courier New" w:cs="Courier New" w:hint="default"/>
      </w:rPr>
    </w:lvl>
    <w:lvl w:ilvl="5" w:tplc="E1B2265C">
      <w:start w:val="1"/>
      <w:numFmt w:val="bullet"/>
      <w:lvlText w:val="§"/>
      <w:lvlJc w:val="left"/>
      <w:pPr>
        <w:ind w:left="4320" w:hanging="360"/>
      </w:pPr>
      <w:rPr>
        <w:rFonts w:ascii="Wingdings" w:eastAsia="Wingdings" w:hAnsi="Wingdings" w:cs="Wingdings" w:hint="default"/>
      </w:rPr>
    </w:lvl>
    <w:lvl w:ilvl="6" w:tplc="E46A6B40">
      <w:start w:val="1"/>
      <w:numFmt w:val="bullet"/>
      <w:lvlText w:val="·"/>
      <w:lvlJc w:val="left"/>
      <w:pPr>
        <w:ind w:left="5040" w:hanging="360"/>
      </w:pPr>
      <w:rPr>
        <w:rFonts w:ascii="Symbol" w:eastAsia="Symbol" w:hAnsi="Symbol" w:cs="Symbol" w:hint="default"/>
      </w:rPr>
    </w:lvl>
    <w:lvl w:ilvl="7" w:tplc="0090EDA6">
      <w:start w:val="1"/>
      <w:numFmt w:val="bullet"/>
      <w:lvlText w:val="o"/>
      <w:lvlJc w:val="left"/>
      <w:pPr>
        <w:ind w:left="5760" w:hanging="360"/>
      </w:pPr>
      <w:rPr>
        <w:rFonts w:ascii="Courier New" w:eastAsia="Courier New" w:hAnsi="Courier New" w:cs="Courier New" w:hint="default"/>
      </w:rPr>
    </w:lvl>
    <w:lvl w:ilvl="8" w:tplc="A796D226">
      <w:start w:val="1"/>
      <w:numFmt w:val="bullet"/>
      <w:lvlText w:val="§"/>
      <w:lvlJc w:val="left"/>
      <w:pPr>
        <w:ind w:left="6480" w:hanging="360"/>
      </w:pPr>
      <w:rPr>
        <w:rFonts w:ascii="Wingdings" w:eastAsia="Wingdings" w:hAnsi="Wingdings" w:cs="Wingdings" w:hint="default"/>
      </w:rPr>
    </w:lvl>
  </w:abstractNum>
  <w:abstractNum w:abstractNumId="9">
    <w:nsid w:val="5D124ED0"/>
    <w:multiLevelType w:val="hybridMultilevel"/>
    <w:tmpl w:val="8B8AD71C"/>
    <w:lvl w:ilvl="0" w:tplc="F9C0F5F4">
      <w:start w:val="1"/>
      <w:numFmt w:val="decimal"/>
      <w:lvlText w:val="%1)"/>
      <w:legacy w:legacy="1" w:legacySpace="0" w:legacyIndent="307"/>
      <w:lvlJc w:val="left"/>
      <w:rPr>
        <w:rFonts w:ascii="Times New Roman" w:hAnsi="Times New Roman" w:cs="Times New Roman" w:hint="default"/>
      </w:rPr>
    </w:lvl>
    <w:lvl w:ilvl="1" w:tplc="29868690">
      <w:start w:val="1"/>
      <w:numFmt w:val="bullet"/>
      <w:lvlText w:val="o"/>
      <w:lvlJc w:val="left"/>
      <w:pPr>
        <w:ind w:left="1440" w:hanging="360"/>
      </w:pPr>
      <w:rPr>
        <w:rFonts w:ascii="Courier New" w:eastAsia="Courier New" w:hAnsi="Courier New" w:cs="Courier New" w:hint="default"/>
      </w:rPr>
    </w:lvl>
    <w:lvl w:ilvl="2" w:tplc="CD12A308">
      <w:start w:val="1"/>
      <w:numFmt w:val="bullet"/>
      <w:lvlText w:val="§"/>
      <w:lvlJc w:val="left"/>
      <w:pPr>
        <w:ind w:left="2160" w:hanging="360"/>
      </w:pPr>
      <w:rPr>
        <w:rFonts w:ascii="Wingdings" w:eastAsia="Wingdings" w:hAnsi="Wingdings" w:cs="Wingdings" w:hint="default"/>
      </w:rPr>
    </w:lvl>
    <w:lvl w:ilvl="3" w:tplc="09FED040">
      <w:start w:val="1"/>
      <w:numFmt w:val="bullet"/>
      <w:lvlText w:val="·"/>
      <w:lvlJc w:val="left"/>
      <w:pPr>
        <w:ind w:left="2880" w:hanging="360"/>
      </w:pPr>
      <w:rPr>
        <w:rFonts w:ascii="Symbol" w:eastAsia="Symbol" w:hAnsi="Symbol" w:cs="Symbol" w:hint="default"/>
      </w:rPr>
    </w:lvl>
    <w:lvl w:ilvl="4" w:tplc="B0A8BBC6">
      <w:start w:val="1"/>
      <w:numFmt w:val="bullet"/>
      <w:lvlText w:val="o"/>
      <w:lvlJc w:val="left"/>
      <w:pPr>
        <w:ind w:left="3600" w:hanging="360"/>
      </w:pPr>
      <w:rPr>
        <w:rFonts w:ascii="Courier New" w:eastAsia="Courier New" w:hAnsi="Courier New" w:cs="Courier New" w:hint="default"/>
      </w:rPr>
    </w:lvl>
    <w:lvl w:ilvl="5" w:tplc="4B740764">
      <w:start w:val="1"/>
      <w:numFmt w:val="bullet"/>
      <w:lvlText w:val="§"/>
      <w:lvlJc w:val="left"/>
      <w:pPr>
        <w:ind w:left="4320" w:hanging="360"/>
      </w:pPr>
      <w:rPr>
        <w:rFonts w:ascii="Wingdings" w:eastAsia="Wingdings" w:hAnsi="Wingdings" w:cs="Wingdings" w:hint="default"/>
      </w:rPr>
    </w:lvl>
    <w:lvl w:ilvl="6" w:tplc="E83C091C">
      <w:start w:val="1"/>
      <w:numFmt w:val="bullet"/>
      <w:lvlText w:val="·"/>
      <w:lvlJc w:val="left"/>
      <w:pPr>
        <w:ind w:left="5040" w:hanging="360"/>
      </w:pPr>
      <w:rPr>
        <w:rFonts w:ascii="Symbol" w:eastAsia="Symbol" w:hAnsi="Symbol" w:cs="Symbol" w:hint="default"/>
      </w:rPr>
    </w:lvl>
    <w:lvl w:ilvl="7" w:tplc="ED2AEBB6">
      <w:start w:val="1"/>
      <w:numFmt w:val="bullet"/>
      <w:lvlText w:val="o"/>
      <w:lvlJc w:val="left"/>
      <w:pPr>
        <w:ind w:left="5760" w:hanging="360"/>
      </w:pPr>
      <w:rPr>
        <w:rFonts w:ascii="Courier New" w:eastAsia="Courier New" w:hAnsi="Courier New" w:cs="Courier New" w:hint="default"/>
      </w:rPr>
    </w:lvl>
    <w:lvl w:ilvl="8" w:tplc="42400AEE">
      <w:start w:val="1"/>
      <w:numFmt w:val="bullet"/>
      <w:lvlText w:val="§"/>
      <w:lvlJc w:val="left"/>
      <w:pPr>
        <w:ind w:left="6480" w:hanging="360"/>
      </w:pPr>
      <w:rPr>
        <w:rFonts w:ascii="Wingdings" w:eastAsia="Wingdings" w:hAnsi="Wingdings" w:cs="Wingdings" w:hint="default"/>
      </w:rPr>
    </w:lvl>
  </w:abstractNum>
  <w:abstractNum w:abstractNumId="10">
    <w:nsid w:val="60DF0A07"/>
    <w:multiLevelType w:val="hybridMultilevel"/>
    <w:tmpl w:val="CA187500"/>
    <w:lvl w:ilvl="0" w:tplc="1004BA84">
      <w:numFmt w:val="bullet"/>
      <w:lvlText w:val="*"/>
      <w:lvlJc w:val="left"/>
    </w:lvl>
    <w:lvl w:ilvl="1" w:tplc="0928B188">
      <w:start w:val="1"/>
      <w:numFmt w:val="bullet"/>
      <w:lvlText w:val="o"/>
      <w:lvlJc w:val="left"/>
      <w:pPr>
        <w:ind w:left="1440" w:hanging="360"/>
      </w:pPr>
      <w:rPr>
        <w:rFonts w:ascii="Courier New" w:eastAsia="Courier New" w:hAnsi="Courier New" w:cs="Courier New" w:hint="default"/>
      </w:rPr>
    </w:lvl>
    <w:lvl w:ilvl="2" w:tplc="5D7CB270">
      <w:start w:val="1"/>
      <w:numFmt w:val="bullet"/>
      <w:lvlText w:val="§"/>
      <w:lvlJc w:val="left"/>
      <w:pPr>
        <w:ind w:left="2160" w:hanging="360"/>
      </w:pPr>
      <w:rPr>
        <w:rFonts w:ascii="Wingdings" w:eastAsia="Wingdings" w:hAnsi="Wingdings" w:cs="Wingdings" w:hint="default"/>
      </w:rPr>
    </w:lvl>
    <w:lvl w:ilvl="3" w:tplc="1D500D4E">
      <w:start w:val="1"/>
      <w:numFmt w:val="bullet"/>
      <w:lvlText w:val="·"/>
      <w:lvlJc w:val="left"/>
      <w:pPr>
        <w:ind w:left="2880" w:hanging="360"/>
      </w:pPr>
      <w:rPr>
        <w:rFonts w:ascii="Symbol" w:eastAsia="Symbol" w:hAnsi="Symbol" w:cs="Symbol" w:hint="default"/>
      </w:rPr>
    </w:lvl>
    <w:lvl w:ilvl="4" w:tplc="E7BA6458">
      <w:start w:val="1"/>
      <w:numFmt w:val="bullet"/>
      <w:lvlText w:val="o"/>
      <w:lvlJc w:val="left"/>
      <w:pPr>
        <w:ind w:left="3600" w:hanging="360"/>
      </w:pPr>
      <w:rPr>
        <w:rFonts w:ascii="Courier New" w:eastAsia="Courier New" w:hAnsi="Courier New" w:cs="Courier New" w:hint="default"/>
      </w:rPr>
    </w:lvl>
    <w:lvl w:ilvl="5" w:tplc="FC1E979E">
      <w:start w:val="1"/>
      <w:numFmt w:val="bullet"/>
      <w:lvlText w:val="§"/>
      <w:lvlJc w:val="left"/>
      <w:pPr>
        <w:ind w:left="4320" w:hanging="360"/>
      </w:pPr>
      <w:rPr>
        <w:rFonts w:ascii="Wingdings" w:eastAsia="Wingdings" w:hAnsi="Wingdings" w:cs="Wingdings" w:hint="default"/>
      </w:rPr>
    </w:lvl>
    <w:lvl w:ilvl="6" w:tplc="FFB2F204">
      <w:start w:val="1"/>
      <w:numFmt w:val="bullet"/>
      <w:lvlText w:val="·"/>
      <w:lvlJc w:val="left"/>
      <w:pPr>
        <w:ind w:left="5040" w:hanging="360"/>
      </w:pPr>
      <w:rPr>
        <w:rFonts w:ascii="Symbol" w:eastAsia="Symbol" w:hAnsi="Symbol" w:cs="Symbol" w:hint="default"/>
      </w:rPr>
    </w:lvl>
    <w:lvl w:ilvl="7" w:tplc="193424F6">
      <w:start w:val="1"/>
      <w:numFmt w:val="bullet"/>
      <w:lvlText w:val="o"/>
      <w:lvlJc w:val="left"/>
      <w:pPr>
        <w:ind w:left="5760" w:hanging="360"/>
      </w:pPr>
      <w:rPr>
        <w:rFonts w:ascii="Courier New" w:eastAsia="Courier New" w:hAnsi="Courier New" w:cs="Courier New" w:hint="default"/>
      </w:rPr>
    </w:lvl>
    <w:lvl w:ilvl="8" w:tplc="342E50E2">
      <w:start w:val="1"/>
      <w:numFmt w:val="bullet"/>
      <w:lvlText w:val="§"/>
      <w:lvlJc w:val="left"/>
      <w:pPr>
        <w:ind w:left="6480" w:hanging="360"/>
      </w:pPr>
      <w:rPr>
        <w:rFonts w:ascii="Wingdings" w:eastAsia="Wingdings" w:hAnsi="Wingdings" w:cs="Wingdings" w:hint="default"/>
      </w:rPr>
    </w:lvl>
  </w:abstractNum>
  <w:abstractNum w:abstractNumId="11">
    <w:nsid w:val="7AC475EE"/>
    <w:multiLevelType w:val="hybridMultilevel"/>
    <w:tmpl w:val="065E9FCA"/>
    <w:lvl w:ilvl="0" w:tplc="A6C4386A">
      <w:start w:val="1"/>
      <w:numFmt w:val="decimal"/>
      <w:lvlText w:val="%1)"/>
      <w:legacy w:legacy="1" w:legacySpace="0" w:legacyIndent="393"/>
      <w:lvlJc w:val="left"/>
      <w:rPr>
        <w:rFonts w:ascii="Times New Roman" w:hAnsi="Times New Roman" w:cs="Times New Roman" w:hint="default"/>
      </w:rPr>
    </w:lvl>
    <w:lvl w:ilvl="1" w:tplc="C346F4CC">
      <w:start w:val="1"/>
      <w:numFmt w:val="bullet"/>
      <w:lvlText w:val="o"/>
      <w:lvlJc w:val="left"/>
      <w:pPr>
        <w:ind w:left="1440" w:hanging="360"/>
      </w:pPr>
      <w:rPr>
        <w:rFonts w:ascii="Courier New" w:eastAsia="Courier New" w:hAnsi="Courier New" w:cs="Courier New" w:hint="default"/>
      </w:rPr>
    </w:lvl>
    <w:lvl w:ilvl="2" w:tplc="C97C154A">
      <w:start w:val="1"/>
      <w:numFmt w:val="bullet"/>
      <w:lvlText w:val="§"/>
      <w:lvlJc w:val="left"/>
      <w:pPr>
        <w:ind w:left="2160" w:hanging="360"/>
      </w:pPr>
      <w:rPr>
        <w:rFonts w:ascii="Wingdings" w:eastAsia="Wingdings" w:hAnsi="Wingdings" w:cs="Wingdings" w:hint="default"/>
      </w:rPr>
    </w:lvl>
    <w:lvl w:ilvl="3" w:tplc="330009F4">
      <w:start w:val="1"/>
      <w:numFmt w:val="bullet"/>
      <w:lvlText w:val="·"/>
      <w:lvlJc w:val="left"/>
      <w:pPr>
        <w:ind w:left="2880" w:hanging="360"/>
      </w:pPr>
      <w:rPr>
        <w:rFonts w:ascii="Symbol" w:eastAsia="Symbol" w:hAnsi="Symbol" w:cs="Symbol" w:hint="default"/>
      </w:rPr>
    </w:lvl>
    <w:lvl w:ilvl="4" w:tplc="10D6485A">
      <w:start w:val="1"/>
      <w:numFmt w:val="bullet"/>
      <w:lvlText w:val="o"/>
      <w:lvlJc w:val="left"/>
      <w:pPr>
        <w:ind w:left="3600" w:hanging="360"/>
      </w:pPr>
      <w:rPr>
        <w:rFonts w:ascii="Courier New" w:eastAsia="Courier New" w:hAnsi="Courier New" w:cs="Courier New" w:hint="default"/>
      </w:rPr>
    </w:lvl>
    <w:lvl w:ilvl="5" w:tplc="04D0F928">
      <w:start w:val="1"/>
      <w:numFmt w:val="bullet"/>
      <w:lvlText w:val="§"/>
      <w:lvlJc w:val="left"/>
      <w:pPr>
        <w:ind w:left="4320" w:hanging="360"/>
      </w:pPr>
      <w:rPr>
        <w:rFonts w:ascii="Wingdings" w:eastAsia="Wingdings" w:hAnsi="Wingdings" w:cs="Wingdings" w:hint="default"/>
      </w:rPr>
    </w:lvl>
    <w:lvl w:ilvl="6" w:tplc="1F824226">
      <w:start w:val="1"/>
      <w:numFmt w:val="bullet"/>
      <w:lvlText w:val="·"/>
      <w:lvlJc w:val="left"/>
      <w:pPr>
        <w:ind w:left="5040" w:hanging="360"/>
      </w:pPr>
      <w:rPr>
        <w:rFonts w:ascii="Symbol" w:eastAsia="Symbol" w:hAnsi="Symbol" w:cs="Symbol" w:hint="default"/>
      </w:rPr>
    </w:lvl>
    <w:lvl w:ilvl="7" w:tplc="2F58C45C">
      <w:start w:val="1"/>
      <w:numFmt w:val="bullet"/>
      <w:lvlText w:val="o"/>
      <w:lvlJc w:val="left"/>
      <w:pPr>
        <w:ind w:left="5760" w:hanging="360"/>
      </w:pPr>
      <w:rPr>
        <w:rFonts w:ascii="Courier New" w:eastAsia="Courier New" w:hAnsi="Courier New" w:cs="Courier New" w:hint="default"/>
      </w:rPr>
    </w:lvl>
    <w:lvl w:ilvl="8" w:tplc="91C6BB32">
      <w:start w:val="1"/>
      <w:numFmt w:val="bullet"/>
      <w:lvlText w:val="§"/>
      <w:lvlJc w:val="left"/>
      <w:pPr>
        <w:ind w:left="6480" w:hanging="360"/>
      </w:pPr>
      <w:rPr>
        <w:rFonts w:ascii="Wingdings" w:eastAsia="Wingdings" w:hAnsi="Wingdings" w:cs="Wingdings" w:hint="default"/>
      </w:rPr>
    </w:lvl>
  </w:abstractNum>
  <w:abstractNum w:abstractNumId="12">
    <w:nsid w:val="7C7D2C0A"/>
    <w:multiLevelType w:val="hybridMultilevel"/>
    <w:tmpl w:val="4AE800DE"/>
    <w:lvl w:ilvl="0" w:tplc="920E97BE">
      <w:start w:val="4"/>
      <w:numFmt w:val="decimal"/>
      <w:lvlText w:val="%1)"/>
      <w:legacy w:legacy="1" w:legacySpace="0" w:legacyIndent="307"/>
      <w:lvlJc w:val="left"/>
      <w:rPr>
        <w:rFonts w:ascii="Times New Roman" w:hAnsi="Times New Roman" w:cs="Times New Roman" w:hint="default"/>
      </w:rPr>
    </w:lvl>
    <w:lvl w:ilvl="1" w:tplc="C862E122">
      <w:start w:val="1"/>
      <w:numFmt w:val="bullet"/>
      <w:lvlText w:val="o"/>
      <w:lvlJc w:val="left"/>
      <w:pPr>
        <w:ind w:left="1440" w:hanging="360"/>
      </w:pPr>
      <w:rPr>
        <w:rFonts w:ascii="Courier New" w:eastAsia="Courier New" w:hAnsi="Courier New" w:cs="Courier New" w:hint="default"/>
      </w:rPr>
    </w:lvl>
    <w:lvl w:ilvl="2" w:tplc="64020DD0">
      <w:start w:val="1"/>
      <w:numFmt w:val="bullet"/>
      <w:lvlText w:val="§"/>
      <w:lvlJc w:val="left"/>
      <w:pPr>
        <w:ind w:left="2160" w:hanging="360"/>
      </w:pPr>
      <w:rPr>
        <w:rFonts w:ascii="Wingdings" w:eastAsia="Wingdings" w:hAnsi="Wingdings" w:cs="Wingdings" w:hint="default"/>
      </w:rPr>
    </w:lvl>
    <w:lvl w:ilvl="3" w:tplc="5B68428E">
      <w:start w:val="1"/>
      <w:numFmt w:val="bullet"/>
      <w:lvlText w:val="·"/>
      <w:lvlJc w:val="left"/>
      <w:pPr>
        <w:ind w:left="2880" w:hanging="360"/>
      </w:pPr>
      <w:rPr>
        <w:rFonts w:ascii="Symbol" w:eastAsia="Symbol" w:hAnsi="Symbol" w:cs="Symbol" w:hint="default"/>
      </w:rPr>
    </w:lvl>
    <w:lvl w:ilvl="4" w:tplc="91328DD8">
      <w:start w:val="1"/>
      <w:numFmt w:val="bullet"/>
      <w:lvlText w:val="o"/>
      <w:lvlJc w:val="left"/>
      <w:pPr>
        <w:ind w:left="3600" w:hanging="360"/>
      </w:pPr>
      <w:rPr>
        <w:rFonts w:ascii="Courier New" w:eastAsia="Courier New" w:hAnsi="Courier New" w:cs="Courier New" w:hint="default"/>
      </w:rPr>
    </w:lvl>
    <w:lvl w:ilvl="5" w:tplc="35EC207C">
      <w:start w:val="1"/>
      <w:numFmt w:val="bullet"/>
      <w:lvlText w:val="§"/>
      <w:lvlJc w:val="left"/>
      <w:pPr>
        <w:ind w:left="4320" w:hanging="360"/>
      </w:pPr>
      <w:rPr>
        <w:rFonts w:ascii="Wingdings" w:eastAsia="Wingdings" w:hAnsi="Wingdings" w:cs="Wingdings" w:hint="default"/>
      </w:rPr>
    </w:lvl>
    <w:lvl w:ilvl="6" w:tplc="9E4AE4D2">
      <w:start w:val="1"/>
      <w:numFmt w:val="bullet"/>
      <w:lvlText w:val="·"/>
      <w:lvlJc w:val="left"/>
      <w:pPr>
        <w:ind w:left="5040" w:hanging="360"/>
      </w:pPr>
      <w:rPr>
        <w:rFonts w:ascii="Symbol" w:eastAsia="Symbol" w:hAnsi="Symbol" w:cs="Symbol" w:hint="default"/>
      </w:rPr>
    </w:lvl>
    <w:lvl w:ilvl="7" w:tplc="08C0F46E">
      <w:start w:val="1"/>
      <w:numFmt w:val="bullet"/>
      <w:lvlText w:val="o"/>
      <w:lvlJc w:val="left"/>
      <w:pPr>
        <w:ind w:left="5760" w:hanging="360"/>
      </w:pPr>
      <w:rPr>
        <w:rFonts w:ascii="Courier New" w:eastAsia="Courier New" w:hAnsi="Courier New" w:cs="Courier New" w:hint="default"/>
      </w:rPr>
    </w:lvl>
    <w:lvl w:ilvl="8" w:tplc="EB74528A">
      <w:start w:val="1"/>
      <w:numFmt w:val="bullet"/>
      <w:lvlText w:val="§"/>
      <w:lvlJc w:val="left"/>
      <w:pPr>
        <w:ind w:left="6480" w:hanging="360"/>
      </w:pPr>
      <w:rPr>
        <w:rFonts w:ascii="Wingdings" w:eastAsia="Wingdings" w:hAnsi="Wingdings" w:cs="Wingdings" w:hint="default"/>
      </w:rPr>
    </w:lvl>
  </w:abstractNum>
  <w:num w:numId="1">
    <w:abstractNumId w:val="10"/>
    <w:lvlOverride w:ilvl="0">
      <w:lvl w:ilvl="0" w:tplc="1004BA84">
        <w:start w:val="65535"/>
        <w:numFmt w:val="bullet"/>
        <w:lvlText w:val="-"/>
        <w:legacy w:legacy="1" w:legacySpace="0" w:legacyIndent="211"/>
        <w:lvlJc w:val="left"/>
        <w:rPr>
          <w:rFonts w:ascii="Times New Roman" w:hAnsi="Times New Roman" w:cs="Times New Roman" w:hint="default"/>
        </w:rPr>
      </w:lvl>
    </w:lvlOverride>
  </w:num>
  <w:num w:numId="2">
    <w:abstractNumId w:val="10"/>
    <w:lvlOverride w:ilvl="0">
      <w:lvl w:ilvl="0" w:tplc="1004BA84">
        <w:start w:val="65535"/>
        <w:numFmt w:val="bullet"/>
        <w:lvlText w:val="-"/>
        <w:legacy w:legacy="1" w:legacySpace="0" w:legacyIndent="288"/>
        <w:lvlJc w:val="left"/>
        <w:rPr>
          <w:rFonts w:ascii="Times New Roman" w:hAnsi="Times New Roman" w:cs="Times New Roman" w:hint="default"/>
        </w:rPr>
      </w:lvl>
    </w:lvlOverride>
  </w:num>
  <w:num w:numId="3">
    <w:abstractNumId w:val="4"/>
  </w:num>
  <w:num w:numId="4">
    <w:abstractNumId w:val="7"/>
  </w:num>
  <w:num w:numId="5">
    <w:abstractNumId w:val="10"/>
    <w:lvlOverride w:ilvl="0">
      <w:lvl w:ilvl="0" w:tplc="1004BA84">
        <w:start w:val="65535"/>
        <w:numFmt w:val="bullet"/>
        <w:lvlText w:val="-"/>
        <w:legacy w:legacy="1" w:legacySpace="0" w:legacyIndent="221"/>
        <w:lvlJc w:val="left"/>
        <w:rPr>
          <w:rFonts w:ascii="Times New Roman" w:hAnsi="Times New Roman" w:cs="Times New Roman" w:hint="default"/>
        </w:rPr>
      </w:lvl>
    </w:lvlOverride>
  </w:num>
  <w:num w:numId="6">
    <w:abstractNumId w:val="6"/>
  </w:num>
  <w:num w:numId="7">
    <w:abstractNumId w:val="9"/>
  </w:num>
  <w:num w:numId="8">
    <w:abstractNumId w:val="9"/>
    <w:lvlOverride w:ilvl="0">
      <w:lvl w:ilvl="0" w:tplc="F9C0F5F4">
        <w:start w:val="1"/>
        <w:numFmt w:val="decimal"/>
        <w:lvlText w:val="%1)"/>
        <w:legacy w:legacy="1" w:legacySpace="0" w:legacyIndent="308"/>
        <w:lvlJc w:val="left"/>
        <w:rPr>
          <w:rFonts w:ascii="Times New Roman" w:hAnsi="Times New Roman" w:cs="Times New Roman" w:hint="default"/>
        </w:rPr>
      </w:lvl>
    </w:lvlOverride>
  </w:num>
  <w:num w:numId="9">
    <w:abstractNumId w:val="11"/>
  </w:num>
  <w:num w:numId="10">
    <w:abstractNumId w:val="0"/>
  </w:num>
  <w:num w:numId="11">
    <w:abstractNumId w:val="10"/>
    <w:lvlOverride w:ilvl="0">
      <w:lvl w:ilvl="0" w:tplc="1004BA84">
        <w:start w:val="65535"/>
        <w:numFmt w:val="bullet"/>
        <w:lvlText w:val="-"/>
        <w:legacy w:legacy="1" w:legacySpace="0" w:legacyIndent="173"/>
        <w:lvlJc w:val="left"/>
        <w:rPr>
          <w:rFonts w:ascii="Times New Roman" w:hAnsi="Times New Roman" w:cs="Times New Roman" w:hint="default"/>
        </w:rPr>
      </w:lvl>
    </w:lvlOverride>
  </w:num>
  <w:num w:numId="12">
    <w:abstractNumId w:val="1"/>
  </w:num>
  <w:num w:numId="13">
    <w:abstractNumId w:val="2"/>
  </w:num>
  <w:num w:numId="14">
    <w:abstractNumId w:val="5"/>
  </w:num>
  <w:num w:numId="15">
    <w:abstractNumId w:val="3"/>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F1681"/>
    <w:rsid w:val="00072EE9"/>
    <w:rsid w:val="000F1681"/>
    <w:rsid w:val="002E75C4"/>
    <w:rsid w:val="00423B87"/>
    <w:rsid w:val="004363BF"/>
    <w:rsid w:val="00507A02"/>
    <w:rsid w:val="00655982"/>
    <w:rsid w:val="00BE3864"/>
    <w:rsid w:val="00C227DB"/>
    <w:rsid w:val="00C9082B"/>
    <w:rsid w:val="00DE6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F1681"/>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0F1681"/>
    <w:rPr>
      <w:rFonts w:ascii="Times New Roman" w:eastAsia="Times New Roman" w:hAnsi="Times New Roman" w:cs="Times New Roman" w:hint="default"/>
      <w:color w:val="000000"/>
      <w:spacing w:val="0"/>
      <w:position w:val="0"/>
      <w:sz w:val="28"/>
      <w:szCs w:val="28"/>
      <w:u w:val="none"/>
      <w:lang w:val="ru-RU" w:eastAsia="ru-RU" w:bidi="ru-RU"/>
    </w:rPr>
  </w:style>
  <w:style w:type="paragraph" w:styleId="a3">
    <w:name w:val="Balloon Text"/>
    <w:basedOn w:val="a"/>
    <w:link w:val="a4"/>
    <w:uiPriority w:val="99"/>
    <w:semiHidden/>
    <w:unhideWhenUsed/>
    <w:rsid w:val="000F1681"/>
    <w:rPr>
      <w:rFonts w:ascii="Tahoma" w:hAnsi="Tahoma" w:cs="Tahoma"/>
      <w:sz w:val="16"/>
      <w:szCs w:val="16"/>
    </w:rPr>
  </w:style>
  <w:style w:type="character" w:customStyle="1" w:styleId="a4">
    <w:name w:val="Текст выноски Знак"/>
    <w:basedOn w:val="a0"/>
    <w:link w:val="a3"/>
    <w:uiPriority w:val="99"/>
    <w:semiHidden/>
    <w:rsid w:val="000F1681"/>
    <w:rPr>
      <w:rFonts w:ascii="Tahoma" w:eastAsia="Times New Roman" w:hAnsi="Tahoma" w:cs="Tahoma"/>
      <w:sz w:val="16"/>
      <w:szCs w:val="16"/>
      <w:lang w:eastAsia="zh-CN"/>
    </w:rPr>
  </w:style>
  <w:style w:type="character" w:customStyle="1" w:styleId="markedcontent">
    <w:name w:val="markedcontent"/>
    <w:basedOn w:val="a0"/>
    <w:qFormat/>
    <w:rsid w:val="000F1681"/>
  </w:style>
  <w:style w:type="table" w:styleId="a5">
    <w:name w:val="Table Grid"/>
    <w:basedOn w:val="a1"/>
    <w:uiPriority w:val="59"/>
    <w:qFormat/>
    <w:rsid w:val="000F1681"/>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F1681"/>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0F1681"/>
    <w:rPr>
      <w:rFonts w:ascii="Times New Roman" w:eastAsia="Times New Roman" w:hAnsi="Times New Roman" w:cs="Times New Roman" w:hint="default"/>
      <w:color w:val="000000"/>
      <w:spacing w:val="0"/>
      <w:position w:val="0"/>
      <w:sz w:val="28"/>
      <w:szCs w:val="28"/>
      <w:u w:val="none"/>
      <w:lang w:val="ru-RU" w:eastAsia="ru-RU" w:bidi="ru-RU"/>
    </w:rPr>
  </w:style>
  <w:style w:type="paragraph" w:styleId="a3">
    <w:name w:val="Balloon Text"/>
    <w:basedOn w:val="a"/>
    <w:link w:val="a4"/>
    <w:uiPriority w:val="99"/>
    <w:semiHidden/>
    <w:unhideWhenUsed/>
    <w:rsid w:val="000F1681"/>
    <w:rPr>
      <w:rFonts w:ascii="Tahoma" w:hAnsi="Tahoma" w:cs="Tahoma"/>
      <w:sz w:val="16"/>
      <w:szCs w:val="16"/>
    </w:rPr>
  </w:style>
  <w:style w:type="character" w:customStyle="1" w:styleId="a4">
    <w:name w:val="Текст выноски Знак"/>
    <w:basedOn w:val="a0"/>
    <w:link w:val="a3"/>
    <w:uiPriority w:val="99"/>
    <w:semiHidden/>
    <w:rsid w:val="000F1681"/>
    <w:rPr>
      <w:rFonts w:ascii="Tahoma" w:eastAsia="Times New Roman" w:hAnsi="Tahoma" w:cs="Tahoma"/>
      <w:sz w:val="16"/>
      <w:szCs w:val="16"/>
      <w:lang w:eastAsia="zh-CN"/>
    </w:rPr>
  </w:style>
  <w:style w:type="character" w:customStyle="1" w:styleId="markedcontent">
    <w:name w:val="markedcontent"/>
    <w:basedOn w:val="a0"/>
    <w:qFormat/>
    <w:rsid w:val="000F1681"/>
  </w:style>
  <w:style w:type="table" w:styleId="a5">
    <w:name w:val="Table Grid"/>
    <w:basedOn w:val="a1"/>
    <w:uiPriority w:val="59"/>
    <w:qFormat/>
    <w:rsid w:val="000F1681"/>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4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404&amp;n=22369&amp;date=17.11.2025&amp;dst=100011&amp;field=134"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33</Pages>
  <Words>9191</Words>
  <Characters>52395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OKO_ARM2</cp:lastModifiedBy>
  <cp:revision>4</cp:revision>
  <cp:lastPrinted>2026-05-27T10:49:00Z</cp:lastPrinted>
  <dcterms:created xsi:type="dcterms:W3CDTF">2026-06-02T13:18:00Z</dcterms:created>
  <dcterms:modified xsi:type="dcterms:W3CDTF">2026-06-03T10:00:00Z</dcterms:modified>
</cp:coreProperties>
</file>