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18" w:rsidRDefault="00C9386C">
      <w:pPr>
        <w:jc w:val="center"/>
        <w:rPr>
          <w:rFonts w:eastAsia="Times New Roman" w:cs="Times New Roman"/>
          <w:sz w:val="28"/>
          <w:highlight w:val="white"/>
        </w:rPr>
      </w:pPr>
      <w:r>
        <w:rPr>
          <w:noProof/>
          <w:lang w:eastAsia="ru-RU"/>
        </w:rPr>
        <w:drawing>
          <wp:inline distT="0" distB="0" distL="0" distR="0">
            <wp:extent cx="572135" cy="78168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0118" w:rsidRDefault="00AE0118">
      <w:pPr>
        <w:widowControl w:val="0"/>
        <w:tabs>
          <w:tab w:val="left" w:pos="4536"/>
        </w:tabs>
        <w:rPr>
          <w:rFonts w:eastAsia="Times New Roman" w:cs="Times New Roman"/>
          <w:color w:val="000000"/>
          <w:sz w:val="28"/>
        </w:rPr>
      </w:pPr>
    </w:p>
    <w:p w:rsidR="00AE0118" w:rsidRDefault="00C9386C">
      <w:pPr>
        <w:widowControl w:val="0"/>
        <w:jc w:val="center"/>
        <w:rPr>
          <w:rFonts w:eastAsia="Times New Roman" w:cs="Times New Roman"/>
          <w:sz w:val="28"/>
        </w:rPr>
      </w:pPr>
      <w:r>
        <w:rPr>
          <w:rFonts w:eastAsia="Times New Roman" w:cs="Times New Roman"/>
          <w:bCs/>
          <w:color w:val="000000"/>
          <w:sz w:val="28"/>
          <w:szCs w:val="28"/>
          <w:lang w:bidi="en-US"/>
        </w:rPr>
        <w:t>СОВЕТ ДЕПУТАТОВ</w:t>
      </w:r>
    </w:p>
    <w:p w:rsidR="00AE0118" w:rsidRDefault="00C9386C">
      <w:pPr>
        <w:widowControl w:val="0"/>
        <w:jc w:val="center"/>
        <w:rPr>
          <w:rFonts w:eastAsia="Times New Roman" w:cs="Times New Roman"/>
          <w:sz w:val="28"/>
        </w:rPr>
      </w:pPr>
      <w:r>
        <w:rPr>
          <w:rFonts w:eastAsia="Times New Roman" w:cs="Times New Roman"/>
          <w:bCs/>
          <w:iCs/>
          <w:sz w:val="28"/>
          <w:szCs w:val="28"/>
          <w:lang w:bidi="en-US"/>
        </w:rPr>
        <w:t>РОВЕНЬСКОГО МУНИЦИПАЛЬНОГО ОКРУГА</w:t>
      </w:r>
    </w:p>
    <w:p w:rsidR="00AE0118" w:rsidRDefault="00C9386C">
      <w:pPr>
        <w:widowControl w:val="0"/>
        <w:jc w:val="center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БЕЛГОРОДСКОЙ ОБЛАСТИ</w:t>
      </w:r>
    </w:p>
    <w:p w:rsidR="00AE0118" w:rsidRDefault="00AE0118">
      <w:pPr>
        <w:widowControl w:val="0"/>
        <w:jc w:val="center"/>
        <w:rPr>
          <w:rFonts w:eastAsia="Times New Roman" w:cs="Times New Roman"/>
          <w:sz w:val="28"/>
        </w:rPr>
      </w:pPr>
    </w:p>
    <w:p w:rsidR="00AE0118" w:rsidRDefault="00AE0118">
      <w:pPr>
        <w:widowControl w:val="0"/>
        <w:rPr>
          <w:rFonts w:eastAsia="Times New Roman" w:cs="Times New Roman"/>
          <w:sz w:val="28"/>
        </w:rPr>
      </w:pPr>
    </w:p>
    <w:p w:rsidR="00AE0118" w:rsidRDefault="00C9386C">
      <w:pPr>
        <w:jc w:val="center"/>
        <w:rPr>
          <w:rFonts w:eastAsia="Times New Roman" w:cs="Times New Roman"/>
          <w:sz w:val="28"/>
        </w:rPr>
      </w:pPr>
      <w:r>
        <w:rPr>
          <w:rFonts w:eastAsia="Times New Roman" w:cs="Times New Roman"/>
          <w:b/>
          <w:sz w:val="28"/>
          <w:szCs w:val="28"/>
        </w:rPr>
        <w:t>Р Е Ш Е Н И Е</w:t>
      </w:r>
    </w:p>
    <w:p w:rsidR="00AE0118" w:rsidRDefault="00AE0118">
      <w:pPr>
        <w:spacing w:beforeAutospacing="1" w:after="198" w:line="102" w:lineRule="atLeast"/>
        <w:jc w:val="center"/>
        <w:rPr>
          <w:rFonts w:eastAsia="Times New Roman" w:cs="Times New Roman"/>
          <w:sz w:val="28"/>
        </w:rPr>
      </w:pPr>
    </w:p>
    <w:p w:rsidR="00AE0118" w:rsidRDefault="00C9386C">
      <w:pPr>
        <w:spacing w:beforeAutospacing="1" w:after="198" w:line="102" w:lineRule="atLeast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  <w:szCs w:val="28"/>
        </w:rPr>
        <w:t>«30» октября 2025 года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 xml:space="preserve">            №_2/23</w:t>
      </w:r>
    </w:p>
    <w:p w:rsidR="00AE0118" w:rsidRDefault="00AE0118">
      <w:pPr>
        <w:rPr>
          <w:rFonts w:eastAsia="Times New Roman" w:cs="Times New Roman"/>
          <w:b/>
          <w:sz w:val="28"/>
          <w:szCs w:val="28"/>
        </w:rPr>
      </w:pPr>
    </w:p>
    <w:p w:rsidR="00AE0118" w:rsidRDefault="00AE0118">
      <w:pPr>
        <w:rPr>
          <w:rFonts w:eastAsia="Times New Roman" w:cs="Times New Roman"/>
          <w:b/>
          <w:sz w:val="28"/>
          <w:szCs w:val="28"/>
        </w:rPr>
      </w:pPr>
    </w:p>
    <w:tbl>
      <w:tblPr>
        <w:tblW w:w="9571" w:type="dxa"/>
        <w:tblLayout w:type="fixed"/>
        <w:tblLook w:val="04A0"/>
      </w:tblPr>
      <w:tblGrid>
        <w:gridCol w:w="5149"/>
        <w:gridCol w:w="4422"/>
      </w:tblGrid>
      <w:tr w:rsidR="00AE0118">
        <w:trPr>
          <w:trHeight w:val="1265"/>
        </w:trPr>
        <w:tc>
          <w:tcPr>
            <w:tcW w:w="5148" w:type="dxa"/>
          </w:tcPr>
          <w:p w:rsidR="00AE0118" w:rsidRDefault="00C9386C">
            <w:pPr>
              <w:widowControl w:val="0"/>
              <w:jc w:val="both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Об утверждении Устава Ровеньского муниципального округа Белгородской области</w:t>
            </w:r>
          </w:p>
          <w:p w:rsidR="00AE0118" w:rsidRDefault="00AE0118">
            <w:pPr>
              <w:widowControl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22" w:type="dxa"/>
          </w:tcPr>
          <w:p w:rsidR="00AE0118" w:rsidRDefault="00AE0118">
            <w:pPr>
              <w:widowContro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E0118" w:rsidRDefault="00AE0118">
      <w:pPr>
        <w:spacing w:line="288" w:lineRule="atLeast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AE0118" w:rsidRDefault="00C9386C">
      <w:pPr>
        <w:spacing w:line="223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соответствии с </w:t>
      </w:r>
      <w:r>
        <w:rPr>
          <w:rFonts w:eastAsia="Times New Roman" w:cs="Times New Roman"/>
          <w:color w:val="000000"/>
          <w:sz w:val="28"/>
        </w:rPr>
        <w:t xml:space="preserve">Федеральным </w:t>
      </w:r>
      <w:r>
        <w:rPr>
          <w:rFonts w:eastAsia="Times New Roman" w:cs="Times New Roman"/>
          <w:color w:val="000000"/>
          <w:sz w:val="28"/>
        </w:rPr>
        <w:t>законом от 20.03.2025г №33-ФЗ «Об общих принципах организации местного самоуправления в единой системе публичной власти»</w:t>
      </w:r>
      <w:r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  <w:lang w:eastAsia="ru-RU"/>
        </w:rPr>
        <w:t xml:space="preserve"> Совет депутатов Ровеньского муниципального округа </w:t>
      </w:r>
      <w:r>
        <w:rPr>
          <w:rFonts w:eastAsia="Times New Roman" w:cs="Times New Roman"/>
          <w:sz w:val="28"/>
          <w:szCs w:val="27"/>
        </w:rPr>
        <w:t>Белгородской области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решил: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1. Утвердить Устав Ровеньского муниципального округа </w:t>
      </w:r>
      <w:r>
        <w:rPr>
          <w:rFonts w:eastAsia="Times New Roman" w:cs="Times New Roman"/>
          <w:sz w:val="28"/>
          <w:szCs w:val="28"/>
        </w:rPr>
        <w:t>Белгородской области.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2. Поручить Главе Ровеньского муниципального округа Белгородской области осуществить необходимые действия, связанные с государственной регистрацией Устава Ровеньского муниципального округа Белгородской области в Управлении Минюста Ро</w:t>
      </w:r>
      <w:r>
        <w:rPr>
          <w:rFonts w:eastAsia="Times New Roman" w:cs="Times New Roman"/>
          <w:sz w:val="28"/>
          <w:szCs w:val="28"/>
        </w:rPr>
        <w:t>ссии по Белгородской области в порядке, предусмотренном Федеральным законом, и после государственной регистрации официально опубликовать его в газете «Ровеньская нива».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3. Устав Ровеньского муниципального округа Белгородской области вступает в силу со дня</w:t>
      </w:r>
      <w:r>
        <w:rPr>
          <w:rFonts w:eastAsia="Times New Roman" w:cs="Times New Roman"/>
          <w:sz w:val="28"/>
          <w:szCs w:val="28"/>
        </w:rPr>
        <w:t xml:space="preserve"> его официального опубликования в газете «Ровеньская нива» после государственной регистрации.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4. Со дня вступления в силу Устава Ровеньского муниципального округа Белгородской области признать утратившим силу: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1) Устав муниципального района «Ровеньский р</w:t>
      </w:r>
      <w:r>
        <w:rPr>
          <w:rFonts w:eastAsia="Times New Roman" w:cs="Times New Roman"/>
          <w:sz w:val="28"/>
          <w:szCs w:val="28"/>
        </w:rPr>
        <w:t>айон» Белгородской области, принятый решением Совета депутатов Ровеньского района Белгородской области от 30.07.2007 №254;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2) решение Муниципального совета Ровеньского района Белгородской области от 29.01.2010 №273 «О внесении изменений и дополнений в Уст</w:t>
      </w:r>
      <w:r>
        <w:rPr>
          <w:rFonts w:eastAsia="Times New Roman" w:cs="Times New Roman"/>
          <w:sz w:val="28"/>
          <w:szCs w:val="28"/>
        </w:rPr>
        <w:t>ав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ab/>
        <w:t>3) решение Муниципального совета Ровеньского района Белгородской области от 25.02.2011 №45/393 «О внесении изменений и дополнений в Устав муниципального района «Ровеньский район» Белгородс</w:t>
      </w:r>
      <w:r>
        <w:rPr>
          <w:rFonts w:eastAsia="Times New Roman" w:cs="Times New Roman"/>
          <w:sz w:val="28"/>
          <w:szCs w:val="28"/>
        </w:rPr>
        <w:t>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3) решение Муниципального совета Ровеньского района Белгородской области от 29.03.2011 №46/404 «О внесении изменений и дополнений в Устав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4) решение Муниципального совета Ровен</w:t>
      </w:r>
      <w:r>
        <w:rPr>
          <w:rFonts w:eastAsia="Times New Roman" w:cs="Times New Roman"/>
          <w:sz w:val="28"/>
          <w:szCs w:val="28"/>
        </w:rPr>
        <w:t>ьского района Белгородской области от 06.08.2012 №63/582 «О внесении изменений и дополнений в Устав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highlight w:val="white"/>
        </w:rPr>
        <w:t>5) решение Муниципального совета Ровеньского района Белгородской области от 10.04.2015 №23/</w:t>
      </w:r>
      <w:r>
        <w:rPr>
          <w:rFonts w:eastAsia="Times New Roman" w:cs="Times New Roman"/>
          <w:sz w:val="28"/>
          <w:szCs w:val="28"/>
          <w:highlight w:val="white"/>
        </w:rPr>
        <w:t>151 «О внесении изменений и дополнений в Устав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ab/>
        <w:t>6) решение Муниципального совета Ровеньского района Белгородской области от 29.07.2016 №44/273 «О внесении изменений и дополнений в Устав муници</w:t>
      </w:r>
      <w:r>
        <w:rPr>
          <w:rFonts w:eastAsia="Times New Roman" w:cs="Times New Roman"/>
          <w:sz w:val="28"/>
          <w:szCs w:val="28"/>
          <w:highlight w:val="white"/>
        </w:rPr>
        <w:t>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ab/>
        <w:t>7) решение Муниципального совета Ровеньского района Белгородской области от 28.02.2018 №64/400 «О внесении изменений и дополнений в Устав муниципального района «Ровеньский район» Белгородской облас</w:t>
      </w:r>
      <w:r>
        <w:rPr>
          <w:rFonts w:eastAsia="Times New Roman" w:cs="Times New Roman"/>
          <w:sz w:val="28"/>
          <w:szCs w:val="28"/>
          <w:highlight w:val="white"/>
        </w:rPr>
        <w:t>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ab/>
        <w:t>8) решение Муниципального совета Ровеньского района Белгородской области от 26.02.2019 №6/58 «О внесении изменений и дополнений в Устав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ab/>
        <w:t>9) решение Муниципального совета Ровеньского райо</w:t>
      </w:r>
      <w:r>
        <w:rPr>
          <w:rFonts w:eastAsia="Times New Roman" w:cs="Times New Roman"/>
          <w:sz w:val="28"/>
          <w:szCs w:val="28"/>
          <w:highlight w:val="white"/>
        </w:rPr>
        <w:t>на Белгородской области от 24.12.2020 №31/230 «О внесении изменений и дополнений в Устав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ab/>
        <w:t>10) решение Муниципального совета Ровеньского района Белгородской области от 22.12.2021 №43/320 «О вне</w:t>
      </w:r>
      <w:r>
        <w:rPr>
          <w:rFonts w:eastAsia="Times New Roman" w:cs="Times New Roman"/>
          <w:sz w:val="28"/>
          <w:szCs w:val="28"/>
          <w:highlight w:val="white"/>
        </w:rPr>
        <w:t>сении изменений и дополнений в Устав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ab/>
        <w:t xml:space="preserve">11) решение Муниципального совета Ровеньского района Белгородской области от 27.05.2022 №51/384 «О внесении изменений и дополнений в Устав муниципального </w:t>
      </w:r>
      <w:r>
        <w:rPr>
          <w:rFonts w:eastAsia="Times New Roman" w:cs="Times New Roman"/>
          <w:sz w:val="28"/>
          <w:szCs w:val="28"/>
          <w:highlight w:val="white"/>
        </w:rPr>
        <w:t>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ab/>
        <w:t>12) решение Муниципального совета Ровеньского района Белгородской области от 28.09.2023 №1/9 «О внесении изменений и дополнений в Устав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ab/>
        <w:t>13) р</w:t>
      </w:r>
      <w:r>
        <w:rPr>
          <w:rFonts w:eastAsia="Times New Roman" w:cs="Times New Roman"/>
          <w:sz w:val="28"/>
          <w:szCs w:val="28"/>
          <w:highlight w:val="white"/>
        </w:rPr>
        <w:t>ешение Муниципального совета Ровеньского района Белгородской области от 29.11.2024 №15/105 «О внесении изменений и дополнений в Устав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highlight w:val="white"/>
        </w:rPr>
        <w:tab/>
        <w:t>14) Устав Айдарского сельского</w:t>
      </w:r>
      <w:r>
        <w:rPr>
          <w:rFonts w:eastAsia="Times New Roman" w:cs="Times New Roman"/>
          <w:sz w:val="28"/>
          <w:szCs w:val="28"/>
        </w:rPr>
        <w:t xml:space="preserve"> поселения муниципального р</w:t>
      </w:r>
      <w:r>
        <w:rPr>
          <w:rFonts w:eastAsia="Times New Roman" w:cs="Times New Roman"/>
          <w:sz w:val="28"/>
          <w:szCs w:val="28"/>
        </w:rPr>
        <w:t>айона «Ровеньский район» Белгородской области, принятый решением Земского собрания Айдарского сельского поселения муниципального района «Ровеньский район» Белгородской области от 14.10.2007 №44;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15) решение Земского собрания Айдарского сельского поселения</w:t>
      </w:r>
      <w:r>
        <w:rPr>
          <w:rFonts w:eastAsia="Times New Roman" w:cs="Times New Roman"/>
          <w:sz w:val="28"/>
          <w:szCs w:val="28"/>
        </w:rPr>
        <w:t xml:space="preserve"> муниципального района «Ровеньский район» Белгородской области от 17.08.2009 №56 «О внесении изменений и дополнений в Устав Айдарского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16) решение Земского собрания Айдарс</w:t>
      </w:r>
      <w:r>
        <w:rPr>
          <w:rFonts w:eastAsia="Times New Roman" w:cs="Times New Roman"/>
          <w:sz w:val="28"/>
          <w:szCs w:val="28"/>
        </w:rPr>
        <w:t xml:space="preserve">кого сельского поселения муниципального района «Ровеньский район» Белгородской области от 14.09.2010 №90 «О внесении изменений и дополнений в Устав Айдарского </w:t>
      </w:r>
      <w:r>
        <w:rPr>
          <w:rFonts w:eastAsia="Times New Roman" w:cs="Times New Roman"/>
          <w:sz w:val="28"/>
          <w:szCs w:val="28"/>
        </w:rPr>
        <w:lastRenderedPageBreak/>
        <w:t>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17) решение </w:t>
      </w:r>
      <w:r>
        <w:rPr>
          <w:rFonts w:eastAsia="Times New Roman" w:cs="Times New Roman"/>
          <w:sz w:val="28"/>
          <w:szCs w:val="28"/>
        </w:rPr>
        <w:t>Земского собрания Айдарского сельского поселения муниципального района «Ровеньский район» Белгородской области от 05.07.2012 №165 «О внесении изменений и дополнений в Устав Айдарского сельского поселения муниципального района «Ровеньский район» Белгородско</w:t>
      </w:r>
      <w:r>
        <w:rPr>
          <w:rFonts w:eastAsia="Times New Roman" w:cs="Times New Roman"/>
          <w:sz w:val="28"/>
          <w:szCs w:val="28"/>
        </w:rPr>
        <w:t>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18) решение Земского собрания Айдарского сельского поселения муниципального района «Ровеньский район» Белгородской области от 29.11.2013 №4/14 «О внесении изменений и дополнений в Устав Айдарского сельского поселения муниципального района «Ров</w:t>
      </w:r>
      <w:r>
        <w:rPr>
          <w:rFonts w:eastAsia="Times New Roman" w:cs="Times New Roman"/>
          <w:sz w:val="28"/>
          <w:szCs w:val="28"/>
        </w:rPr>
        <w:t>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19) решение Земского собрания Айдарского сельского поселения муниципального района «Ровеньский район» Белгородской области от 31.07.2015 №70 «О внесении изменений и дополнений в Устав Айдарского сельского поселения му</w:t>
      </w:r>
      <w:r>
        <w:rPr>
          <w:rFonts w:eastAsia="Times New Roman" w:cs="Times New Roman"/>
          <w:sz w:val="28"/>
          <w:szCs w:val="28"/>
        </w:rPr>
        <w:t>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20) решение Земского собрания Айдарского сельского поселения муниципального района «Ровеньский район» Белгородской области от 01.12.2016 №101 «О внесении изменений и дополнений в Устав </w:t>
      </w:r>
      <w:r>
        <w:rPr>
          <w:rFonts w:eastAsia="Times New Roman" w:cs="Times New Roman"/>
          <w:sz w:val="28"/>
          <w:szCs w:val="28"/>
        </w:rPr>
        <w:t>Айдарского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21) решение Земского собрания Айдарского сельского поселения муниципального района «Ровеньский район» Белгородской области от 11.08.2017 №124 «О внесении измене</w:t>
      </w:r>
      <w:r>
        <w:rPr>
          <w:rFonts w:eastAsia="Times New Roman" w:cs="Times New Roman"/>
          <w:sz w:val="28"/>
          <w:szCs w:val="28"/>
        </w:rPr>
        <w:t>ний и дополнений в Устав Айдарского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22) решение Земского собрания Айдарского сельского поселения муниципального района «Ровеньский район» Белгородской области от 24.12.201</w:t>
      </w:r>
      <w:r>
        <w:rPr>
          <w:rFonts w:eastAsia="Times New Roman" w:cs="Times New Roman"/>
          <w:sz w:val="28"/>
          <w:szCs w:val="28"/>
        </w:rPr>
        <w:t>8 №15 «О внесении изменений и дополнений в Устав Айдарского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23) решение Земского собрания Айдарского сельского поселения муниципального района «Ровеньский район» Белгородс</w:t>
      </w:r>
      <w:r>
        <w:rPr>
          <w:rFonts w:eastAsia="Times New Roman" w:cs="Times New Roman"/>
          <w:sz w:val="28"/>
          <w:szCs w:val="28"/>
        </w:rPr>
        <w:t>кой области от 10.03.2020 №61 «О внесении изменений и дополнений в Устав Айдарского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24) решение Земского собрания Айдарского сельского поселения муниципального района «Ров</w:t>
      </w:r>
      <w:r>
        <w:rPr>
          <w:rFonts w:eastAsia="Times New Roman" w:cs="Times New Roman"/>
          <w:sz w:val="28"/>
          <w:szCs w:val="28"/>
        </w:rPr>
        <w:t>еньский район» Белгородской области от 22.12.2021 №111 «О внесении изменений и дополнений в Устав Айдарского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25) решение Земского собрания Айдарского сельского поселения м</w:t>
      </w:r>
      <w:r>
        <w:rPr>
          <w:rFonts w:eastAsia="Times New Roman" w:cs="Times New Roman"/>
          <w:sz w:val="28"/>
          <w:szCs w:val="28"/>
        </w:rPr>
        <w:t>униципального района «Ровеньский район» Белгородской области от 20.05.2022 №125 «О внесении изменений и дополнений в Устав Айдарского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ab/>
        <w:t>26) решение Земского собрания Айдарск</w:t>
      </w:r>
      <w:r>
        <w:rPr>
          <w:rFonts w:eastAsia="Times New Roman" w:cs="Times New Roman"/>
          <w:sz w:val="28"/>
          <w:szCs w:val="28"/>
        </w:rPr>
        <w:t>ого сельского поселения муниципального района «Ровеньский район» Белгородской области от 28.06.2023 №160 «О внесении изменений и дополнений в Устав Айдарского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27) решение </w:t>
      </w:r>
      <w:r>
        <w:rPr>
          <w:rFonts w:eastAsia="Times New Roman" w:cs="Times New Roman"/>
          <w:sz w:val="28"/>
          <w:szCs w:val="28"/>
        </w:rPr>
        <w:t>Земского собрания Айдарского сельского поселения муниципального района «Ровеньский район» Белгородской области от 15.11.2024 №53 «О внесении изменений и дополнений в Устав Айдарского сельского поселения муниципального района «Ровеньский район» Белгородской</w:t>
      </w:r>
      <w:r>
        <w:rPr>
          <w:rFonts w:eastAsia="Times New Roman" w:cs="Times New Roman"/>
          <w:sz w:val="28"/>
          <w:szCs w:val="28"/>
        </w:rPr>
        <w:t xml:space="preserve">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28) Устав Верхнесеребрянского сельского поселения муниципального района «Ровеньский район» Белгородской области, принятый решением Земского собрания Верхнесеребрянского сельского поселения муниципального района «Ровеньский район» Белгородской о</w:t>
      </w:r>
      <w:r>
        <w:rPr>
          <w:rFonts w:eastAsia="Times New Roman" w:cs="Times New Roman"/>
          <w:sz w:val="28"/>
          <w:szCs w:val="28"/>
        </w:rPr>
        <w:t>бласти от 14.10.2007 №33;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29) решение Земского собрания Верхнесеребрянского сельского поселения муниципального района «Ровеньский район» Белгородской области от 17.08.2009 №48 «О внесении изменений и дополнений в Устав Верхнесеребрянского сельского поселе</w:t>
      </w:r>
      <w:r>
        <w:rPr>
          <w:rFonts w:eastAsia="Times New Roman" w:cs="Times New Roman"/>
          <w:sz w:val="28"/>
          <w:szCs w:val="28"/>
        </w:rPr>
        <w:t>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30) решение Земского собрания Верхнесеребрянского сельского поселения муниципального района «Ровеньский район» Белгородской области от 14.09.2010 №86 «О внесении изменений и дополнений в </w:t>
      </w:r>
      <w:r>
        <w:rPr>
          <w:rFonts w:eastAsia="Times New Roman" w:cs="Times New Roman"/>
          <w:sz w:val="28"/>
          <w:szCs w:val="28"/>
        </w:rPr>
        <w:t>Устав Верхнесеребрянского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31) решение Земского собрания Верхнесеребрянского сельского поселения муниципального района «Ровеньский район» Белгородской области от 05.07.2012</w:t>
      </w:r>
      <w:r>
        <w:rPr>
          <w:rFonts w:eastAsia="Times New Roman" w:cs="Times New Roman"/>
          <w:sz w:val="28"/>
          <w:szCs w:val="28"/>
        </w:rPr>
        <w:t xml:space="preserve"> №138 «О внесении изменений и дополнений в Устав Верхнесеребрянского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32) решение Земского собрания Верхнесеребрянского сельского поселения муниципального района «Ровеньски</w:t>
      </w:r>
      <w:r>
        <w:rPr>
          <w:rFonts w:eastAsia="Times New Roman" w:cs="Times New Roman"/>
          <w:sz w:val="28"/>
          <w:szCs w:val="28"/>
        </w:rPr>
        <w:t>й район» Белгородской области от 29.11.2013 №5/10 «О внесении изменений и дополнений в Устав Верхнесеребрянского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33) решение Земского собрания Верхнесеребрянского сельског</w:t>
      </w:r>
      <w:r>
        <w:rPr>
          <w:rFonts w:eastAsia="Times New Roman" w:cs="Times New Roman"/>
          <w:sz w:val="28"/>
          <w:szCs w:val="28"/>
        </w:rPr>
        <w:t>о поселения муниципального района «Ровеньский район» Белгородской области от 31.07.2015 №23/54 «О внесении изменений и дополнений в Устав Верхнесеребрянского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34) решение З</w:t>
      </w:r>
      <w:r>
        <w:rPr>
          <w:rFonts w:eastAsia="Times New Roman" w:cs="Times New Roman"/>
          <w:sz w:val="28"/>
          <w:szCs w:val="28"/>
        </w:rPr>
        <w:t>емского собрания Верхнесеребрянского сельского поселения муниципального района «Ровеньский район» Белгородской области от 01.12.2016 №43/100 «О внесении изменений и дополнений в Устав Верхнесеребрянского сельского поселения муниципального района «Ровеньски</w:t>
      </w:r>
      <w:r>
        <w:rPr>
          <w:rFonts w:eastAsia="Times New Roman" w:cs="Times New Roman"/>
          <w:sz w:val="28"/>
          <w:szCs w:val="28"/>
        </w:rPr>
        <w:t>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35) решение Земского собрания Верхнесеребрянского сельского поселения муниципального района «Ровеньский район» Белгородской области от 11.08.2017 №56/124 «О внесении изменений и дополнений в Устав </w:t>
      </w:r>
      <w:r>
        <w:rPr>
          <w:rFonts w:eastAsia="Times New Roman" w:cs="Times New Roman"/>
          <w:sz w:val="28"/>
          <w:szCs w:val="28"/>
        </w:rPr>
        <w:lastRenderedPageBreak/>
        <w:t>Верхнесеребрянского сельск</w:t>
      </w:r>
      <w:r>
        <w:rPr>
          <w:rFonts w:eastAsia="Times New Roman" w:cs="Times New Roman"/>
          <w:sz w:val="28"/>
          <w:szCs w:val="28"/>
        </w:rPr>
        <w:t>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36) решение Земского собрания Верхнесеребрянского сельского поселения муниципального района «Ровеньский район» Белгородской области от 24.12.2018 №6/19 «О внесении изменений и д</w:t>
      </w:r>
      <w:r>
        <w:rPr>
          <w:rFonts w:eastAsia="Times New Roman" w:cs="Times New Roman"/>
          <w:sz w:val="28"/>
          <w:szCs w:val="28"/>
        </w:rPr>
        <w:t>ополнений в Устав Верхнесеребрянского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37) решение Земского собрания Верхнесеребрянского сельского поселения муниципального района «Ровеньский район» Белгородской области о</w:t>
      </w:r>
      <w:r>
        <w:rPr>
          <w:rFonts w:eastAsia="Times New Roman" w:cs="Times New Roman"/>
          <w:sz w:val="28"/>
          <w:szCs w:val="28"/>
        </w:rPr>
        <w:t>т 10.03.2020 №22/72 «О внесении изменений и дополнений в Устав Верхнесеребрянского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38) решение Земского собрания Верхнесеребрянского сельского поселения муниципального рай</w:t>
      </w:r>
      <w:r>
        <w:rPr>
          <w:rFonts w:eastAsia="Times New Roman" w:cs="Times New Roman"/>
          <w:sz w:val="28"/>
          <w:szCs w:val="28"/>
        </w:rPr>
        <w:t>она «Ровеньский район» Белгородской области от 22.12.2021 №45/116 «О внесении изменений и дополнений в Устав Верхнесеребрянского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39) решение Земского собрания Верхнесеребр</w:t>
      </w:r>
      <w:r>
        <w:rPr>
          <w:rFonts w:eastAsia="Times New Roman" w:cs="Times New Roman"/>
          <w:sz w:val="28"/>
          <w:szCs w:val="28"/>
        </w:rPr>
        <w:t>янского сельского поселения муниципального района «Ровеньский район» Белгородской области от 20.05.2022 №53/134 «О внесении изменений и дополнений в Устав Верхнесеребрянского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/>
          <w:sz w:val="28"/>
          <w:szCs w:val="28"/>
        </w:rPr>
        <w:t>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40) решение Земского собрания Верхнесеребрянского сельского поселения муниципального района «Ровеньский район» Белгородской области от 28.07.2023 №78/172 «О внесении изменений и дополнений в Устав Верхнесеребрянского сельского поселения муниципального </w:t>
      </w:r>
      <w:r>
        <w:rPr>
          <w:rFonts w:eastAsia="Times New Roman" w:cs="Times New Roman"/>
          <w:sz w:val="28"/>
          <w:szCs w:val="28"/>
        </w:rPr>
        <w:t>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41) решение Земского собрания Верхнесеребрянского сельского поселения муниципального района «Ровеньский район» Белгородской области от 15.11.2024 №24/57 «О внесении изменений и дополнений в Устав Верхнесере</w:t>
      </w:r>
      <w:r>
        <w:rPr>
          <w:rFonts w:eastAsia="Times New Roman" w:cs="Times New Roman"/>
          <w:sz w:val="28"/>
          <w:szCs w:val="28"/>
        </w:rPr>
        <w:t>брянского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42) Устав Лозовского сельского поселения муниципального района «Ровеньский район» Белгородской области, принятый решением Земского собрания Лозовского сельского </w:t>
      </w:r>
      <w:r>
        <w:rPr>
          <w:rFonts w:eastAsia="Times New Roman" w:cs="Times New Roman"/>
          <w:sz w:val="28"/>
          <w:szCs w:val="28"/>
        </w:rPr>
        <w:t>поселения муниципального района «Ровеньский район» Белгородской области от 20.07.2007 №38;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43) решение Земского собрания Лозовского сельского поселения муниципального района «Ровеньский район» Белгородской области от 17.08.2009 №56 «О внесении изменений и</w:t>
      </w:r>
      <w:r>
        <w:rPr>
          <w:rFonts w:eastAsia="Times New Roman" w:cs="Times New Roman"/>
          <w:sz w:val="28"/>
          <w:szCs w:val="28"/>
        </w:rPr>
        <w:t xml:space="preserve"> дополнений в Устав Лозовского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highlight w:val="white"/>
        </w:rPr>
        <w:t>44) решение Земского собрания Лозовского сельского поселения муниципального района «Ровеньский район» Белгородской области от 14.09.2010 №93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Лозовского сельского поселения муниципального района «Ровеньский район» Белгородской области»;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</w:t>
      </w:r>
      <w:r>
        <w:rPr>
          <w:rFonts w:eastAsia="Times New Roman" w:cs="Times New Roman"/>
          <w:sz w:val="28"/>
          <w:szCs w:val="28"/>
          <w:highlight w:val="white"/>
        </w:rPr>
        <w:t>45)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Лозовского сельского поселения муниципального района «Ровеньский район» Бел</w:t>
      </w:r>
      <w:r>
        <w:rPr>
          <w:rFonts w:eastAsia="Times New Roman" w:cs="Times New Roman"/>
          <w:sz w:val="28"/>
          <w:szCs w:val="28"/>
          <w:highlight w:val="white"/>
        </w:rPr>
        <w:t xml:space="preserve">городской области от </w:t>
      </w:r>
      <w:r>
        <w:rPr>
          <w:rFonts w:eastAsia="Times New Roman" w:cs="Times New Roman"/>
          <w:color w:val="000000" w:themeColor="text1"/>
          <w:sz w:val="28"/>
        </w:rPr>
        <w:t xml:space="preserve">       </w:t>
      </w:r>
      <w:r>
        <w:rPr>
          <w:rFonts w:eastAsia="Times New Roman" w:cs="Times New Roman"/>
          <w:color w:val="000000" w:themeColor="text1"/>
          <w:sz w:val="28"/>
        </w:rPr>
        <w:lastRenderedPageBreak/>
        <w:t>05.07.2012 №150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46)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Лозовского сельского поселения му</w:t>
      </w:r>
      <w:r>
        <w:rPr>
          <w:rFonts w:eastAsia="Times New Roman" w:cs="Times New Roman"/>
          <w:sz w:val="28"/>
          <w:szCs w:val="28"/>
          <w:highlight w:val="white"/>
        </w:rPr>
        <w:t xml:space="preserve">ниципального района «Ровеньский район» Белгородской области от </w:t>
      </w: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rFonts w:eastAsia="Times New Roman" w:cs="Times New Roman"/>
          <w:color w:val="000000" w:themeColor="text1"/>
          <w:sz w:val="28"/>
        </w:rPr>
        <w:t>29.11.2013 №</w:t>
      </w:r>
      <w:r>
        <w:rPr>
          <w:rFonts w:eastAsia="Times New Roman" w:cs="Times New Roman"/>
          <w:sz w:val="28"/>
          <w:szCs w:val="28"/>
        </w:rPr>
        <w:t>25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47)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</w:t>
      </w:r>
      <w:r>
        <w:rPr>
          <w:rFonts w:eastAsia="Times New Roman" w:cs="Times New Roman"/>
          <w:sz w:val="28"/>
          <w:szCs w:val="28"/>
          <w:highlight w:val="white"/>
        </w:rPr>
        <w:t xml:space="preserve">брания Лозовского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rFonts w:eastAsia="Times New Roman" w:cs="Times New Roman"/>
          <w:color w:val="000000" w:themeColor="text1"/>
          <w:sz w:val="28"/>
        </w:rPr>
        <w:t>31.07.2015 №</w:t>
      </w:r>
      <w:r>
        <w:rPr>
          <w:rFonts w:eastAsia="Times New Roman" w:cs="Times New Roman"/>
          <w:sz w:val="28"/>
          <w:szCs w:val="28"/>
        </w:rPr>
        <w:t>80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Лозовского сельского поселения муниципального района «Ровеньский район» Белгородской обла</w:t>
      </w:r>
      <w:r>
        <w:rPr>
          <w:rFonts w:eastAsia="Times New Roman" w:cs="Times New Roman"/>
          <w:sz w:val="28"/>
          <w:szCs w:val="28"/>
          <w:highlight w:val="white"/>
        </w:rPr>
        <w:t>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48)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Лозовского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 xml:space="preserve">      01.12.2016 №</w:t>
      </w:r>
      <w:r>
        <w:rPr>
          <w:rFonts w:eastAsia="Times New Roman" w:cs="Times New Roman"/>
          <w:sz w:val="28"/>
          <w:szCs w:val="28"/>
        </w:rPr>
        <w:t>146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49)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Лозовского сельского поселения муниципального района «Ровеньский район» Белг</w:t>
      </w:r>
      <w:r>
        <w:rPr>
          <w:rFonts w:eastAsia="Times New Roman" w:cs="Times New Roman"/>
          <w:sz w:val="28"/>
          <w:szCs w:val="28"/>
          <w:highlight w:val="white"/>
        </w:rPr>
        <w:t xml:space="preserve">ородской области от </w:t>
      </w: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rFonts w:eastAsia="Times New Roman" w:cs="Times New Roman"/>
          <w:color w:val="000000" w:themeColor="text1"/>
          <w:sz w:val="28"/>
        </w:rPr>
        <w:t>11.08.2017 №</w:t>
      </w:r>
      <w:r>
        <w:rPr>
          <w:rFonts w:eastAsia="Times New Roman" w:cs="Times New Roman"/>
          <w:sz w:val="28"/>
          <w:szCs w:val="28"/>
        </w:rPr>
        <w:t>184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50)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Лозовского сельского поселения муни</w:t>
      </w:r>
      <w:r>
        <w:rPr>
          <w:rFonts w:eastAsia="Times New Roman" w:cs="Times New Roman"/>
          <w:sz w:val="28"/>
          <w:szCs w:val="28"/>
          <w:highlight w:val="white"/>
        </w:rPr>
        <w:t xml:space="preserve">ципального района «Ровеньский район» Белгородской области от </w:t>
      </w: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rFonts w:eastAsia="Times New Roman" w:cs="Times New Roman"/>
          <w:color w:val="000000" w:themeColor="text1"/>
          <w:sz w:val="28"/>
        </w:rPr>
        <w:t>24.12.2018 №</w:t>
      </w:r>
      <w:r>
        <w:rPr>
          <w:rFonts w:eastAsia="Times New Roman" w:cs="Times New Roman"/>
          <w:sz w:val="28"/>
          <w:szCs w:val="28"/>
        </w:rPr>
        <w:t>24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51)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Лозовского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 xml:space="preserve">       10.03.2020 №</w:t>
      </w:r>
      <w:r>
        <w:rPr>
          <w:rFonts w:eastAsia="Times New Roman" w:cs="Times New Roman"/>
          <w:sz w:val="28"/>
          <w:szCs w:val="28"/>
        </w:rPr>
        <w:t>75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Лозовского сельского поселения муниципального района «Ровеньский райо</w:t>
      </w:r>
      <w:r>
        <w:rPr>
          <w:rFonts w:eastAsia="Times New Roman" w:cs="Times New Roman"/>
          <w:sz w:val="28"/>
          <w:szCs w:val="28"/>
          <w:highlight w:val="white"/>
        </w:rPr>
        <w:t>н» Белгородской области»;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52)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Лозовского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 xml:space="preserve">      22.12.2021 №</w:t>
      </w:r>
      <w:r>
        <w:rPr>
          <w:rFonts w:eastAsia="Times New Roman" w:cs="Times New Roman"/>
          <w:sz w:val="28"/>
          <w:szCs w:val="28"/>
        </w:rPr>
        <w:t>132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Лозовского сельского поселе</w:t>
      </w:r>
      <w:r>
        <w:rPr>
          <w:rFonts w:eastAsia="Times New Roman" w:cs="Times New Roman"/>
          <w:sz w:val="28"/>
          <w:szCs w:val="28"/>
          <w:highlight w:val="white"/>
        </w:rPr>
        <w:t>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53)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Лозовского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rFonts w:eastAsia="Times New Roman" w:cs="Times New Roman"/>
          <w:color w:val="000000" w:themeColor="text1"/>
          <w:sz w:val="28"/>
        </w:rPr>
        <w:t>20.05.2022 №</w:t>
      </w:r>
      <w:r>
        <w:rPr>
          <w:rFonts w:eastAsia="Times New Roman" w:cs="Times New Roman"/>
          <w:sz w:val="28"/>
          <w:szCs w:val="28"/>
        </w:rPr>
        <w:t>154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</w:t>
      </w:r>
      <w:r>
        <w:rPr>
          <w:rFonts w:eastAsia="Times New Roman" w:cs="Times New Roman"/>
          <w:sz w:val="28"/>
          <w:szCs w:val="28"/>
          <w:highlight w:val="white"/>
        </w:rPr>
        <w:t>нений в Устав Лозовского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54)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Лозовского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 xml:space="preserve">       28.</w:t>
      </w:r>
      <w:r>
        <w:rPr>
          <w:rFonts w:eastAsia="Times New Roman" w:cs="Times New Roman"/>
          <w:color w:val="000000" w:themeColor="text1"/>
          <w:sz w:val="28"/>
        </w:rPr>
        <w:t>06.2023 №</w:t>
      </w:r>
      <w:r>
        <w:rPr>
          <w:rFonts w:eastAsia="Times New Roman" w:cs="Times New Roman"/>
          <w:sz w:val="28"/>
          <w:szCs w:val="28"/>
        </w:rPr>
        <w:t>193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           55)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Лозовского сельского поселения муниципального района «Ровеньский</w:t>
      </w:r>
      <w:r>
        <w:rPr>
          <w:rFonts w:eastAsia="Times New Roman" w:cs="Times New Roman"/>
          <w:sz w:val="28"/>
          <w:szCs w:val="28"/>
          <w:highlight w:val="white"/>
        </w:rPr>
        <w:t xml:space="preserve">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 xml:space="preserve">      15.11.2024 №</w:t>
      </w:r>
      <w:r>
        <w:rPr>
          <w:rFonts w:eastAsia="Times New Roman" w:cs="Times New Roman"/>
          <w:sz w:val="28"/>
          <w:szCs w:val="28"/>
        </w:rPr>
        <w:t>60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56) Устав Лознянского сельского поселения муниципально</w:t>
      </w:r>
      <w:r>
        <w:rPr>
          <w:rFonts w:eastAsia="Times New Roman" w:cs="Times New Roman"/>
          <w:sz w:val="28"/>
          <w:szCs w:val="28"/>
        </w:rPr>
        <w:t>го района «Ровеньский район» Белгородской области, принятый решением Земского собрания Лознянского сельского поселения муниципального района «Ровеньский район» Белгородской области от 14.10.2007 №44;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57)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Лознянского сел</w:t>
      </w:r>
      <w:r>
        <w:rPr>
          <w:rFonts w:eastAsia="Times New Roman" w:cs="Times New Roman"/>
          <w:sz w:val="28"/>
          <w:szCs w:val="28"/>
          <w:highlight w:val="white"/>
        </w:rPr>
        <w:t xml:space="preserve">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17.08.2009 №</w:t>
      </w:r>
      <w:r>
        <w:rPr>
          <w:rFonts w:eastAsia="Times New Roman" w:cs="Times New Roman"/>
          <w:sz w:val="28"/>
          <w:szCs w:val="28"/>
        </w:rPr>
        <w:t>60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Лознянского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</w:rPr>
        <w:t xml:space="preserve">          58) </w:t>
      </w:r>
      <w:r>
        <w:rPr>
          <w:rFonts w:eastAsia="Times New Roman" w:cs="Times New Roman"/>
          <w:sz w:val="28"/>
          <w:szCs w:val="28"/>
          <w:highlight w:val="white"/>
        </w:rPr>
        <w:t>решени</w:t>
      </w:r>
      <w:r>
        <w:rPr>
          <w:rFonts w:eastAsia="Times New Roman" w:cs="Times New Roman"/>
          <w:sz w:val="28"/>
          <w:szCs w:val="28"/>
          <w:highlight w:val="white"/>
        </w:rPr>
        <w:t xml:space="preserve">е Земского собрания Лознянского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14.09.2010 №</w:t>
      </w:r>
      <w:r>
        <w:rPr>
          <w:rFonts w:eastAsia="Times New Roman" w:cs="Times New Roman"/>
          <w:sz w:val="28"/>
          <w:szCs w:val="28"/>
        </w:rPr>
        <w:t>101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Лознянского сельского поселения муниципального района «Ровеньский район» Белгоро</w:t>
      </w:r>
      <w:r>
        <w:rPr>
          <w:rFonts w:eastAsia="Times New Roman" w:cs="Times New Roman"/>
          <w:sz w:val="28"/>
          <w:szCs w:val="28"/>
          <w:highlight w:val="white"/>
        </w:rPr>
        <w:t>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59)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Лознянского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05.07.2012 №</w:t>
      </w:r>
      <w:r>
        <w:rPr>
          <w:rFonts w:eastAsia="Times New Roman" w:cs="Times New Roman"/>
          <w:sz w:val="28"/>
          <w:szCs w:val="28"/>
        </w:rPr>
        <w:t>152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Лознянского сельского поселения муниципально</w:t>
      </w:r>
      <w:r>
        <w:rPr>
          <w:rFonts w:eastAsia="Times New Roman" w:cs="Times New Roman"/>
          <w:sz w:val="28"/>
          <w:szCs w:val="28"/>
          <w:highlight w:val="white"/>
        </w:rPr>
        <w:t>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60)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Лознянского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29.11.2013 №</w:t>
      </w:r>
      <w:r>
        <w:rPr>
          <w:rFonts w:eastAsia="Times New Roman" w:cs="Times New Roman"/>
          <w:sz w:val="28"/>
          <w:szCs w:val="28"/>
        </w:rPr>
        <w:t>13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Лознянско</w:t>
      </w:r>
      <w:r>
        <w:rPr>
          <w:rFonts w:eastAsia="Times New Roman" w:cs="Times New Roman"/>
          <w:sz w:val="28"/>
          <w:szCs w:val="28"/>
          <w:highlight w:val="white"/>
        </w:rPr>
        <w:t>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61)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Лознянского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31.07.2015 №</w:t>
      </w:r>
      <w:r>
        <w:rPr>
          <w:rFonts w:eastAsia="Times New Roman" w:cs="Times New Roman"/>
          <w:sz w:val="28"/>
          <w:szCs w:val="28"/>
        </w:rPr>
        <w:t>57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</w:t>
      </w:r>
      <w:r>
        <w:rPr>
          <w:rFonts w:eastAsia="Times New Roman" w:cs="Times New Roman"/>
          <w:sz w:val="28"/>
          <w:szCs w:val="28"/>
          <w:highlight w:val="white"/>
        </w:rPr>
        <w:t>ений и дополнений в Устав Лознянского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62)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Лознянского сельского поселения муниципального района «Ровеньский район» Белгородской области о</w:t>
      </w:r>
      <w:r>
        <w:rPr>
          <w:rFonts w:eastAsia="Times New Roman" w:cs="Times New Roman"/>
          <w:sz w:val="28"/>
          <w:szCs w:val="28"/>
          <w:highlight w:val="white"/>
        </w:rPr>
        <w:t xml:space="preserve">т </w:t>
      </w:r>
      <w:r>
        <w:rPr>
          <w:rFonts w:eastAsia="Times New Roman" w:cs="Times New Roman"/>
          <w:color w:val="000000" w:themeColor="text1"/>
          <w:sz w:val="28"/>
        </w:rPr>
        <w:t>01.12.2016 №</w:t>
      </w:r>
      <w:r>
        <w:rPr>
          <w:rFonts w:eastAsia="Times New Roman" w:cs="Times New Roman"/>
          <w:sz w:val="28"/>
          <w:szCs w:val="28"/>
        </w:rPr>
        <w:t>99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Лознянского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63)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Лознянского сельского поселения муниципального района «Ровень</w:t>
      </w:r>
      <w:r>
        <w:rPr>
          <w:rFonts w:eastAsia="Times New Roman" w:cs="Times New Roman"/>
          <w:sz w:val="28"/>
          <w:szCs w:val="28"/>
          <w:highlight w:val="white"/>
        </w:rPr>
        <w:t xml:space="preserve">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11.08.2017 №</w:t>
      </w:r>
      <w:r>
        <w:rPr>
          <w:rFonts w:eastAsia="Times New Roman" w:cs="Times New Roman"/>
          <w:sz w:val="28"/>
          <w:szCs w:val="28"/>
        </w:rPr>
        <w:t>127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Лознянского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64)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Лознянского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24.12.2018 №</w:t>
      </w:r>
      <w:r>
        <w:rPr>
          <w:rFonts w:eastAsia="Times New Roman" w:cs="Times New Roman"/>
          <w:sz w:val="28"/>
          <w:szCs w:val="28"/>
        </w:rPr>
        <w:t>16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Лознянского </w:t>
      </w:r>
      <w:r>
        <w:rPr>
          <w:rFonts w:eastAsia="Times New Roman" w:cs="Times New Roman"/>
          <w:sz w:val="28"/>
          <w:szCs w:val="28"/>
          <w:highlight w:val="white"/>
        </w:rPr>
        <w:lastRenderedPageBreak/>
        <w:t>сельского поселения муниципального района «Ровеньский район» Бе</w:t>
      </w:r>
      <w:r>
        <w:rPr>
          <w:rFonts w:eastAsia="Times New Roman" w:cs="Times New Roman"/>
          <w:sz w:val="28"/>
          <w:szCs w:val="28"/>
          <w:highlight w:val="white"/>
        </w:rPr>
        <w:t>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65)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Лознянского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10.03.2020 №</w:t>
      </w:r>
      <w:r>
        <w:rPr>
          <w:rFonts w:eastAsia="Times New Roman" w:cs="Times New Roman"/>
          <w:sz w:val="28"/>
          <w:szCs w:val="28"/>
        </w:rPr>
        <w:t>57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Лознянского сельского поселения муниципал</w:t>
      </w:r>
      <w:r>
        <w:rPr>
          <w:rFonts w:eastAsia="Times New Roman" w:cs="Times New Roman"/>
          <w:sz w:val="28"/>
          <w:szCs w:val="28"/>
          <w:highlight w:val="white"/>
        </w:rPr>
        <w:t>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66)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Лознянского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22.12.2021 №</w:t>
      </w:r>
      <w:r>
        <w:rPr>
          <w:rFonts w:eastAsia="Times New Roman" w:cs="Times New Roman"/>
          <w:sz w:val="28"/>
          <w:szCs w:val="28"/>
        </w:rPr>
        <w:t>96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Лознянс</w:t>
      </w:r>
      <w:r>
        <w:rPr>
          <w:rFonts w:eastAsia="Times New Roman" w:cs="Times New Roman"/>
          <w:sz w:val="28"/>
          <w:szCs w:val="28"/>
          <w:highlight w:val="white"/>
        </w:rPr>
        <w:t>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67)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Лознянского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20.05.2022 №</w:t>
      </w:r>
      <w:r>
        <w:rPr>
          <w:rFonts w:eastAsia="Times New Roman" w:cs="Times New Roman"/>
          <w:sz w:val="28"/>
          <w:szCs w:val="28"/>
        </w:rPr>
        <w:t>113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</w:t>
      </w:r>
      <w:r>
        <w:rPr>
          <w:rFonts w:eastAsia="Times New Roman" w:cs="Times New Roman"/>
          <w:sz w:val="28"/>
          <w:szCs w:val="28"/>
          <w:highlight w:val="white"/>
        </w:rPr>
        <w:t>нений и дополнений в Устав Лознянского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68)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Лознянского сельского поселения муниципального района «Ровеньский район» Белгородской области о</w:t>
      </w:r>
      <w:r>
        <w:rPr>
          <w:rFonts w:eastAsia="Times New Roman" w:cs="Times New Roman"/>
          <w:sz w:val="28"/>
          <w:szCs w:val="28"/>
          <w:highlight w:val="white"/>
        </w:rPr>
        <w:t xml:space="preserve">т </w:t>
      </w:r>
      <w:r>
        <w:rPr>
          <w:rFonts w:eastAsia="Times New Roman" w:cs="Times New Roman"/>
          <w:color w:val="000000" w:themeColor="text1"/>
          <w:sz w:val="28"/>
        </w:rPr>
        <w:t>28.06.2023 №</w:t>
      </w:r>
      <w:r>
        <w:rPr>
          <w:rFonts w:eastAsia="Times New Roman" w:cs="Times New Roman"/>
          <w:sz w:val="28"/>
          <w:szCs w:val="28"/>
        </w:rPr>
        <w:t>147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Лознянского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69)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Лознянского сельского поселения муниципального района «Ровень</w:t>
      </w:r>
      <w:r>
        <w:rPr>
          <w:rFonts w:eastAsia="Times New Roman" w:cs="Times New Roman"/>
          <w:sz w:val="28"/>
          <w:szCs w:val="28"/>
          <w:highlight w:val="white"/>
        </w:rPr>
        <w:t xml:space="preserve">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15.11.2024 №</w:t>
      </w:r>
      <w:r>
        <w:rPr>
          <w:rFonts w:eastAsia="Times New Roman" w:cs="Times New Roman"/>
          <w:sz w:val="28"/>
          <w:szCs w:val="28"/>
        </w:rPr>
        <w:t>54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Лознянского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70) Устав Ладомировского сельского поселения муниципально</w:t>
      </w:r>
      <w:r>
        <w:rPr>
          <w:rFonts w:eastAsia="Times New Roman" w:cs="Times New Roman"/>
          <w:sz w:val="28"/>
          <w:szCs w:val="28"/>
        </w:rPr>
        <w:t>го района «Ровеньский район» Белгородской области, принятый решением Земского собрания Лознянского сельского поселения муниципального района «Ровеньский район» Белгородской области от 14.10.2007 №09;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71)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Ладомировского се</w:t>
      </w:r>
      <w:r>
        <w:rPr>
          <w:rFonts w:eastAsia="Times New Roman" w:cs="Times New Roman"/>
          <w:sz w:val="28"/>
          <w:szCs w:val="28"/>
          <w:highlight w:val="white"/>
        </w:rPr>
        <w:t xml:space="preserve">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17.08.2009 №</w:t>
      </w:r>
      <w:r>
        <w:rPr>
          <w:rFonts w:eastAsia="Times New Roman" w:cs="Times New Roman"/>
          <w:sz w:val="28"/>
          <w:szCs w:val="28"/>
        </w:rPr>
        <w:t>47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Ладомировского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72) </w:t>
      </w:r>
      <w:r>
        <w:rPr>
          <w:rFonts w:eastAsia="Times New Roman" w:cs="Times New Roman"/>
          <w:sz w:val="28"/>
          <w:szCs w:val="28"/>
          <w:highlight w:val="white"/>
        </w:rPr>
        <w:t>ре</w:t>
      </w:r>
      <w:r>
        <w:rPr>
          <w:rFonts w:eastAsia="Times New Roman" w:cs="Times New Roman"/>
          <w:sz w:val="28"/>
          <w:szCs w:val="28"/>
          <w:highlight w:val="white"/>
        </w:rPr>
        <w:t xml:space="preserve">шение Земского собрания Ладомировского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14.09.2010 №</w:t>
      </w:r>
      <w:r>
        <w:rPr>
          <w:rFonts w:eastAsia="Times New Roman" w:cs="Times New Roman"/>
          <w:sz w:val="28"/>
          <w:szCs w:val="28"/>
        </w:rPr>
        <w:t>75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Ладомировского сельского поселения муниципального района «Ровеньский район</w:t>
      </w:r>
      <w:r>
        <w:rPr>
          <w:rFonts w:eastAsia="Times New Roman" w:cs="Times New Roman"/>
          <w:sz w:val="28"/>
          <w:szCs w:val="28"/>
          <w:highlight w:val="white"/>
        </w:rPr>
        <w:t>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73)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Ладомировского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05.07.2012 №</w:t>
      </w:r>
      <w:r>
        <w:rPr>
          <w:rFonts w:eastAsia="Times New Roman" w:cs="Times New Roman"/>
          <w:sz w:val="28"/>
          <w:szCs w:val="28"/>
        </w:rPr>
        <w:t>132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Ладомировского сельского поселен</w:t>
      </w:r>
      <w:r>
        <w:rPr>
          <w:rFonts w:eastAsia="Times New Roman" w:cs="Times New Roman"/>
          <w:sz w:val="28"/>
          <w:szCs w:val="28"/>
          <w:highlight w:val="white"/>
        </w:rPr>
        <w:t>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74)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Ладомировского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lastRenderedPageBreak/>
        <w:t>29.11.2013 №</w:t>
      </w:r>
      <w:r>
        <w:rPr>
          <w:rFonts w:eastAsia="Times New Roman" w:cs="Times New Roman"/>
          <w:sz w:val="28"/>
          <w:szCs w:val="28"/>
        </w:rPr>
        <w:t>09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</w:t>
      </w:r>
      <w:r>
        <w:rPr>
          <w:rFonts w:eastAsia="Times New Roman" w:cs="Times New Roman"/>
          <w:sz w:val="28"/>
          <w:szCs w:val="28"/>
          <w:highlight w:val="white"/>
        </w:rPr>
        <w:t xml:space="preserve"> в Устав Ладомировского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75)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Ладомировского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31.07.201</w:t>
      </w:r>
      <w:r>
        <w:rPr>
          <w:rFonts w:eastAsia="Times New Roman" w:cs="Times New Roman"/>
          <w:color w:val="000000" w:themeColor="text1"/>
          <w:sz w:val="28"/>
        </w:rPr>
        <w:t>5 №</w:t>
      </w:r>
      <w:r>
        <w:rPr>
          <w:rFonts w:eastAsia="Times New Roman" w:cs="Times New Roman"/>
          <w:sz w:val="28"/>
          <w:szCs w:val="28"/>
        </w:rPr>
        <w:t>41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Ладомировского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76)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Ладомировского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01.12.2016 №</w:t>
      </w:r>
      <w:r>
        <w:rPr>
          <w:rFonts w:eastAsia="Times New Roman" w:cs="Times New Roman"/>
          <w:sz w:val="28"/>
          <w:szCs w:val="28"/>
        </w:rPr>
        <w:t>73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Ладомировского сельского поселения муниципального района «Ровеньский рай</w:t>
      </w:r>
      <w:r>
        <w:rPr>
          <w:rFonts w:eastAsia="Times New Roman" w:cs="Times New Roman"/>
          <w:sz w:val="28"/>
          <w:szCs w:val="28"/>
          <w:highlight w:val="white"/>
        </w:rPr>
        <w:t>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77)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Ладомировского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11.08.2017 №</w:t>
      </w:r>
      <w:r>
        <w:rPr>
          <w:rFonts w:eastAsia="Times New Roman" w:cs="Times New Roman"/>
          <w:sz w:val="28"/>
          <w:szCs w:val="28"/>
        </w:rPr>
        <w:t>86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Ладомировского сельского поселен</w:t>
      </w:r>
      <w:r>
        <w:rPr>
          <w:rFonts w:eastAsia="Times New Roman" w:cs="Times New Roman"/>
          <w:sz w:val="28"/>
          <w:szCs w:val="28"/>
          <w:highlight w:val="white"/>
        </w:rPr>
        <w:t>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78)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Ладомировского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24.12.2018 №</w:t>
      </w:r>
      <w:r>
        <w:rPr>
          <w:rFonts w:eastAsia="Times New Roman" w:cs="Times New Roman"/>
          <w:sz w:val="28"/>
          <w:szCs w:val="28"/>
        </w:rPr>
        <w:t>10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Ладомировского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79)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Ладомировского сельского поселения муниципального района «Ровеньский район</w:t>
      </w:r>
      <w:r>
        <w:rPr>
          <w:rFonts w:eastAsia="Times New Roman" w:cs="Times New Roman"/>
          <w:sz w:val="28"/>
          <w:szCs w:val="28"/>
          <w:highlight w:val="white"/>
        </w:rPr>
        <w:t xml:space="preserve">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10.03.2020 №</w:t>
      </w:r>
      <w:r>
        <w:rPr>
          <w:rFonts w:eastAsia="Times New Roman" w:cs="Times New Roman"/>
          <w:sz w:val="28"/>
          <w:szCs w:val="28"/>
        </w:rPr>
        <w:t>48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Ладомировского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80)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Ладомировского сельского поселения</w:t>
      </w:r>
      <w:r>
        <w:rPr>
          <w:rFonts w:eastAsia="Times New Roman" w:cs="Times New Roman"/>
          <w:sz w:val="28"/>
          <w:szCs w:val="28"/>
          <w:highlight w:val="white"/>
        </w:rPr>
        <w:t xml:space="preserve">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22.12.2021 №</w:t>
      </w:r>
      <w:r>
        <w:rPr>
          <w:rFonts w:eastAsia="Times New Roman" w:cs="Times New Roman"/>
          <w:sz w:val="28"/>
          <w:szCs w:val="28"/>
        </w:rPr>
        <w:t>88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Ладомировского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81)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</w:t>
      </w:r>
      <w:r>
        <w:rPr>
          <w:rFonts w:eastAsia="Times New Roman" w:cs="Times New Roman"/>
          <w:sz w:val="28"/>
          <w:szCs w:val="28"/>
          <w:highlight w:val="white"/>
        </w:rPr>
        <w:t xml:space="preserve">рания Ладомировского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20.05.2022 №</w:t>
      </w:r>
      <w:r>
        <w:rPr>
          <w:rFonts w:eastAsia="Times New Roman" w:cs="Times New Roman"/>
          <w:sz w:val="28"/>
          <w:szCs w:val="28"/>
        </w:rPr>
        <w:t>101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Ладомировского сельского поселения муниципального района «Ровеньский район» Белгородской об</w:t>
      </w:r>
      <w:r>
        <w:rPr>
          <w:rFonts w:eastAsia="Times New Roman" w:cs="Times New Roman"/>
          <w:sz w:val="28"/>
          <w:szCs w:val="28"/>
          <w:highlight w:val="white"/>
        </w:rPr>
        <w:t>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82)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Ладомировского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28.06.2023 №</w:t>
      </w:r>
      <w:r>
        <w:rPr>
          <w:rFonts w:eastAsia="Times New Roman" w:cs="Times New Roman"/>
          <w:sz w:val="28"/>
          <w:szCs w:val="28"/>
        </w:rPr>
        <w:t>128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Ладомировского сельского поселения муниципального </w:t>
      </w:r>
      <w:r>
        <w:rPr>
          <w:rFonts w:eastAsia="Times New Roman" w:cs="Times New Roman"/>
          <w:sz w:val="28"/>
          <w:szCs w:val="28"/>
          <w:highlight w:val="white"/>
        </w:rPr>
        <w:t>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83)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Ладомировского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15.11.2024 №</w:t>
      </w:r>
      <w:r>
        <w:rPr>
          <w:rFonts w:eastAsia="Times New Roman" w:cs="Times New Roman"/>
          <w:sz w:val="28"/>
          <w:szCs w:val="28"/>
        </w:rPr>
        <w:t>38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Ладомировс</w:t>
      </w:r>
      <w:r>
        <w:rPr>
          <w:rFonts w:eastAsia="Times New Roman" w:cs="Times New Roman"/>
          <w:sz w:val="28"/>
          <w:szCs w:val="28"/>
          <w:highlight w:val="white"/>
        </w:rPr>
        <w:t>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         84) Устав Наголенского сельского поселения муниципального района «Ровеньский район» Белгородской области, принятый решением Земского собрания Наголенского сел</w:t>
      </w:r>
      <w:r>
        <w:rPr>
          <w:rFonts w:eastAsia="Times New Roman" w:cs="Times New Roman"/>
          <w:sz w:val="28"/>
          <w:szCs w:val="28"/>
        </w:rPr>
        <w:t>ьского поселения муниципального района «Ровеньский район» Белгородской области от 14.10.2007 №85;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85)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Наголенского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17.08.2009 №</w:t>
      </w:r>
      <w:r>
        <w:rPr>
          <w:rFonts w:eastAsia="Times New Roman" w:cs="Times New Roman"/>
          <w:sz w:val="28"/>
          <w:szCs w:val="28"/>
        </w:rPr>
        <w:t>99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</w:t>
      </w:r>
      <w:r>
        <w:rPr>
          <w:rFonts w:eastAsia="Times New Roman" w:cs="Times New Roman"/>
          <w:sz w:val="28"/>
          <w:szCs w:val="28"/>
          <w:highlight w:val="white"/>
        </w:rPr>
        <w:t>ении изменений и дополнений в Устав Наголенского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86)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Наголенского сельского поселения муниципального района «Ровеньский район» Белгородско</w:t>
      </w:r>
      <w:r>
        <w:rPr>
          <w:rFonts w:eastAsia="Times New Roman" w:cs="Times New Roman"/>
          <w:sz w:val="28"/>
          <w:szCs w:val="28"/>
          <w:highlight w:val="white"/>
        </w:rPr>
        <w:t xml:space="preserve">й области от </w:t>
      </w:r>
      <w:r>
        <w:rPr>
          <w:rFonts w:eastAsia="Times New Roman" w:cs="Times New Roman"/>
          <w:color w:val="000000" w:themeColor="text1"/>
          <w:sz w:val="28"/>
        </w:rPr>
        <w:t>14.09.2010 №</w:t>
      </w:r>
      <w:r>
        <w:rPr>
          <w:rFonts w:eastAsia="Times New Roman" w:cs="Times New Roman"/>
          <w:sz w:val="28"/>
          <w:szCs w:val="28"/>
        </w:rPr>
        <w:t>151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Наголенского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87)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Наголенского сельского поселения муниципального р</w:t>
      </w:r>
      <w:r>
        <w:rPr>
          <w:rFonts w:eastAsia="Times New Roman" w:cs="Times New Roman"/>
          <w:sz w:val="28"/>
          <w:szCs w:val="28"/>
          <w:highlight w:val="white"/>
        </w:rPr>
        <w:t xml:space="preserve">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05.07.2012 №</w:t>
      </w:r>
      <w:r>
        <w:rPr>
          <w:rFonts w:eastAsia="Times New Roman" w:cs="Times New Roman"/>
          <w:sz w:val="28"/>
          <w:szCs w:val="28"/>
        </w:rPr>
        <w:t>221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Наголенского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88)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Наголенского </w:t>
      </w:r>
      <w:r>
        <w:rPr>
          <w:rFonts w:eastAsia="Times New Roman" w:cs="Times New Roman"/>
          <w:sz w:val="28"/>
          <w:szCs w:val="28"/>
          <w:highlight w:val="white"/>
        </w:rPr>
        <w:t xml:space="preserve">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29.11.2013 №</w:t>
      </w:r>
      <w:r>
        <w:rPr>
          <w:rFonts w:eastAsia="Times New Roman" w:cs="Times New Roman"/>
          <w:sz w:val="28"/>
          <w:szCs w:val="28"/>
        </w:rPr>
        <w:t>12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Наголенского сельского поселения муниципального района «Ровеньский район» Белгородской области»;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89) </w:t>
      </w:r>
      <w:r>
        <w:rPr>
          <w:rFonts w:eastAsia="Times New Roman" w:cs="Times New Roman"/>
          <w:sz w:val="28"/>
          <w:szCs w:val="28"/>
          <w:highlight w:val="white"/>
        </w:rPr>
        <w:t>реш</w:t>
      </w:r>
      <w:r>
        <w:rPr>
          <w:rFonts w:eastAsia="Times New Roman" w:cs="Times New Roman"/>
          <w:sz w:val="28"/>
          <w:szCs w:val="28"/>
          <w:highlight w:val="white"/>
        </w:rPr>
        <w:t xml:space="preserve">ение Земского собрания Наголенского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31.07.2015 №</w:t>
      </w:r>
      <w:r>
        <w:rPr>
          <w:rFonts w:eastAsia="Times New Roman" w:cs="Times New Roman"/>
          <w:sz w:val="28"/>
          <w:szCs w:val="28"/>
        </w:rPr>
        <w:t>56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Наголенского сельского поселения муниципального района «Ровеньский район» Бел</w:t>
      </w:r>
      <w:r>
        <w:rPr>
          <w:rFonts w:eastAsia="Times New Roman" w:cs="Times New Roman"/>
          <w:sz w:val="28"/>
          <w:szCs w:val="28"/>
          <w:highlight w:val="white"/>
        </w:rPr>
        <w:t>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90)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Наголенского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01.12.2016 №</w:t>
      </w:r>
      <w:r>
        <w:rPr>
          <w:rFonts w:eastAsia="Times New Roman" w:cs="Times New Roman"/>
          <w:sz w:val="28"/>
          <w:szCs w:val="28"/>
        </w:rPr>
        <w:t>99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Наголенского сельского поселения муниципал</w:t>
      </w:r>
      <w:r>
        <w:rPr>
          <w:rFonts w:eastAsia="Times New Roman" w:cs="Times New Roman"/>
          <w:sz w:val="28"/>
          <w:szCs w:val="28"/>
          <w:highlight w:val="white"/>
        </w:rPr>
        <w:t>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91)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Наголенского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11.08.2017 №</w:t>
      </w:r>
      <w:r>
        <w:rPr>
          <w:rFonts w:eastAsia="Times New Roman" w:cs="Times New Roman"/>
          <w:sz w:val="28"/>
          <w:szCs w:val="28"/>
        </w:rPr>
        <w:t>123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Наголен</w:t>
      </w:r>
      <w:r>
        <w:rPr>
          <w:rFonts w:eastAsia="Times New Roman" w:cs="Times New Roman"/>
          <w:sz w:val="28"/>
          <w:szCs w:val="28"/>
          <w:highlight w:val="white"/>
        </w:rPr>
        <w:t>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92)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Наголенского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24.12.2018 №</w:t>
      </w:r>
      <w:r>
        <w:rPr>
          <w:rFonts w:eastAsia="Times New Roman" w:cs="Times New Roman"/>
          <w:sz w:val="28"/>
          <w:szCs w:val="28"/>
        </w:rPr>
        <w:t>16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</w:t>
      </w:r>
      <w:r>
        <w:rPr>
          <w:rFonts w:eastAsia="Times New Roman" w:cs="Times New Roman"/>
          <w:sz w:val="28"/>
          <w:szCs w:val="28"/>
          <w:highlight w:val="white"/>
        </w:rPr>
        <w:t>нений и дополнений в Устав Наголенского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93)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Наголенского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10.03.2020 №</w:t>
      </w:r>
      <w:r>
        <w:rPr>
          <w:rFonts w:eastAsia="Times New Roman" w:cs="Times New Roman"/>
          <w:sz w:val="28"/>
          <w:szCs w:val="28"/>
        </w:rPr>
        <w:t>51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Наголенского </w:t>
      </w:r>
      <w:r>
        <w:rPr>
          <w:rFonts w:eastAsia="Times New Roman" w:cs="Times New Roman"/>
          <w:sz w:val="28"/>
          <w:szCs w:val="28"/>
          <w:highlight w:val="white"/>
        </w:rPr>
        <w:lastRenderedPageBreak/>
        <w:t xml:space="preserve">сельского поселения муниципального района «Ровеньский район» </w:t>
      </w:r>
      <w:r>
        <w:rPr>
          <w:rFonts w:eastAsia="Times New Roman" w:cs="Times New Roman"/>
          <w:sz w:val="28"/>
          <w:szCs w:val="28"/>
          <w:highlight w:val="white"/>
        </w:rPr>
        <w:t>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94)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Наголенского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22.12.2021 №</w:t>
      </w:r>
      <w:r>
        <w:rPr>
          <w:rFonts w:eastAsia="Times New Roman" w:cs="Times New Roman"/>
          <w:sz w:val="28"/>
          <w:szCs w:val="28"/>
        </w:rPr>
        <w:t>89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Наголенского сельского поселения муницип</w:t>
      </w:r>
      <w:r>
        <w:rPr>
          <w:rFonts w:eastAsia="Times New Roman" w:cs="Times New Roman"/>
          <w:sz w:val="28"/>
          <w:szCs w:val="28"/>
          <w:highlight w:val="white"/>
        </w:rPr>
        <w:t>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95)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Наголенского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20.05.2022 №</w:t>
      </w:r>
      <w:r>
        <w:rPr>
          <w:rFonts w:eastAsia="Times New Roman" w:cs="Times New Roman"/>
          <w:sz w:val="28"/>
          <w:szCs w:val="28"/>
        </w:rPr>
        <w:t>108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Нагол</w:t>
      </w:r>
      <w:r>
        <w:rPr>
          <w:rFonts w:eastAsia="Times New Roman" w:cs="Times New Roman"/>
          <w:sz w:val="28"/>
          <w:szCs w:val="28"/>
          <w:highlight w:val="white"/>
        </w:rPr>
        <w:t>енского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96)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Наголенского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28.06.2023 №</w:t>
      </w:r>
      <w:r>
        <w:rPr>
          <w:rFonts w:eastAsia="Times New Roman" w:cs="Times New Roman"/>
          <w:sz w:val="28"/>
          <w:szCs w:val="28"/>
        </w:rPr>
        <w:t>133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</w:t>
      </w:r>
      <w:r>
        <w:rPr>
          <w:rFonts w:eastAsia="Times New Roman" w:cs="Times New Roman"/>
          <w:sz w:val="28"/>
          <w:szCs w:val="28"/>
          <w:highlight w:val="white"/>
        </w:rPr>
        <w:t>зменений и дополнений в Устав Наголенского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97)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Наголенского сельского поселения муниципального района «Ровеньский район» Белгородской обл</w:t>
      </w:r>
      <w:r>
        <w:rPr>
          <w:rFonts w:eastAsia="Times New Roman" w:cs="Times New Roman"/>
          <w:sz w:val="28"/>
          <w:szCs w:val="28"/>
          <w:highlight w:val="white"/>
        </w:rPr>
        <w:t xml:space="preserve">асти от </w:t>
      </w:r>
      <w:r>
        <w:rPr>
          <w:rFonts w:eastAsia="Times New Roman" w:cs="Times New Roman"/>
          <w:color w:val="000000" w:themeColor="text1"/>
          <w:sz w:val="28"/>
        </w:rPr>
        <w:t>15.11.2024 №</w:t>
      </w:r>
      <w:r>
        <w:rPr>
          <w:rFonts w:eastAsia="Times New Roman" w:cs="Times New Roman"/>
          <w:sz w:val="28"/>
          <w:szCs w:val="28"/>
        </w:rPr>
        <w:t>52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Наголенского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98) Устав Нагорьевского сельского поселения муниципального района «Ровеньский район» </w:t>
      </w:r>
      <w:r>
        <w:rPr>
          <w:rFonts w:eastAsia="Times New Roman" w:cs="Times New Roman"/>
          <w:sz w:val="28"/>
          <w:szCs w:val="28"/>
        </w:rPr>
        <w:t>Белгородской области, принятый решением Земского собрания Нагорьевского сельского поселения муниципального района «Ровеньский район» Белгородской области от 14.10.2007 №15;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99)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Нагорьевского сельского поселения муниципальн</w:t>
      </w:r>
      <w:r>
        <w:rPr>
          <w:rFonts w:eastAsia="Times New Roman" w:cs="Times New Roman"/>
          <w:sz w:val="28"/>
          <w:szCs w:val="28"/>
          <w:highlight w:val="white"/>
        </w:rPr>
        <w:t xml:space="preserve">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17.08.2009 №</w:t>
      </w:r>
      <w:r>
        <w:rPr>
          <w:rFonts w:eastAsia="Times New Roman" w:cs="Times New Roman"/>
          <w:sz w:val="28"/>
          <w:szCs w:val="28"/>
        </w:rPr>
        <w:t>14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Нагорьевского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100)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Нагорье</w:t>
      </w:r>
      <w:r>
        <w:rPr>
          <w:rFonts w:eastAsia="Times New Roman" w:cs="Times New Roman"/>
          <w:sz w:val="28"/>
          <w:szCs w:val="28"/>
          <w:highlight w:val="white"/>
        </w:rPr>
        <w:t xml:space="preserve">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14.09.2010 №</w:t>
      </w:r>
      <w:r>
        <w:rPr>
          <w:rFonts w:eastAsia="Times New Roman" w:cs="Times New Roman"/>
          <w:sz w:val="28"/>
          <w:szCs w:val="28"/>
        </w:rPr>
        <w:t>53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Нагорьевского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 xml:space="preserve">101)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Нагорьевского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05.07.2012 №</w:t>
      </w:r>
      <w:r>
        <w:rPr>
          <w:rFonts w:eastAsia="Times New Roman" w:cs="Times New Roman"/>
          <w:sz w:val="28"/>
          <w:szCs w:val="28"/>
        </w:rPr>
        <w:t>107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Нагорьевского сельского поселения муниципального района «Ровеньский</w:t>
      </w:r>
      <w:r>
        <w:rPr>
          <w:rFonts w:eastAsia="Times New Roman" w:cs="Times New Roman"/>
          <w:sz w:val="28"/>
          <w:szCs w:val="28"/>
          <w:highlight w:val="white"/>
        </w:rPr>
        <w:t xml:space="preserve">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102)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Нагорьевского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29.11.2013 №</w:t>
      </w:r>
      <w:r>
        <w:rPr>
          <w:rFonts w:eastAsia="Times New Roman" w:cs="Times New Roman"/>
          <w:sz w:val="28"/>
          <w:szCs w:val="28"/>
        </w:rPr>
        <w:t>13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Нагорьевского сельского посел</w:t>
      </w:r>
      <w:r>
        <w:rPr>
          <w:rFonts w:eastAsia="Times New Roman" w:cs="Times New Roman"/>
          <w:sz w:val="28"/>
          <w:szCs w:val="28"/>
          <w:highlight w:val="white"/>
        </w:rPr>
        <w:t>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103)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Нагорьевского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lastRenderedPageBreak/>
        <w:t>31.07.2015 №</w:t>
      </w:r>
      <w:r>
        <w:rPr>
          <w:rFonts w:eastAsia="Times New Roman" w:cs="Times New Roman"/>
          <w:sz w:val="28"/>
          <w:szCs w:val="28"/>
        </w:rPr>
        <w:t>65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</w:t>
      </w:r>
      <w:r>
        <w:rPr>
          <w:rFonts w:eastAsia="Times New Roman" w:cs="Times New Roman"/>
          <w:sz w:val="28"/>
          <w:szCs w:val="28"/>
          <w:highlight w:val="white"/>
        </w:rPr>
        <w:t xml:space="preserve"> в Устав Нагорьевского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104)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Нагорьевского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 xml:space="preserve">01.12.2016 </w:t>
      </w:r>
      <w:r>
        <w:rPr>
          <w:rFonts w:eastAsia="Times New Roman" w:cs="Times New Roman"/>
          <w:color w:val="000000" w:themeColor="text1"/>
          <w:sz w:val="28"/>
        </w:rPr>
        <w:t>№</w:t>
      </w:r>
      <w:r>
        <w:rPr>
          <w:rFonts w:eastAsia="Times New Roman" w:cs="Times New Roman"/>
          <w:sz w:val="28"/>
          <w:szCs w:val="28"/>
        </w:rPr>
        <w:t>114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Нагорьевского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105)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Нагорьевского сельского поселения муниципального района «Ровеньский рай</w:t>
      </w:r>
      <w:r>
        <w:rPr>
          <w:rFonts w:eastAsia="Times New Roman" w:cs="Times New Roman"/>
          <w:sz w:val="28"/>
          <w:szCs w:val="28"/>
          <w:highlight w:val="white"/>
        </w:rPr>
        <w:t xml:space="preserve">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11.08.2017 №</w:t>
      </w:r>
      <w:r>
        <w:rPr>
          <w:rFonts w:eastAsia="Times New Roman" w:cs="Times New Roman"/>
          <w:sz w:val="28"/>
          <w:szCs w:val="28"/>
        </w:rPr>
        <w:t>143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Нагорьевского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106)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Нагорьевского сельского поселени</w:t>
      </w:r>
      <w:r>
        <w:rPr>
          <w:rFonts w:eastAsia="Times New Roman" w:cs="Times New Roman"/>
          <w:sz w:val="28"/>
          <w:szCs w:val="28"/>
          <w:highlight w:val="white"/>
        </w:rPr>
        <w:t xml:space="preserve">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24.12.2018 №</w:t>
      </w:r>
      <w:r>
        <w:rPr>
          <w:rFonts w:eastAsia="Times New Roman" w:cs="Times New Roman"/>
          <w:sz w:val="28"/>
          <w:szCs w:val="28"/>
        </w:rPr>
        <w:t>23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Нагорьевского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107)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</w:t>
      </w:r>
      <w:r>
        <w:rPr>
          <w:rFonts w:eastAsia="Times New Roman" w:cs="Times New Roman"/>
          <w:sz w:val="28"/>
          <w:szCs w:val="28"/>
          <w:highlight w:val="white"/>
        </w:rPr>
        <w:t xml:space="preserve">рания Нагорьевского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10.03.2020 №</w:t>
      </w:r>
      <w:r>
        <w:rPr>
          <w:rFonts w:eastAsia="Times New Roman" w:cs="Times New Roman"/>
          <w:sz w:val="28"/>
          <w:szCs w:val="28"/>
        </w:rPr>
        <w:t>70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Нагорьевского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108)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Нагорьевского сельского поселения муниципального района «Ровеньский район» </w:t>
      </w:r>
      <w:r>
        <w:rPr>
          <w:rFonts w:eastAsia="Times New Roman" w:cs="Times New Roman"/>
          <w:sz w:val="28"/>
          <w:szCs w:val="28"/>
          <w:highlight w:val="white"/>
        </w:rPr>
        <w:t xml:space="preserve">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22.12.2021 №</w:t>
      </w:r>
      <w:r>
        <w:rPr>
          <w:rFonts w:eastAsia="Times New Roman" w:cs="Times New Roman"/>
          <w:sz w:val="28"/>
          <w:szCs w:val="28"/>
        </w:rPr>
        <w:t>119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Нагорьевского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109)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Нагорьевского сельского поселения му</w:t>
      </w:r>
      <w:r>
        <w:rPr>
          <w:rFonts w:eastAsia="Times New Roman" w:cs="Times New Roman"/>
          <w:sz w:val="28"/>
          <w:szCs w:val="28"/>
          <w:highlight w:val="white"/>
        </w:rPr>
        <w:t xml:space="preserve">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20.05.2022 №</w:t>
      </w:r>
      <w:r>
        <w:rPr>
          <w:rFonts w:eastAsia="Times New Roman" w:cs="Times New Roman"/>
          <w:sz w:val="28"/>
          <w:szCs w:val="28"/>
        </w:rPr>
        <w:t>140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Нагорьевского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110)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</w:t>
      </w:r>
      <w:r>
        <w:rPr>
          <w:rFonts w:eastAsia="Times New Roman" w:cs="Times New Roman"/>
          <w:sz w:val="28"/>
          <w:szCs w:val="28"/>
          <w:highlight w:val="white"/>
        </w:rPr>
        <w:t xml:space="preserve">ия Нагорьевского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28.06.2023 №</w:t>
      </w:r>
      <w:r>
        <w:rPr>
          <w:rFonts w:eastAsia="Times New Roman" w:cs="Times New Roman"/>
          <w:sz w:val="28"/>
          <w:szCs w:val="28"/>
        </w:rPr>
        <w:t>175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Нагорьевского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/>
          <w:sz w:val="28"/>
          <w:szCs w:val="28"/>
          <w:highlight w:val="white"/>
        </w:rPr>
        <w:t>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111)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Нагорьевского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15.11.2024 №</w:t>
      </w:r>
      <w:r>
        <w:rPr>
          <w:rFonts w:eastAsia="Times New Roman" w:cs="Times New Roman"/>
          <w:sz w:val="28"/>
          <w:szCs w:val="28"/>
        </w:rPr>
        <w:t>53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Нагорьевского сельского поселения муниципального района «</w:t>
      </w:r>
      <w:r>
        <w:rPr>
          <w:rFonts w:eastAsia="Times New Roman" w:cs="Times New Roman"/>
          <w:sz w:val="28"/>
          <w:szCs w:val="28"/>
          <w:highlight w:val="white"/>
        </w:rPr>
        <w:t>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112) Устав Новоалександровского сельского поселения муниципального района «Ровеньский район» Белгородской области, принятый решением Земского собрания Новоалександровского сельского поселения муниципального </w:t>
      </w:r>
      <w:r>
        <w:rPr>
          <w:rFonts w:eastAsia="Times New Roman" w:cs="Times New Roman"/>
          <w:sz w:val="28"/>
          <w:szCs w:val="28"/>
        </w:rPr>
        <w:t>района «Ровеньский район» Белгородской области от 14.10.2007 №37;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         113)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Новоалександровского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17.08.2009 №</w:t>
      </w:r>
      <w:r>
        <w:rPr>
          <w:rFonts w:eastAsia="Times New Roman" w:cs="Times New Roman"/>
          <w:sz w:val="28"/>
          <w:szCs w:val="28"/>
        </w:rPr>
        <w:t>47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</w:t>
      </w:r>
      <w:r>
        <w:rPr>
          <w:rFonts w:eastAsia="Times New Roman" w:cs="Times New Roman"/>
          <w:sz w:val="28"/>
          <w:szCs w:val="28"/>
          <w:highlight w:val="white"/>
        </w:rPr>
        <w:t>нений в Устав Новоалександровского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114)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Новоалександровского сельского поселения муниципального района «Ровеньский район» Белгородской о</w:t>
      </w:r>
      <w:r>
        <w:rPr>
          <w:rFonts w:eastAsia="Times New Roman" w:cs="Times New Roman"/>
          <w:sz w:val="28"/>
          <w:szCs w:val="28"/>
          <w:highlight w:val="white"/>
        </w:rPr>
        <w:t xml:space="preserve">бласти от </w:t>
      </w:r>
      <w:r>
        <w:rPr>
          <w:rFonts w:eastAsia="Times New Roman" w:cs="Times New Roman"/>
          <w:color w:val="000000" w:themeColor="text1"/>
          <w:sz w:val="28"/>
        </w:rPr>
        <w:t>14.09.2010 №</w:t>
      </w:r>
      <w:r>
        <w:rPr>
          <w:rFonts w:eastAsia="Times New Roman" w:cs="Times New Roman"/>
          <w:sz w:val="28"/>
          <w:szCs w:val="28"/>
        </w:rPr>
        <w:t>72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Новоалександровского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115)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Новоалександровского сельского поселения</w:t>
      </w:r>
      <w:r>
        <w:rPr>
          <w:rFonts w:eastAsia="Times New Roman" w:cs="Times New Roman"/>
          <w:sz w:val="28"/>
          <w:szCs w:val="28"/>
          <w:highlight w:val="white"/>
        </w:rPr>
        <w:t xml:space="preserve">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05.07.2012 №</w:t>
      </w:r>
      <w:r>
        <w:rPr>
          <w:rFonts w:eastAsia="Times New Roman" w:cs="Times New Roman"/>
          <w:sz w:val="28"/>
          <w:szCs w:val="28"/>
        </w:rPr>
        <w:t>124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Новоалександровского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116) </w:t>
      </w:r>
      <w:r>
        <w:rPr>
          <w:rFonts w:eastAsia="Times New Roman" w:cs="Times New Roman"/>
          <w:sz w:val="28"/>
          <w:szCs w:val="28"/>
          <w:highlight w:val="white"/>
        </w:rPr>
        <w:t>решение З</w:t>
      </w:r>
      <w:r>
        <w:rPr>
          <w:rFonts w:eastAsia="Times New Roman" w:cs="Times New Roman"/>
          <w:sz w:val="28"/>
          <w:szCs w:val="28"/>
          <w:highlight w:val="white"/>
        </w:rPr>
        <w:t xml:space="preserve">емского собрания Новоалександровского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29.11.2013 №</w:t>
      </w:r>
      <w:r>
        <w:rPr>
          <w:rFonts w:eastAsia="Times New Roman" w:cs="Times New Roman"/>
          <w:sz w:val="28"/>
          <w:szCs w:val="28"/>
        </w:rPr>
        <w:t>9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Новоалександровского сельского поселения муниципального района «Ровеньский р</w:t>
      </w:r>
      <w:r>
        <w:rPr>
          <w:rFonts w:eastAsia="Times New Roman" w:cs="Times New Roman"/>
          <w:sz w:val="28"/>
          <w:szCs w:val="28"/>
          <w:highlight w:val="white"/>
        </w:rPr>
        <w:t>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117)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Новоалександровского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31.07.2015 №</w:t>
      </w:r>
      <w:r>
        <w:rPr>
          <w:rFonts w:eastAsia="Times New Roman" w:cs="Times New Roman"/>
          <w:sz w:val="28"/>
          <w:szCs w:val="28"/>
        </w:rPr>
        <w:t>61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Новоалександровского</w:t>
      </w:r>
      <w:r>
        <w:rPr>
          <w:rFonts w:eastAsia="Times New Roman" w:cs="Times New Roman"/>
          <w:sz w:val="28"/>
          <w:szCs w:val="28"/>
          <w:highlight w:val="white"/>
        </w:rPr>
        <w:t xml:space="preserve">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118)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Новоалександровского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01.12.2016 №</w:t>
      </w:r>
      <w:r>
        <w:rPr>
          <w:rFonts w:eastAsia="Times New Roman" w:cs="Times New Roman"/>
          <w:sz w:val="28"/>
          <w:szCs w:val="28"/>
        </w:rPr>
        <w:t>102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</w:t>
      </w:r>
      <w:r>
        <w:rPr>
          <w:rFonts w:eastAsia="Times New Roman" w:cs="Times New Roman"/>
          <w:sz w:val="28"/>
          <w:szCs w:val="28"/>
          <w:highlight w:val="white"/>
        </w:rPr>
        <w:t>сении изменений и дополнений в Устав Новоалександровского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119)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Новоалександровского сельского поселения муниципального района «Ровеньск</w:t>
      </w:r>
      <w:r>
        <w:rPr>
          <w:rFonts w:eastAsia="Times New Roman" w:cs="Times New Roman"/>
          <w:sz w:val="28"/>
          <w:szCs w:val="28"/>
          <w:highlight w:val="white"/>
        </w:rPr>
        <w:t xml:space="preserve">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11.08.2017 №</w:t>
      </w:r>
      <w:r>
        <w:rPr>
          <w:rFonts w:eastAsia="Times New Roman" w:cs="Times New Roman"/>
          <w:sz w:val="28"/>
          <w:szCs w:val="28"/>
        </w:rPr>
        <w:t>125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Новоалександровского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120)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Новоалександровс</w:t>
      </w:r>
      <w:r>
        <w:rPr>
          <w:rFonts w:eastAsia="Times New Roman" w:cs="Times New Roman"/>
          <w:sz w:val="28"/>
          <w:szCs w:val="28"/>
          <w:highlight w:val="white"/>
        </w:rPr>
        <w:t xml:space="preserve">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24.12.2018 №</w:t>
      </w:r>
      <w:r>
        <w:rPr>
          <w:rFonts w:eastAsia="Times New Roman" w:cs="Times New Roman"/>
          <w:sz w:val="28"/>
          <w:szCs w:val="28"/>
        </w:rPr>
        <w:t>16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Новоалександровского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 xml:space="preserve">        121)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Новоалександровского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10.03.2020 №</w:t>
      </w:r>
      <w:r>
        <w:rPr>
          <w:rFonts w:eastAsia="Times New Roman" w:cs="Times New Roman"/>
          <w:sz w:val="28"/>
          <w:szCs w:val="28"/>
        </w:rPr>
        <w:t>60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Новоалександровского сельского поселения муниципально</w:t>
      </w:r>
      <w:r>
        <w:rPr>
          <w:rFonts w:eastAsia="Times New Roman" w:cs="Times New Roman"/>
          <w:sz w:val="28"/>
          <w:szCs w:val="28"/>
          <w:highlight w:val="white"/>
        </w:rPr>
        <w:t>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122)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Новоалександровского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22.12.2021 №</w:t>
      </w:r>
      <w:r>
        <w:rPr>
          <w:rFonts w:eastAsia="Times New Roman" w:cs="Times New Roman"/>
          <w:sz w:val="28"/>
          <w:szCs w:val="28"/>
        </w:rPr>
        <w:t>109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</w:t>
      </w:r>
      <w:r>
        <w:rPr>
          <w:rFonts w:eastAsia="Times New Roman" w:cs="Times New Roman"/>
          <w:sz w:val="28"/>
          <w:szCs w:val="28"/>
          <w:highlight w:val="white"/>
        </w:rPr>
        <w:lastRenderedPageBreak/>
        <w:t>Новоалександровского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123)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Новоалександровского сельского поселения муниципального района «</w:t>
      </w:r>
      <w:r>
        <w:rPr>
          <w:rFonts w:eastAsia="Times New Roman" w:cs="Times New Roman"/>
          <w:sz w:val="28"/>
          <w:szCs w:val="28"/>
          <w:highlight w:val="white"/>
        </w:rPr>
        <w:t xml:space="preserve">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20.05.2022 №</w:t>
      </w:r>
      <w:r>
        <w:rPr>
          <w:rFonts w:eastAsia="Times New Roman" w:cs="Times New Roman"/>
          <w:sz w:val="28"/>
          <w:szCs w:val="28"/>
        </w:rPr>
        <w:t>130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Новоалександровского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124)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Новоале</w:t>
      </w:r>
      <w:r>
        <w:rPr>
          <w:rFonts w:eastAsia="Times New Roman" w:cs="Times New Roman"/>
          <w:sz w:val="28"/>
          <w:szCs w:val="28"/>
          <w:highlight w:val="white"/>
        </w:rPr>
        <w:t xml:space="preserve">ксандровского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28.06.2023 №</w:t>
      </w:r>
      <w:r>
        <w:rPr>
          <w:rFonts w:eastAsia="Times New Roman" w:cs="Times New Roman"/>
          <w:sz w:val="28"/>
          <w:szCs w:val="28"/>
        </w:rPr>
        <w:t>160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Новоалександровского сельского поселения муниципального района «Ровеньский район» Белгородской обл</w:t>
      </w:r>
      <w:r>
        <w:rPr>
          <w:rFonts w:eastAsia="Times New Roman" w:cs="Times New Roman"/>
          <w:sz w:val="28"/>
          <w:szCs w:val="28"/>
          <w:highlight w:val="white"/>
        </w:rPr>
        <w:t>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125)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Новоалександровского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15.11.2024 №</w:t>
      </w:r>
      <w:r>
        <w:rPr>
          <w:rFonts w:eastAsia="Times New Roman" w:cs="Times New Roman"/>
          <w:sz w:val="28"/>
          <w:szCs w:val="28"/>
        </w:rPr>
        <w:t>57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Новоалександровского сельского поселения м</w:t>
      </w:r>
      <w:r>
        <w:rPr>
          <w:rFonts w:eastAsia="Times New Roman" w:cs="Times New Roman"/>
          <w:sz w:val="28"/>
          <w:szCs w:val="28"/>
          <w:highlight w:val="white"/>
        </w:rPr>
        <w:t>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126) Устав Ржевского сельского поселения муниципального района «Ровеньский район» Белгородской области, принятый решением Земского собрания Ржевского сельского поселения муниципальн</w:t>
      </w:r>
      <w:r>
        <w:rPr>
          <w:rFonts w:eastAsia="Times New Roman" w:cs="Times New Roman"/>
          <w:sz w:val="28"/>
          <w:szCs w:val="28"/>
        </w:rPr>
        <w:t>ого района «Ровеньский район» Белгородской области от 14.10.2007 №14;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127)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Ржевского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17.08.2009 №</w:t>
      </w:r>
      <w:r>
        <w:rPr>
          <w:rFonts w:eastAsia="Times New Roman" w:cs="Times New Roman"/>
          <w:sz w:val="28"/>
          <w:szCs w:val="28"/>
        </w:rPr>
        <w:t>60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</w:t>
      </w:r>
      <w:r>
        <w:rPr>
          <w:rFonts w:eastAsia="Times New Roman" w:cs="Times New Roman"/>
          <w:sz w:val="28"/>
          <w:szCs w:val="28"/>
          <w:highlight w:val="white"/>
        </w:rPr>
        <w:t>й в Устав Ржевского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128)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Ржевского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14.09.2010 №</w:t>
      </w:r>
      <w:r>
        <w:rPr>
          <w:rFonts w:eastAsia="Times New Roman" w:cs="Times New Roman"/>
          <w:sz w:val="28"/>
          <w:szCs w:val="28"/>
        </w:rPr>
        <w:t>88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Ржевского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129)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Ржевского сельского поселения муниципального района «Ровеньский район» Белг</w:t>
      </w:r>
      <w:r>
        <w:rPr>
          <w:rFonts w:eastAsia="Times New Roman" w:cs="Times New Roman"/>
          <w:sz w:val="28"/>
          <w:szCs w:val="28"/>
          <w:highlight w:val="white"/>
        </w:rPr>
        <w:t xml:space="preserve">ородской области от </w:t>
      </w:r>
      <w:r>
        <w:rPr>
          <w:rFonts w:eastAsia="Times New Roman" w:cs="Times New Roman"/>
          <w:color w:val="000000" w:themeColor="text1"/>
          <w:sz w:val="28"/>
        </w:rPr>
        <w:t>05.07.2012 №</w:t>
      </w:r>
      <w:r>
        <w:rPr>
          <w:rFonts w:eastAsia="Times New Roman" w:cs="Times New Roman"/>
          <w:sz w:val="28"/>
          <w:szCs w:val="28"/>
        </w:rPr>
        <w:t>134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Ржевского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130)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Ржевского сельского поселения муниципаль</w:t>
      </w:r>
      <w:r>
        <w:rPr>
          <w:rFonts w:eastAsia="Times New Roman" w:cs="Times New Roman"/>
          <w:sz w:val="28"/>
          <w:szCs w:val="28"/>
          <w:highlight w:val="white"/>
        </w:rPr>
        <w:t xml:space="preserve">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29.11.2013 №</w:t>
      </w:r>
      <w:r>
        <w:rPr>
          <w:rFonts w:eastAsia="Times New Roman" w:cs="Times New Roman"/>
          <w:sz w:val="28"/>
          <w:szCs w:val="28"/>
        </w:rPr>
        <w:t>9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Ржевского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131)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Ржевск</w:t>
      </w:r>
      <w:r>
        <w:rPr>
          <w:rFonts w:eastAsia="Times New Roman" w:cs="Times New Roman"/>
          <w:sz w:val="28"/>
          <w:szCs w:val="28"/>
          <w:highlight w:val="white"/>
        </w:rPr>
        <w:t xml:space="preserve">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31.07.2015 №</w:t>
      </w:r>
      <w:r>
        <w:rPr>
          <w:rFonts w:eastAsia="Times New Roman" w:cs="Times New Roman"/>
          <w:sz w:val="28"/>
          <w:szCs w:val="28"/>
        </w:rPr>
        <w:t>45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Ржевского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</w:t>
      </w:r>
      <w:r>
        <w:rPr>
          <w:rFonts w:eastAsia="Times New Roman" w:cs="Times New Roman"/>
          <w:sz w:val="28"/>
          <w:szCs w:val="28"/>
        </w:rPr>
        <w:t xml:space="preserve">132)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Ржевского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lastRenderedPageBreak/>
        <w:t>01.12.2016 №</w:t>
      </w:r>
      <w:r>
        <w:rPr>
          <w:rFonts w:eastAsia="Times New Roman" w:cs="Times New Roman"/>
          <w:sz w:val="28"/>
          <w:szCs w:val="28"/>
        </w:rPr>
        <w:t>86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Ржевского сельского поселения муниципального района «Ровеньский район» Б</w:t>
      </w:r>
      <w:r>
        <w:rPr>
          <w:rFonts w:eastAsia="Times New Roman" w:cs="Times New Roman"/>
          <w:sz w:val="28"/>
          <w:szCs w:val="28"/>
          <w:highlight w:val="white"/>
        </w:rPr>
        <w:t>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133)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Ржевского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11.08.2017 №</w:t>
      </w:r>
      <w:r>
        <w:rPr>
          <w:rFonts w:eastAsia="Times New Roman" w:cs="Times New Roman"/>
          <w:sz w:val="28"/>
          <w:szCs w:val="28"/>
        </w:rPr>
        <w:t>107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Ржевского сельского поселения муницип</w:t>
      </w:r>
      <w:r>
        <w:rPr>
          <w:rFonts w:eastAsia="Times New Roman" w:cs="Times New Roman"/>
          <w:sz w:val="28"/>
          <w:szCs w:val="28"/>
          <w:highlight w:val="white"/>
        </w:rPr>
        <w:t>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134)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Ржевского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24.12.2018 №</w:t>
      </w:r>
      <w:r>
        <w:rPr>
          <w:rFonts w:eastAsia="Times New Roman" w:cs="Times New Roman"/>
          <w:sz w:val="28"/>
          <w:szCs w:val="28"/>
        </w:rPr>
        <w:t>19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Рже</w:t>
      </w:r>
      <w:r>
        <w:rPr>
          <w:rFonts w:eastAsia="Times New Roman" w:cs="Times New Roman"/>
          <w:sz w:val="28"/>
          <w:szCs w:val="28"/>
          <w:highlight w:val="white"/>
        </w:rPr>
        <w:t>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135)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Ржевского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10.03.2020 №</w:t>
      </w:r>
      <w:r>
        <w:rPr>
          <w:rFonts w:eastAsia="Times New Roman" w:cs="Times New Roman"/>
          <w:sz w:val="28"/>
          <w:szCs w:val="28"/>
        </w:rPr>
        <w:t>71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</w:t>
      </w:r>
      <w:r>
        <w:rPr>
          <w:rFonts w:eastAsia="Times New Roman" w:cs="Times New Roman"/>
          <w:sz w:val="28"/>
          <w:szCs w:val="28"/>
          <w:highlight w:val="white"/>
        </w:rPr>
        <w:t xml:space="preserve"> изменений и дополнений в Устав Ржевского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136)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Ржевского сельского поселения муниципального района «Ровеньский район» Белгородской обл</w:t>
      </w:r>
      <w:r>
        <w:rPr>
          <w:rFonts w:eastAsia="Times New Roman" w:cs="Times New Roman"/>
          <w:sz w:val="28"/>
          <w:szCs w:val="28"/>
          <w:highlight w:val="white"/>
        </w:rPr>
        <w:t xml:space="preserve">асти от </w:t>
      </w:r>
      <w:r>
        <w:rPr>
          <w:rFonts w:eastAsia="Times New Roman" w:cs="Times New Roman"/>
          <w:color w:val="000000" w:themeColor="text1"/>
          <w:sz w:val="28"/>
        </w:rPr>
        <w:t>22.12.2021 №</w:t>
      </w:r>
      <w:r>
        <w:rPr>
          <w:rFonts w:eastAsia="Times New Roman" w:cs="Times New Roman"/>
          <w:sz w:val="28"/>
          <w:szCs w:val="28"/>
        </w:rPr>
        <w:t>117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Ржевского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137)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Ржевского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20.05.2022 №</w:t>
      </w:r>
      <w:r>
        <w:rPr>
          <w:rFonts w:eastAsia="Times New Roman" w:cs="Times New Roman"/>
          <w:sz w:val="28"/>
          <w:szCs w:val="28"/>
        </w:rPr>
        <w:t>133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Ржевского сельского поселения муниципального района «Ровеньский район» Белго</w:t>
      </w:r>
      <w:r>
        <w:rPr>
          <w:rFonts w:eastAsia="Times New Roman" w:cs="Times New Roman"/>
          <w:sz w:val="28"/>
          <w:szCs w:val="28"/>
          <w:highlight w:val="white"/>
        </w:rPr>
        <w:t>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138)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Ржевского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28.06.2023 №</w:t>
      </w:r>
      <w:r>
        <w:rPr>
          <w:rFonts w:eastAsia="Times New Roman" w:cs="Times New Roman"/>
          <w:sz w:val="28"/>
          <w:szCs w:val="28"/>
        </w:rPr>
        <w:t>166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Ржевского сельского поселения муниципальн</w:t>
      </w:r>
      <w:r>
        <w:rPr>
          <w:rFonts w:eastAsia="Times New Roman" w:cs="Times New Roman"/>
          <w:sz w:val="28"/>
          <w:szCs w:val="28"/>
          <w:highlight w:val="white"/>
        </w:rPr>
        <w:t>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139)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Ржевского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15.11.2024 №</w:t>
      </w:r>
      <w:r>
        <w:rPr>
          <w:rFonts w:eastAsia="Times New Roman" w:cs="Times New Roman"/>
          <w:sz w:val="28"/>
          <w:szCs w:val="28"/>
        </w:rPr>
        <w:t>59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Ржевско</w:t>
      </w:r>
      <w:r>
        <w:rPr>
          <w:rFonts w:eastAsia="Times New Roman" w:cs="Times New Roman"/>
          <w:sz w:val="28"/>
          <w:szCs w:val="28"/>
          <w:highlight w:val="white"/>
        </w:rPr>
        <w:t>го сельского поселения муниципального района «Ровеньский район» Белгородской области»;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140) Устав Свистовского сельского поселения муниципального района «Ровеньский район» Белгородской области, принятый решением Земского собрания  Свистовского</w:t>
      </w:r>
      <w:r>
        <w:rPr>
          <w:rFonts w:eastAsia="Times New Roman" w:cs="Times New Roman"/>
          <w:sz w:val="28"/>
          <w:szCs w:val="28"/>
        </w:rPr>
        <w:t xml:space="preserve"> сельского поселения муниципального района «Ровеньский район» Белгородской области от 14.10.2007 №11;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</w:rPr>
        <w:t xml:space="preserve">            141)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Свистовского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17.08.2009 №</w:t>
      </w:r>
      <w:r>
        <w:rPr>
          <w:rFonts w:eastAsia="Times New Roman" w:cs="Times New Roman"/>
          <w:sz w:val="28"/>
          <w:szCs w:val="28"/>
        </w:rPr>
        <w:t>4</w:t>
      </w:r>
      <w:r>
        <w:rPr>
          <w:rFonts w:eastAsia="Times New Roman" w:cs="Times New Roman"/>
          <w:sz w:val="28"/>
          <w:szCs w:val="28"/>
        </w:rPr>
        <w:t>7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Свистовского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           142)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Свистовского сельского поселения муниципального района «Ровеньский район</w:t>
      </w:r>
      <w:r>
        <w:rPr>
          <w:rFonts w:eastAsia="Times New Roman" w:cs="Times New Roman"/>
          <w:sz w:val="28"/>
          <w:szCs w:val="28"/>
          <w:highlight w:val="white"/>
        </w:rPr>
        <w:t xml:space="preserve">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14.09.2010 №</w:t>
      </w:r>
      <w:r>
        <w:rPr>
          <w:rFonts w:eastAsia="Times New Roman" w:cs="Times New Roman"/>
          <w:sz w:val="28"/>
          <w:szCs w:val="28"/>
        </w:rPr>
        <w:t>76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Свистовского сельского поселения муниципального района «Ровеньский район» Белгородской области»;</w:t>
      </w:r>
      <w:r>
        <w:rPr>
          <w:rFonts w:eastAsia="Times New Roman" w:cs="Times New Roman"/>
          <w:sz w:val="28"/>
          <w:szCs w:val="28"/>
        </w:rPr>
        <w:t xml:space="preserve"> 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143)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Свистовского сельского поселени</w:t>
      </w:r>
      <w:r>
        <w:rPr>
          <w:rFonts w:eastAsia="Times New Roman" w:cs="Times New Roman"/>
          <w:sz w:val="28"/>
          <w:szCs w:val="28"/>
          <w:highlight w:val="white"/>
        </w:rPr>
        <w:t xml:space="preserve">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05.07.2012 №</w:t>
      </w:r>
      <w:r>
        <w:rPr>
          <w:rFonts w:eastAsia="Times New Roman" w:cs="Times New Roman"/>
          <w:sz w:val="28"/>
          <w:szCs w:val="28"/>
        </w:rPr>
        <w:t>116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Свистовского сельского поселения муниципального района «Ровеньский район» Белгородской области»;</w:t>
      </w:r>
      <w:r>
        <w:rPr>
          <w:rFonts w:eastAsia="Times New Roman" w:cs="Times New Roman"/>
          <w:sz w:val="28"/>
          <w:szCs w:val="28"/>
        </w:rPr>
        <w:t xml:space="preserve"> 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144)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</w:t>
      </w:r>
      <w:r>
        <w:rPr>
          <w:rFonts w:eastAsia="Times New Roman" w:cs="Times New Roman"/>
          <w:sz w:val="28"/>
          <w:szCs w:val="28"/>
          <w:highlight w:val="white"/>
        </w:rPr>
        <w:t xml:space="preserve">о собрания Свистовского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29.11.2013 №</w:t>
      </w:r>
      <w:r>
        <w:rPr>
          <w:rFonts w:eastAsia="Times New Roman" w:cs="Times New Roman"/>
          <w:sz w:val="28"/>
          <w:szCs w:val="28"/>
        </w:rPr>
        <w:t>12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Свистовского сельского поселения муниципального района «Ровеньский район» Белгородской об</w:t>
      </w:r>
      <w:r>
        <w:rPr>
          <w:rFonts w:eastAsia="Times New Roman" w:cs="Times New Roman"/>
          <w:sz w:val="28"/>
          <w:szCs w:val="28"/>
          <w:highlight w:val="white"/>
        </w:rPr>
        <w:t>ласти»;</w:t>
      </w:r>
      <w:r>
        <w:rPr>
          <w:rFonts w:eastAsia="Times New Roman" w:cs="Times New Roman"/>
          <w:sz w:val="28"/>
          <w:szCs w:val="28"/>
        </w:rPr>
        <w:t xml:space="preserve"> 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145)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Свистовского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31.07.2015 №</w:t>
      </w:r>
      <w:r>
        <w:rPr>
          <w:rFonts w:eastAsia="Times New Roman" w:cs="Times New Roman"/>
          <w:sz w:val="28"/>
          <w:szCs w:val="28"/>
        </w:rPr>
        <w:t>47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Свистовского сельского поселения муниципального </w:t>
      </w:r>
      <w:r>
        <w:rPr>
          <w:rFonts w:eastAsia="Times New Roman" w:cs="Times New Roman"/>
          <w:sz w:val="28"/>
          <w:szCs w:val="28"/>
          <w:highlight w:val="white"/>
        </w:rPr>
        <w:t>района «Ровеньский район» Белгородской области»;</w:t>
      </w:r>
      <w:r>
        <w:rPr>
          <w:rFonts w:eastAsia="Times New Roman" w:cs="Times New Roman"/>
          <w:sz w:val="28"/>
          <w:szCs w:val="28"/>
        </w:rPr>
        <w:t xml:space="preserve"> 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146)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Свистовского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01.12.2016 №</w:t>
      </w:r>
      <w:r>
        <w:rPr>
          <w:rFonts w:eastAsia="Times New Roman" w:cs="Times New Roman"/>
          <w:sz w:val="28"/>
          <w:szCs w:val="28"/>
        </w:rPr>
        <w:t>86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Свистов</w:t>
      </w:r>
      <w:r>
        <w:rPr>
          <w:rFonts w:eastAsia="Times New Roman" w:cs="Times New Roman"/>
          <w:sz w:val="28"/>
          <w:szCs w:val="28"/>
          <w:highlight w:val="white"/>
        </w:rPr>
        <w:t>ского сельского поселения муниципального района «Ровеньский район» Белгородской области»;</w:t>
      </w:r>
      <w:r>
        <w:rPr>
          <w:rFonts w:eastAsia="Times New Roman" w:cs="Times New Roman"/>
          <w:sz w:val="28"/>
          <w:szCs w:val="28"/>
        </w:rPr>
        <w:t xml:space="preserve"> 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147)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Свистовского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11.08.2017 №</w:t>
      </w:r>
      <w:r>
        <w:rPr>
          <w:rFonts w:eastAsia="Times New Roman" w:cs="Times New Roman"/>
          <w:sz w:val="28"/>
          <w:szCs w:val="28"/>
        </w:rPr>
        <w:t>106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</w:t>
      </w:r>
      <w:r>
        <w:rPr>
          <w:rFonts w:eastAsia="Times New Roman" w:cs="Times New Roman"/>
          <w:sz w:val="28"/>
          <w:szCs w:val="28"/>
          <w:highlight w:val="white"/>
        </w:rPr>
        <w:t>нии изменений и дополнений в Устав Свистовского сельского поселения муниципального района «Ровеньский район» Белгородской области»;</w:t>
      </w:r>
      <w:r>
        <w:rPr>
          <w:rFonts w:eastAsia="Times New Roman" w:cs="Times New Roman"/>
          <w:sz w:val="28"/>
          <w:szCs w:val="28"/>
        </w:rPr>
        <w:t xml:space="preserve"> 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148)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Свистовского сельского поселения муниципального района «Ровеньский район» Белгор</w:t>
      </w:r>
      <w:r>
        <w:rPr>
          <w:rFonts w:eastAsia="Times New Roman" w:cs="Times New Roman"/>
          <w:sz w:val="28"/>
          <w:szCs w:val="28"/>
          <w:highlight w:val="white"/>
        </w:rPr>
        <w:t xml:space="preserve">одской области от </w:t>
      </w:r>
      <w:r>
        <w:rPr>
          <w:rFonts w:eastAsia="Times New Roman" w:cs="Times New Roman"/>
          <w:color w:val="000000" w:themeColor="text1"/>
          <w:sz w:val="28"/>
        </w:rPr>
        <w:t>24.12.2018 №</w:t>
      </w:r>
      <w:r>
        <w:rPr>
          <w:rFonts w:eastAsia="Times New Roman" w:cs="Times New Roman"/>
          <w:sz w:val="28"/>
          <w:szCs w:val="28"/>
        </w:rPr>
        <w:t>16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Свистовского сельского поселения муниципального района «Ровеньский район» Белгородской области»;</w:t>
      </w:r>
      <w:r>
        <w:rPr>
          <w:rFonts w:eastAsia="Times New Roman" w:cs="Times New Roman"/>
          <w:sz w:val="28"/>
          <w:szCs w:val="28"/>
        </w:rPr>
        <w:t xml:space="preserve"> 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149)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Свистовского сельского поселения муници</w:t>
      </w:r>
      <w:r>
        <w:rPr>
          <w:rFonts w:eastAsia="Times New Roman" w:cs="Times New Roman"/>
          <w:sz w:val="28"/>
          <w:szCs w:val="28"/>
          <w:highlight w:val="white"/>
        </w:rPr>
        <w:t xml:space="preserve">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10.03.2020 №</w:t>
      </w:r>
      <w:r>
        <w:rPr>
          <w:rFonts w:eastAsia="Times New Roman" w:cs="Times New Roman"/>
          <w:sz w:val="28"/>
          <w:szCs w:val="28"/>
        </w:rPr>
        <w:t>57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Свистовского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150)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Свистовского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22.12.2021 №</w:t>
      </w:r>
      <w:r>
        <w:rPr>
          <w:rFonts w:eastAsia="Times New Roman" w:cs="Times New Roman"/>
          <w:sz w:val="28"/>
          <w:szCs w:val="28"/>
        </w:rPr>
        <w:t>100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Свистовского сельского поселения муниципального района «Ровеньский район»</w:t>
      </w:r>
      <w:r>
        <w:rPr>
          <w:rFonts w:eastAsia="Times New Roman" w:cs="Times New Roman"/>
          <w:sz w:val="28"/>
          <w:szCs w:val="28"/>
          <w:highlight w:val="white"/>
        </w:rPr>
        <w:t xml:space="preserve"> Белгородской области»;</w:t>
      </w:r>
      <w:r>
        <w:rPr>
          <w:rFonts w:eastAsia="Times New Roman" w:cs="Times New Roman"/>
          <w:sz w:val="28"/>
          <w:szCs w:val="28"/>
        </w:rPr>
        <w:t xml:space="preserve">   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151)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Свистовского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20.05.2022 №</w:t>
      </w:r>
      <w:r>
        <w:rPr>
          <w:rFonts w:eastAsia="Times New Roman" w:cs="Times New Roman"/>
          <w:sz w:val="28"/>
          <w:szCs w:val="28"/>
        </w:rPr>
        <w:t>114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Свистовского </w:t>
      </w:r>
      <w:r>
        <w:rPr>
          <w:rFonts w:eastAsia="Times New Roman" w:cs="Times New Roman"/>
          <w:sz w:val="28"/>
          <w:szCs w:val="28"/>
          <w:highlight w:val="white"/>
        </w:rPr>
        <w:lastRenderedPageBreak/>
        <w:t>сельского посел</w:t>
      </w:r>
      <w:r>
        <w:rPr>
          <w:rFonts w:eastAsia="Times New Roman" w:cs="Times New Roman"/>
          <w:sz w:val="28"/>
          <w:szCs w:val="28"/>
          <w:highlight w:val="white"/>
        </w:rPr>
        <w:t>ения муниципального района «Ровеньский район» Белгородской области»;</w:t>
      </w:r>
      <w:r>
        <w:rPr>
          <w:rFonts w:eastAsia="Times New Roman" w:cs="Times New Roman"/>
          <w:sz w:val="28"/>
          <w:szCs w:val="28"/>
        </w:rPr>
        <w:t xml:space="preserve"> 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152)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Свистовского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28.06.2023 №</w:t>
      </w:r>
      <w:r>
        <w:rPr>
          <w:rFonts w:eastAsia="Times New Roman" w:cs="Times New Roman"/>
          <w:sz w:val="28"/>
          <w:szCs w:val="28"/>
        </w:rPr>
        <w:t>141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</w:t>
      </w:r>
      <w:r>
        <w:rPr>
          <w:rFonts w:eastAsia="Times New Roman" w:cs="Times New Roman"/>
          <w:sz w:val="28"/>
          <w:szCs w:val="28"/>
          <w:highlight w:val="white"/>
        </w:rPr>
        <w:t>нений в Устав Свистовского сельского поселения муниципального района «Ровеньский район» Белгородской области»;</w:t>
      </w:r>
      <w:r>
        <w:rPr>
          <w:rFonts w:eastAsia="Times New Roman" w:cs="Times New Roman"/>
          <w:sz w:val="28"/>
          <w:szCs w:val="28"/>
        </w:rPr>
        <w:t xml:space="preserve"> 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</w:rPr>
        <w:t xml:space="preserve">           153)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Свистовского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15.</w:t>
      </w:r>
      <w:r>
        <w:rPr>
          <w:rFonts w:eastAsia="Times New Roman" w:cs="Times New Roman"/>
          <w:color w:val="000000" w:themeColor="text1"/>
          <w:sz w:val="28"/>
        </w:rPr>
        <w:t>11.2024 №</w:t>
      </w:r>
      <w:r>
        <w:rPr>
          <w:rFonts w:eastAsia="Times New Roman" w:cs="Times New Roman"/>
          <w:sz w:val="28"/>
          <w:szCs w:val="28"/>
        </w:rPr>
        <w:t>26-45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Свистовского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154)  Устав Харьковского сельского поселения муниципального района «Ровеньский район» Белг</w:t>
      </w:r>
      <w:r>
        <w:rPr>
          <w:rFonts w:eastAsia="Times New Roman" w:cs="Times New Roman"/>
          <w:sz w:val="28"/>
          <w:szCs w:val="28"/>
        </w:rPr>
        <w:t>ородской области, принятый решением Земского собрания  Харьковского сельского поселения муниципального района «Ровеньский район» Белгородской области от 14.10.2007 №31;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155)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Харьковского сельского поселения муниципально</w:t>
      </w:r>
      <w:r>
        <w:rPr>
          <w:rFonts w:eastAsia="Times New Roman" w:cs="Times New Roman"/>
          <w:sz w:val="28"/>
          <w:szCs w:val="28"/>
          <w:highlight w:val="white"/>
        </w:rPr>
        <w:t xml:space="preserve">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17.08.2009 №</w:t>
      </w:r>
      <w:r>
        <w:rPr>
          <w:rFonts w:eastAsia="Times New Roman" w:cs="Times New Roman"/>
          <w:sz w:val="28"/>
          <w:szCs w:val="28"/>
        </w:rPr>
        <w:t>73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Харьковского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156)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Харько</w:t>
      </w:r>
      <w:r>
        <w:rPr>
          <w:rFonts w:eastAsia="Times New Roman" w:cs="Times New Roman"/>
          <w:sz w:val="28"/>
          <w:szCs w:val="28"/>
          <w:highlight w:val="white"/>
        </w:rPr>
        <w:t xml:space="preserve">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14.09.2010 №</w:t>
      </w:r>
      <w:r>
        <w:rPr>
          <w:rFonts w:eastAsia="Times New Roman" w:cs="Times New Roman"/>
          <w:sz w:val="28"/>
          <w:szCs w:val="28"/>
        </w:rPr>
        <w:t>114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Харьковского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 xml:space="preserve">   157)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Харьковского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05.07.2012 №</w:t>
      </w:r>
      <w:r>
        <w:rPr>
          <w:rFonts w:eastAsia="Times New Roman" w:cs="Times New Roman"/>
          <w:sz w:val="28"/>
          <w:szCs w:val="28"/>
        </w:rPr>
        <w:t>165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Харьковского сельского поселения муниципального района «Ровеньски</w:t>
      </w:r>
      <w:r>
        <w:rPr>
          <w:rFonts w:eastAsia="Times New Roman" w:cs="Times New Roman"/>
          <w:sz w:val="28"/>
          <w:szCs w:val="28"/>
          <w:highlight w:val="white"/>
        </w:rPr>
        <w:t>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158)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Харьковского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29.11.2013 №</w:t>
      </w:r>
      <w:r>
        <w:rPr>
          <w:rFonts w:eastAsia="Times New Roman" w:cs="Times New Roman"/>
          <w:sz w:val="28"/>
          <w:szCs w:val="28"/>
        </w:rPr>
        <w:t>14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Харьковского сельского пос</w:t>
      </w:r>
      <w:r>
        <w:rPr>
          <w:rFonts w:eastAsia="Times New Roman" w:cs="Times New Roman"/>
          <w:sz w:val="28"/>
          <w:szCs w:val="28"/>
          <w:highlight w:val="white"/>
        </w:rPr>
        <w:t>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159)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Харьковского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31.07.2015 №</w:t>
      </w:r>
      <w:r>
        <w:rPr>
          <w:rFonts w:eastAsia="Times New Roman" w:cs="Times New Roman"/>
          <w:sz w:val="28"/>
          <w:szCs w:val="28"/>
        </w:rPr>
        <w:t>55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</w:t>
      </w:r>
      <w:r>
        <w:rPr>
          <w:rFonts w:eastAsia="Times New Roman" w:cs="Times New Roman"/>
          <w:sz w:val="28"/>
          <w:szCs w:val="28"/>
          <w:highlight w:val="white"/>
        </w:rPr>
        <w:t>ений в Устав Харьковского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160)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Харьковского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01.12.2016 №</w:t>
      </w:r>
      <w:r>
        <w:rPr>
          <w:rFonts w:eastAsia="Times New Roman" w:cs="Times New Roman"/>
          <w:sz w:val="28"/>
          <w:szCs w:val="28"/>
        </w:rPr>
        <w:t>98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Харьковского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161)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Харьковского сельского поселения муниципального района «Ров</w:t>
      </w:r>
      <w:r>
        <w:rPr>
          <w:rFonts w:eastAsia="Times New Roman" w:cs="Times New Roman"/>
          <w:sz w:val="28"/>
          <w:szCs w:val="28"/>
          <w:highlight w:val="white"/>
        </w:rPr>
        <w:t xml:space="preserve">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lastRenderedPageBreak/>
        <w:t>04.10.2017 №</w:t>
      </w:r>
      <w:r>
        <w:rPr>
          <w:rFonts w:eastAsia="Times New Roman" w:cs="Times New Roman"/>
          <w:sz w:val="28"/>
          <w:szCs w:val="28"/>
        </w:rPr>
        <w:t>121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Харьковского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162)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Харьковского сельск</w:t>
      </w:r>
      <w:r>
        <w:rPr>
          <w:rFonts w:eastAsia="Times New Roman" w:cs="Times New Roman"/>
          <w:sz w:val="28"/>
          <w:szCs w:val="28"/>
          <w:highlight w:val="white"/>
        </w:rPr>
        <w:t xml:space="preserve">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24.12.2018 №</w:t>
      </w:r>
      <w:r>
        <w:rPr>
          <w:rFonts w:eastAsia="Times New Roman" w:cs="Times New Roman"/>
          <w:sz w:val="28"/>
          <w:szCs w:val="28"/>
        </w:rPr>
        <w:t>7/20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Харьковского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163)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Харьковского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10.03.2020 №</w:t>
      </w:r>
      <w:r>
        <w:rPr>
          <w:rFonts w:eastAsia="Times New Roman" w:cs="Times New Roman"/>
          <w:sz w:val="28"/>
          <w:szCs w:val="28"/>
        </w:rPr>
        <w:t>27/58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Харьковского сельского поселения муниципального района «Ровеньский райо</w:t>
      </w:r>
      <w:r>
        <w:rPr>
          <w:rFonts w:eastAsia="Times New Roman" w:cs="Times New Roman"/>
          <w:sz w:val="28"/>
          <w:szCs w:val="28"/>
          <w:highlight w:val="white"/>
        </w:rPr>
        <w:t>н» Белгородской области»;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164)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Харьковского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22.12.2021 №</w:t>
      </w:r>
      <w:r>
        <w:rPr>
          <w:rFonts w:eastAsia="Times New Roman" w:cs="Times New Roman"/>
          <w:sz w:val="28"/>
          <w:szCs w:val="28"/>
        </w:rPr>
        <w:t>59/125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Харьковского сельского пос</w:t>
      </w:r>
      <w:r>
        <w:rPr>
          <w:rFonts w:eastAsia="Times New Roman" w:cs="Times New Roman"/>
          <w:sz w:val="28"/>
          <w:szCs w:val="28"/>
          <w:highlight w:val="white"/>
        </w:rPr>
        <w:t>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165) </w:t>
      </w:r>
      <w:r>
        <w:rPr>
          <w:rFonts w:eastAsia="Times New Roman" w:cs="Times New Roman"/>
          <w:sz w:val="28"/>
          <w:szCs w:val="28"/>
          <w:highlight w:val="white"/>
        </w:rPr>
        <w:t xml:space="preserve">решение Земского собрания Харьковского сельского поселения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20.05.2022 №</w:t>
      </w:r>
      <w:r>
        <w:rPr>
          <w:rFonts w:eastAsia="Times New Roman" w:cs="Times New Roman"/>
          <w:sz w:val="28"/>
          <w:szCs w:val="28"/>
        </w:rPr>
        <w:t>68/146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</w:t>
      </w:r>
      <w:r>
        <w:rPr>
          <w:rFonts w:eastAsia="Times New Roman" w:cs="Times New Roman"/>
          <w:sz w:val="28"/>
          <w:szCs w:val="28"/>
          <w:highlight w:val="white"/>
        </w:rPr>
        <w:t>дополнений в Устав Харьковского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166)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Харьковского сельского поселения муниципального района «Ровеньский район» Белгородской области о</w:t>
      </w:r>
      <w:r>
        <w:rPr>
          <w:rFonts w:eastAsia="Times New Roman" w:cs="Times New Roman"/>
          <w:sz w:val="28"/>
          <w:szCs w:val="28"/>
          <w:highlight w:val="white"/>
        </w:rPr>
        <w:t xml:space="preserve">т </w:t>
      </w:r>
      <w:r>
        <w:rPr>
          <w:rFonts w:eastAsia="Times New Roman" w:cs="Times New Roman"/>
          <w:color w:val="000000" w:themeColor="text1"/>
          <w:sz w:val="28"/>
        </w:rPr>
        <w:t>28.06.2023 №</w:t>
      </w:r>
      <w:r>
        <w:rPr>
          <w:rFonts w:eastAsia="Times New Roman" w:cs="Times New Roman"/>
          <w:sz w:val="28"/>
          <w:szCs w:val="28"/>
        </w:rPr>
        <w:t>89/185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Харьковского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167) </w:t>
      </w:r>
      <w:r>
        <w:rPr>
          <w:rFonts w:eastAsia="Times New Roman" w:cs="Times New Roman"/>
          <w:sz w:val="28"/>
          <w:szCs w:val="28"/>
          <w:highlight w:val="white"/>
        </w:rPr>
        <w:t>решение Земского собрания Харьковского сельского поселения муниципального рай</w:t>
      </w:r>
      <w:r>
        <w:rPr>
          <w:rFonts w:eastAsia="Times New Roman" w:cs="Times New Roman"/>
          <w:sz w:val="28"/>
          <w:szCs w:val="28"/>
          <w:highlight w:val="white"/>
        </w:rPr>
        <w:t xml:space="preserve">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</w:rPr>
        <w:t>15.11.2024 №</w:t>
      </w:r>
      <w:r>
        <w:rPr>
          <w:rFonts w:eastAsia="Times New Roman" w:cs="Times New Roman"/>
          <w:sz w:val="28"/>
          <w:szCs w:val="28"/>
        </w:rPr>
        <w:t>62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Харьковского сельского поселения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  <w:highlight w:val="white"/>
        </w:rPr>
        <w:t xml:space="preserve">     168) Устав городского поселения «Поселок </w:t>
      </w:r>
      <w:r>
        <w:rPr>
          <w:rFonts w:eastAsia="Times New Roman" w:cs="Times New Roman"/>
          <w:sz w:val="28"/>
          <w:szCs w:val="28"/>
          <w:highlight w:val="white"/>
        </w:rPr>
        <w:t>Ровеньки»  муниципального района «Ровеньский район» Белгородской области, принятый решением поселкового собрания городского поселения «Поселок Ровеньки» муниципального района «Ровеньский район» Белгородской области от 19.10.2007 №17;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             169) реше</w:t>
      </w:r>
      <w:r>
        <w:rPr>
          <w:rFonts w:eastAsia="Times New Roman" w:cs="Times New Roman"/>
          <w:sz w:val="28"/>
          <w:szCs w:val="28"/>
          <w:highlight w:val="white"/>
        </w:rPr>
        <w:t xml:space="preserve">ние поселкового собрания городского поселения «Поселок Ровеньки» 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  <w:highlight w:val="white"/>
        </w:rPr>
        <w:t>31.07.2012 №</w:t>
      </w:r>
      <w:r>
        <w:rPr>
          <w:rFonts w:eastAsia="Times New Roman" w:cs="Times New Roman"/>
          <w:sz w:val="28"/>
          <w:szCs w:val="28"/>
          <w:highlight w:val="white"/>
        </w:rPr>
        <w:t>18а «О внесении изменений и дополнений в Устав городского поселения «Поселок Ровеньки» муниципального района «Ров</w:t>
      </w:r>
      <w:r>
        <w:rPr>
          <w:rFonts w:eastAsia="Times New Roman" w:cs="Times New Roman"/>
          <w:sz w:val="28"/>
          <w:szCs w:val="28"/>
          <w:highlight w:val="white"/>
        </w:rPr>
        <w:t>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             170) решение поселкового собрания городского поселения «Поселок Ровеньки» 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  <w:highlight w:val="white"/>
        </w:rPr>
        <w:t>28.07.2015 №</w:t>
      </w:r>
      <w:r>
        <w:rPr>
          <w:rFonts w:eastAsia="Times New Roman" w:cs="Times New Roman"/>
          <w:sz w:val="28"/>
          <w:szCs w:val="28"/>
          <w:highlight w:val="white"/>
        </w:rPr>
        <w:t>79 «О внесении изменений и дополнений в Устав городск</w:t>
      </w:r>
      <w:r>
        <w:rPr>
          <w:rFonts w:eastAsia="Times New Roman" w:cs="Times New Roman"/>
          <w:sz w:val="28"/>
          <w:szCs w:val="28"/>
          <w:highlight w:val="white"/>
        </w:rPr>
        <w:t>ого поселения «Поселок Ровеньки»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lastRenderedPageBreak/>
        <w:t xml:space="preserve">            171) решение поселкового собрания городского поселения «Поселок Ровеньки» 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  <w:highlight w:val="white"/>
        </w:rPr>
        <w:t>13.10.2</w:t>
      </w:r>
      <w:r>
        <w:rPr>
          <w:rFonts w:eastAsia="Times New Roman" w:cs="Times New Roman"/>
          <w:color w:val="000000" w:themeColor="text1"/>
          <w:sz w:val="28"/>
          <w:highlight w:val="white"/>
        </w:rPr>
        <w:t>017 №</w:t>
      </w:r>
      <w:r>
        <w:rPr>
          <w:rFonts w:eastAsia="Times New Roman" w:cs="Times New Roman"/>
          <w:sz w:val="28"/>
          <w:szCs w:val="28"/>
          <w:highlight w:val="white"/>
        </w:rPr>
        <w:t xml:space="preserve">83 «О внесении изменений и дополнений в Устав городского поселения «Поселок Ровеньки» муниципального района «Ровеньский район» Белгородской области»; 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            172) решение поселкового собрания городского поселения «Поселок Ровеньки»  муниципальног</w:t>
      </w:r>
      <w:r>
        <w:rPr>
          <w:rFonts w:eastAsia="Times New Roman" w:cs="Times New Roman"/>
          <w:sz w:val="28"/>
          <w:szCs w:val="28"/>
          <w:highlight w:val="white"/>
        </w:rPr>
        <w:t xml:space="preserve">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  <w:highlight w:val="white"/>
        </w:rPr>
        <w:t>19.03.2019 №</w:t>
      </w:r>
      <w:r>
        <w:rPr>
          <w:rFonts w:eastAsia="Times New Roman" w:cs="Times New Roman"/>
          <w:sz w:val="28"/>
          <w:szCs w:val="28"/>
          <w:highlight w:val="white"/>
        </w:rPr>
        <w:t>50 «О внесении изменений и дополнений в Устав городского поселения «Поселок Ровеньки»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            173) решение поселкового собра</w:t>
      </w:r>
      <w:r>
        <w:rPr>
          <w:rFonts w:eastAsia="Times New Roman" w:cs="Times New Roman"/>
          <w:sz w:val="28"/>
          <w:szCs w:val="28"/>
          <w:highlight w:val="white"/>
        </w:rPr>
        <w:t xml:space="preserve">ния городского поселения «Поселок Ровеньки» 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  <w:highlight w:val="white"/>
        </w:rPr>
        <w:t>12.11.2021 №</w:t>
      </w:r>
      <w:r>
        <w:rPr>
          <w:rFonts w:eastAsia="Times New Roman" w:cs="Times New Roman"/>
          <w:sz w:val="28"/>
          <w:szCs w:val="28"/>
          <w:highlight w:val="white"/>
        </w:rPr>
        <w:t>28 «О внесении изменений и дополнений в Устав городского поселения «Поселок Ровеньки» муниципального района «Ровеньский район» Белгоро</w:t>
      </w:r>
      <w:r>
        <w:rPr>
          <w:rFonts w:eastAsia="Times New Roman" w:cs="Times New Roman"/>
          <w:sz w:val="28"/>
          <w:szCs w:val="28"/>
          <w:highlight w:val="white"/>
        </w:rPr>
        <w:t>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            174) решение поселкового собрания городского поселения «Поселок Ровеньки» 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  <w:highlight w:val="white"/>
        </w:rPr>
        <w:t>14.11.2022 №28</w:t>
      </w:r>
      <w:r>
        <w:rPr>
          <w:rFonts w:eastAsia="Times New Roman" w:cs="Times New Roman"/>
          <w:sz w:val="28"/>
          <w:szCs w:val="28"/>
          <w:highlight w:val="white"/>
        </w:rPr>
        <w:t xml:space="preserve"> «О внесении изменений и дополнений в Устав городского поселения «Поселок </w:t>
      </w:r>
      <w:r>
        <w:rPr>
          <w:rFonts w:eastAsia="Times New Roman" w:cs="Times New Roman"/>
          <w:sz w:val="28"/>
          <w:szCs w:val="28"/>
          <w:highlight w:val="white"/>
        </w:rPr>
        <w:t>Ровеньки»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           175) решение поселкового собрания городского поселения «Поселок Ровеньки»  муниципального района «Ровеньский район» Белгородской области от </w:t>
      </w:r>
      <w:r>
        <w:rPr>
          <w:rFonts w:eastAsia="Times New Roman" w:cs="Times New Roman"/>
          <w:color w:val="000000" w:themeColor="text1"/>
          <w:sz w:val="28"/>
          <w:highlight w:val="white"/>
        </w:rPr>
        <w:t>04.07.2024 №</w:t>
      </w:r>
      <w:r>
        <w:rPr>
          <w:rFonts w:eastAsia="Times New Roman" w:cs="Times New Roman"/>
          <w:sz w:val="28"/>
          <w:szCs w:val="28"/>
          <w:highlight w:val="white"/>
        </w:rPr>
        <w:t>53 «О внесении изме</w:t>
      </w:r>
      <w:r>
        <w:rPr>
          <w:rFonts w:eastAsia="Times New Roman" w:cs="Times New Roman"/>
          <w:sz w:val="28"/>
          <w:szCs w:val="28"/>
          <w:highlight w:val="white"/>
        </w:rPr>
        <w:t>нений и дополнений в Устав городского поселения «Поселок Ровеньки» муниципального района «Ровеньский район» Белгородской области»;</w:t>
      </w:r>
    </w:p>
    <w:p w:rsidR="00AE0118" w:rsidRDefault="00C9386C">
      <w:pPr>
        <w:spacing w:line="223" w:lineRule="auto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           176) решение поселкового собрания городского поселения «Поселок Ровеньки»  муниципального района «Ровеньский район</w:t>
      </w:r>
      <w:r>
        <w:rPr>
          <w:rFonts w:eastAsia="Times New Roman" w:cs="Times New Roman"/>
          <w:sz w:val="28"/>
          <w:szCs w:val="28"/>
          <w:highlight w:val="white"/>
        </w:rPr>
        <w:t xml:space="preserve">» Белгородской области от </w:t>
      </w:r>
      <w:r>
        <w:rPr>
          <w:rFonts w:eastAsia="Times New Roman" w:cs="Times New Roman"/>
          <w:color w:val="000000" w:themeColor="text1"/>
          <w:sz w:val="28"/>
          <w:highlight w:val="white"/>
        </w:rPr>
        <w:t>19.11.2024 №</w:t>
      </w:r>
      <w:r>
        <w:rPr>
          <w:rFonts w:eastAsia="Times New Roman" w:cs="Times New Roman"/>
          <w:sz w:val="28"/>
          <w:szCs w:val="28"/>
          <w:highlight w:val="white"/>
        </w:rPr>
        <w:t>74 «О внесении изменений и дополнений в Устав городского поселения «Поселок Ровеньки» муниципального района «Ровеньский район» Белгородской области»;</w:t>
      </w:r>
    </w:p>
    <w:p w:rsidR="00AE0118" w:rsidRDefault="00AE0118">
      <w:pPr>
        <w:spacing w:line="223" w:lineRule="auto"/>
        <w:jc w:val="both"/>
        <w:rPr>
          <w:rFonts w:eastAsia="Times New Roman" w:cs="Times New Roman"/>
          <w:b/>
          <w:sz w:val="28"/>
          <w:szCs w:val="28"/>
          <w:highlight w:val="white"/>
        </w:rPr>
      </w:pPr>
    </w:p>
    <w:p w:rsidR="00AE0118" w:rsidRDefault="00AE0118">
      <w:pPr>
        <w:jc w:val="both"/>
        <w:rPr>
          <w:rFonts w:eastAsia="Times New Roman" w:cs="Times New Roman"/>
          <w:b/>
          <w:sz w:val="28"/>
          <w:szCs w:val="28"/>
          <w:highlight w:val="white"/>
        </w:rPr>
      </w:pPr>
    </w:p>
    <w:p w:rsidR="00AE0118" w:rsidRDefault="00AE0118">
      <w:pPr>
        <w:jc w:val="both"/>
        <w:rPr>
          <w:rFonts w:eastAsia="Times New Roman" w:cs="Times New Roman"/>
          <w:b/>
          <w:sz w:val="28"/>
          <w:szCs w:val="28"/>
        </w:rPr>
      </w:pPr>
    </w:p>
    <w:p w:rsidR="00AE0118" w:rsidRDefault="00C9386C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AE0118" w:rsidRDefault="00C9386C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Ровеньского муниципального округа</w:t>
      </w:r>
    </w:p>
    <w:p w:rsidR="00AE0118" w:rsidRDefault="00C9386C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 w:rsidR="00AE0118" w:rsidRDefault="00AE0118">
      <w:pPr>
        <w:jc w:val="both"/>
        <w:rPr>
          <w:rFonts w:eastAsia="Times New Roman" w:cs="Times New Roman"/>
        </w:rPr>
      </w:pPr>
    </w:p>
    <w:p w:rsidR="00AE0118" w:rsidRDefault="00AE0118">
      <w:pPr>
        <w:jc w:val="both"/>
        <w:rPr>
          <w:rFonts w:eastAsia="Times New Roman" w:cs="Times New Roman"/>
        </w:rPr>
      </w:pPr>
    </w:p>
    <w:p w:rsidR="00AE0118" w:rsidRDefault="00AE0118">
      <w:pPr>
        <w:jc w:val="both"/>
        <w:rPr>
          <w:rFonts w:eastAsia="Times New Roman" w:cs="Times New Roman"/>
        </w:rPr>
      </w:pPr>
    </w:p>
    <w:p w:rsidR="00AE0118" w:rsidRDefault="00C9386C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Глава Ровеньского муниципального округа </w:t>
      </w:r>
    </w:p>
    <w:p w:rsidR="00AE0118" w:rsidRDefault="00C9386C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Белгородской области      </w:t>
      </w:r>
      <w:r>
        <w:rPr>
          <w:rFonts w:eastAsia="Times New Roman" w:cs="Times New Roman"/>
          <w:b/>
          <w:sz w:val="28"/>
          <w:szCs w:val="28"/>
          <w:lang w:val="en-US"/>
        </w:rPr>
        <w:t xml:space="preserve">                                                             </w:t>
      </w:r>
      <w:r>
        <w:rPr>
          <w:rFonts w:eastAsia="Times New Roman" w:cs="Times New Roman"/>
          <w:b/>
          <w:sz w:val="28"/>
          <w:szCs w:val="28"/>
        </w:rPr>
        <w:t>Т. В. Киричков</w:t>
      </w:r>
      <w:r>
        <w:rPr>
          <w:rFonts w:eastAsia="Times New Roman" w:cs="Times New Roman"/>
          <w:b/>
          <w:sz w:val="28"/>
          <w:szCs w:val="28"/>
        </w:rPr>
        <w:t>а</w:t>
      </w:r>
      <w:r>
        <w:rPr>
          <w:rFonts w:eastAsia="Times New Roman" w:cs="Times New Roman"/>
          <w:b/>
          <w:sz w:val="28"/>
          <w:szCs w:val="28"/>
        </w:rPr>
        <w:t xml:space="preserve">                                                        </w:t>
      </w:r>
    </w:p>
    <w:p w:rsidR="00AE0118" w:rsidRDefault="00AE0118">
      <w:pPr>
        <w:rPr>
          <w:rFonts w:eastAsia="Times New Roman" w:cs="Times New Roman"/>
        </w:rPr>
      </w:pPr>
    </w:p>
    <w:p w:rsidR="00AE0118" w:rsidRDefault="00AE0118">
      <w:pPr>
        <w:rPr>
          <w:rFonts w:eastAsia="Times New Roman" w:cs="Times New Roman"/>
          <w:b/>
          <w:sz w:val="28"/>
          <w:szCs w:val="28"/>
        </w:rPr>
      </w:pPr>
    </w:p>
    <w:p w:rsidR="00AE0118" w:rsidRDefault="00AE0118">
      <w:pPr>
        <w:rPr>
          <w:rFonts w:eastAsia="Times New Roman" w:cs="Times New Roman"/>
          <w:b/>
          <w:sz w:val="28"/>
          <w:szCs w:val="28"/>
        </w:rPr>
      </w:pPr>
    </w:p>
    <w:p w:rsidR="00AE0118" w:rsidRDefault="00AE0118">
      <w:pPr>
        <w:rPr>
          <w:rFonts w:eastAsia="Times New Roman" w:cs="Times New Roman"/>
          <w:b/>
          <w:sz w:val="28"/>
          <w:szCs w:val="28"/>
        </w:rPr>
      </w:pPr>
    </w:p>
    <w:p w:rsidR="00AE0118" w:rsidRDefault="00AE0118">
      <w:pPr>
        <w:rPr>
          <w:rFonts w:eastAsia="Times New Roman" w:cs="Times New Roman"/>
          <w:b/>
          <w:sz w:val="28"/>
          <w:szCs w:val="28"/>
        </w:rPr>
      </w:pPr>
    </w:p>
    <w:p w:rsidR="00AE0118" w:rsidRDefault="00AE0118">
      <w:pPr>
        <w:rPr>
          <w:rFonts w:eastAsia="Times New Roman" w:cs="Times New Roman"/>
          <w:b/>
          <w:sz w:val="28"/>
        </w:rPr>
      </w:pPr>
    </w:p>
    <w:p w:rsidR="00AE0118" w:rsidRDefault="00AE0118">
      <w:pPr>
        <w:rPr>
          <w:rFonts w:eastAsia="Times New Roman" w:cs="Times New Roman"/>
          <w:b/>
          <w:sz w:val="28"/>
        </w:rPr>
      </w:pPr>
    </w:p>
    <w:tbl>
      <w:tblPr>
        <w:tblW w:w="4200" w:type="dxa"/>
        <w:tblInd w:w="5988" w:type="dxa"/>
        <w:tblLayout w:type="fixed"/>
        <w:tblLook w:val="04A0"/>
      </w:tblPr>
      <w:tblGrid>
        <w:gridCol w:w="4200"/>
      </w:tblGrid>
      <w:tr w:rsidR="00AE0118">
        <w:tc>
          <w:tcPr>
            <w:tcW w:w="4200" w:type="dxa"/>
          </w:tcPr>
          <w:p w:rsidR="00AE0118" w:rsidRDefault="00C9386C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УТВЕРЖДЁН</w:t>
            </w:r>
          </w:p>
          <w:p w:rsidR="00AE0118" w:rsidRDefault="00C9386C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решением Совета депутатов</w:t>
            </w:r>
          </w:p>
          <w:p w:rsidR="00AE0118" w:rsidRDefault="00C9386C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Ровеньского муниципального округа Белгородской области</w:t>
            </w:r>
          </w:p>
          <w:p w:rsidR="00AE0118" w:rsidRDefault="00C9386C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30 октября 2025 года №2/23</w:t>
            </w:r>
          </w:p>
          <w:p w:rsidR="00AE0118" w:rsidRDefault="00AE0118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  <w:bookmarkStart w:id="0" w:name="P247"/>
      <w:bookmarkEnd w:id="0"/>
    </w:p>
    <w:p w:rsidR="00AE0118" w:rsidRDefault="00C9386C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УСТАВ</w:t>
      </w:r>
    </w:p>
    <w:p w:rsidR="00AE0118" w:rsidRDefault="00C9386C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32"/>
        </w:rPr>
        <w:t xml:space="preserve">РОВЕНЬСКОГО МУНИЦИПАЛЬНОГО ОКРУГА </w:t>
      </w:r>
    </w:p>
    <w:p w:rsidR="00AE0118" w:rsidRDefault="00C9386C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32"/>
        </w:rPr>
        <w:t xml:space="preserve">БЕЛГОРОДСКОЙ </w:t>
      </w:r>
      <w:r>
        <w:rPr>
          <w:rFonts w:ascii="Times New Roman" w:eastAsia="Times New Roman" w:hAnsi="Times New Roman" w:cs="Times New Roman"/>
          <w:sz w:val="28"/>
          <w:szCs w:val="32"/>
        </w:rPr>
        <w:t>ОБЛАСТИ</w:t>
      </w: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Title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C9386C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Настоящий Устав в соответствии с </w:t>
      </w:r>
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rFonts w:ascii="Times New Roman" w:eastAsia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федеральными законами, </w:t>
      </w:r>
      <w:hyperlink r:id="rId10" w:tooltip="Закон Белгородской области от 31.12.2003 N 108 (ред. от 30.03.2022) &quot;Устав Белгородской области&quot; (принят Белгородской областной Думой 24.12.2003) ------------ Утратил силу или отменен {КонсультантПлюс}">
        <w:r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области, законами Белгородской области устанавливает правовые, экономические и финансовые основы местного самоуправл</w:t>
      </w:r>
      <w:r>
        <w:rPr>
          <w:rFonts w:ascii="Times New Roman" w:eastAsia="Times New Roman" w:hAnsi="Times New Roman" w:cs="Times New Roman"/>
          <w:sz w:val="28"/>
          <w:szCs w:val="28"/>
        </w:rPr>
        <w:t>ения Ровеньского муниципального округа Белгородской области и гарантии его осуществления.</w:t>
      </w: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C9386C">
      <w:pPr>
        <w:pStyle w:val="ConsPlusTitle"/>
        <w:jc w:val="center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I. ОБЩИЕ ПОЛОЖЕНИЯ</w:t>
      </w: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Статья 1. Наименование и статус </w:t>
      </w:r>
      <w:r>
        <w:rPr>
          <w:rFonts w:eastAsia="Times New Roman" w:cs="Times New Roman"/>
          <w:b/>
          <w:color w:val="000000" w:themeColor="text1"/>
          <w:sz w:val="28"/>
          <w:szCs w:val="28"/>
        </w:rPr>
        <w:t>Ровеньского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муниципального округа Белгородской области</w:t>
      </w:r>
    </w:p>
    <w:p w:rsidR="00AE0118" w:rsidRDefault="00C9386C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Полное наименование муниципального образования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Ровеньский муниципальный округ Белгородской области (далее по тексту также – Ровеньский муниципальный округ, муниципальный округ).</w:t>
      </w:r>
    </w:p>
    <w:p w:rsidR="00AE0118" w:rsidRDefault="00C9386C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Сокращенное наименование муниципального образования - Ровеньский муниципальный округ.</w:t>
      </w:r>
    </w:p>
    <w:p w:rsidR="00AE0118" w:rsidRDefault="00C9386C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Допускается использование в официальны</w:t>
      </w:r>
      <w:r>
        <w:rPr>
          <w:rFonts w:ascii="Times New Roman" w:eastAsia="Times New Roman" w:hAnsi="Times New Roman" w:cs="Times New Roman"/>
          <w:sz w:val="28"/>
          <w:szCs w:val="28"/>
        </w:rPr>
        <w:t>х символах Ровеньского муниципального округа Белгородской области, наименованиях органов местного самоуправления, должностных лиц местного самоуправления, а также в иных случаях сокращенной формы наименования муниципального образования – Ровеньский муницип</w:t>
      </w:r>
      <w:r>
        <w:rPr>
          <w:rFonts w:ascii="Times New Roman" w:eastAsia="Times New Roman" w:hAnsi="Times New Roman" w:cs="Times New Roman"/>
          <w:sz w:val="28"/>
          <w:szCs w:val="28"/>
        </w:rPr>
        <w:t>альный округ.</w:t>
      </w:r>
    </w:p>
    <w:p w:rsidR="00AE0118" w:rsidRDefault="00C9386C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 Ровеньский муниципальный округ наделен статусом муниципального окр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уга. </w:t>
      </w: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Статья 2. Официальные символы муниципального округа</w:t>
      </w:r>
    </w:p>
    <w:p w:rsidR="00AE0118" w:rsidRDefault="00C9386C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Ровеньский муниципальный округ в соответствии с федеральным законодательством и геральдическими правилами устанавливает официальные символы, отражающие исторические, культурные, национальные и и</w:t>
      </w:r>
      <w:r>
        <w:rPr>
          <w:rFonts w:ascii="Times New Roman" w:eastAsia="Times New Roman" w:hAnsi="Times New Roman" w:cs="Times New Roman"/>
          <w:sz w:val="28"/>
          <w:szCs w:val="28"/>
        </w:rPr>
        <w:t>ные местные традиции и особенности.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2. Официальные символы Ровеньского муниципального округа и порядок официального использования указанных символов устанавливаются решением Совета депутатов Ровеньского муниципального округа Белгородской области.</w:t>
      </w:r>
    </w:p>
    <w:p w:rsidR="00AE0118" w:rsidRDefault="00AE0118">
      <w:pPr>
        <w:ind w:firstLine="709"/>
        <w:jc w:val="both"/>
        <w:rPr>
          <w:rFonts w:eastAsia="Times New Roman" w:cs="Times New Roman"/>
          <w:sz w:val="28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Статья 3</w:t>
      </w:r>
      <w:r>
        <w:rPr>
          <w:rFonts w:eastAsia="Times New Roman" w:cs="Times New Roman"/>
          <w:b/>
          <w:sz w:val="28"/>
          <w:szCs w:val="28"/>
        </w:rPr>
        <w:t>. Территория муниципального округа</w:t>
      </w:r>
    </w:p>
    <w:p w:rsidR="00AE0118" w:rsidRDefault="00C9386C">
      <w:pPr>
        <w:pStyle w:val="ConsPlusNormal"/>
        <w:ind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Территория Ровеньского муниципального округа определяется его границами, соответствующими существующим административным границам Ровеньского района Белгородской области.</w:t>
      </w:r>
    </w:p>
    <w:p w:rsidR="00AE0118" w:rsidRDefault="00C9386C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2. В границах Ровеньского муниципального округа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находятся: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посёлок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Ровеньки; села: Айдар, Барсучье, Верхняя Серебрянка, Всесвятка, Ерёмовка, Жабское, Ивановка, Калиниченково, Клименково, Копанки, Ладомировка, Лозная, Лозовое, Мартынцы, Масловка, Нагольное, Нагорье, Нижняя Серебрянка, Новоалександровка, Пристень, Ржевка,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Свистовка, Харьковское, Ясены; хутора: Бережный, Двуреченка, Зубков, Клиновый, Крутой, Кучугуры,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Лимарев, Лихолобов, Максименково, Никитин, Новая Ивановка, Новая Райгородка, Озерный, Саловка, Сидоров, Солонцы, Старая Ивановка, Старая Райгородка, Стенки, Фо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мина, Чуфинов, Шевцов, Широконь, Шияны, Ямки.</w:t>
      </w:r>
    </w:p>
    <w:p w:rsidR="00AE0118" w:rsidRDefault="00C9386C">
      <w:pPr>
        <w:pStyle w:val="ConsPlusNormal"/>
        <w:ind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Административным центром Ровеньского муниципального округа является посёлок Ровеньки.</w:t>
      </w:r>
    </w:p>
    <w:p w:rsidR="00AE0118" w:rsidRDefault="00AE0118">
      <w:pPr>
        <w:pStyle w:val="ConsPlusNormal"/>
        <w:ind w:firstLine="53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Статья 4. Население муниципального округа</w:t>
      </w:r>
    </w:p>
    <w:p w:rsidR="00AE0118" w:rsidRDefault="00C9386C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Население Ровеньского муниципального округа составляют граждане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Федерации, иностранные граждане и лица без гражданства, постоянно или преимущественно проживающие на его территории.</w:t>
      </w:r>
    </w:p>
    <w:p w:rsidR="00AE0118" w:rsidRDefault="00C9386C">
      <w:pPr>
        <w:pStyle w:val="ConsPlusNormal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Иностранные граждане, постоянно или преимущественно проживающие на территории муниципального округа, при осуществлении местного самоупр</w:t>
      </w:r>
      <w:r>
        <w:rPr>
          <w:rFonts w:ascii="Times New Roman" w:eastAsia="Times New Roman" w:hAnsi="Times New Roman" w:cs="Times New Roman"/>
          <w:sz w:val="28"/>
          <w:szCs w:val="28"/>
        </w:rPr>
        <w:t>авления обладают правами в соответствии с международными договорами Российской Федерации и федеральными законами.</w:t>
      </w: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</w:p>
    <w:p w:rsidR="00AE0118" w:rsidRDefault="00C9386C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ОРГАНИЗАЦИОННЫЕ ОСНОВЫ МЕСТНОГО САМОУПРАВЛЕНИЯ В РОВЕНЬСКОМ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МУНИЦИПАЛЬНОМ ОКРУГЕ</w:t>
      </w:r>
    </w:p>
    <w:p w:rsidR="00AE0118" w:rsidRDefault="00AE0118">
      <w:pPr>
        <w:pStyle w:val="ConsPlusNormal"/>
        <w:jc w:val="center"/>
        <w:rPr>
          <w:rFonts w:ascii="Times New Roman" w:eastAsia="Times New Roman" w:hAnsi="Times New Roman" w:cs="Times New Roman"/>
          <w:sz w:val="28"/>
          <w:highlight w:val="yellow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Статья 5. Структура органов местного самоуправлен</w:t>
      </w:r>
      <w:r>
        <w:rPr>
          <w:rFonts w:eastAsia="Times New Roman" w:cs="Times New Roman"/>
          <w:b/>
          <w:sz w:val="28"/>
          <w:szCs w:val="28"/>
        </w:rPr>
        <w:t>ия муниципального округа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Структуру органов местного самоуправления Ровеньского муниципального округа составляют: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Совет депутатов Ровеньского муниципального округа Белгородской области (далее по тексту – Совет депутатов Ровеньского муниципального окру</w:t>
      </w:r>
      <w:r>
        <w:rPr>
          <w:rFonts w:ascii="Times New Roman" w:eastAsia="Times New Roman" w:hAnsi="Times New Roman" w:cs="Times New Roman"/>
          <w:sz w:val="28"/>
          <w:szCs w:val="28"/>
        </w:rPr>
        <w:t>га);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Глава Ровеньского муниципального округа Белгородской области (далее по тексту – Глава Ровеньского муниципального округа);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Администрация Ровеньского муниципального округа Белгородской области (далее по тексту – Администрация Ровеньского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ьного округа);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Контрольно-счетная комиссия Ровеньского муниципального округа Белгородской области (далее по тексту – Контрольно-счетная комиссия Ровеньского муниципального округа).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2. Органы местного самоуправления и должностные лица местного самоуправл</w:t>
      </w:r>
      <w:r>
        <w:rPr>
          <w:rFonts w:eastAsia="Times New Roman" w:cs="Times New Roman"/>
          <w:sz w:val="28"/>
          <w:szCs w:val="28"/>
        </w:rPr>
        <w:t xml:space="preserve">ения обязаны содействовать населению в непосредственном осуществлении населением местного самоуправления и участии в осуществлении населением местного самоуправления.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3. Изменение структуры органов местного самоуправления муниципального округа осуществляе</w:t>
      </w:r>
      <w:r>
        <w:rPr>
          <w:rFonts w:eastAsia="Times New Roman" w:cs="Times New Roman"/>
          <w:sz w:val="28"/>
          <w:szCs w:val="28"/>
        </w:rPr>
        <w:t>тся не иначе как путем внесения изменений в настоящий Устав.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Организационное и материально-техническое обеспечение деятельности органов местного самоуправления Ровеньского муниципального округа осуществляется исключительно за счет собственных доходов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бюджета Ровеньского муниципального округа, за исключением случаев,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 (далее – Федеральный закон).</w:t>
      </w:r>
    </w:p>
    <w:p w:rsidR="00AE0118" w:rsidRDefault="00AE0118">
      <w:pPr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Ст</w:t>
      </w:r>
      <w:r>
        <w:rPr>
          <w:rFonts w:eastAsia="Times New Roman" w:cs="Times New Roman"/>
          <w:b/>
          <w:sz w:val="28"/>
          <w:szCs w:val="28"/>
        </w:rPr>
        <w:t>атья 6. Совет депутатов муниципального округа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1. Совет депутатов Ровеньского муниципального округа является представительным органом Ровеньского муниципального округа. </w:t>
      </w:r>
    </w:p>
    <w:p w:rsidR="00AE0118" w:rsidRDefault="00C9386C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  <w:szCs w:val="28"/>
        </w:rPr>
        <w:t>2. Совет депутатов Ровеньского муниципального округа состоит из 20 депутатов, избранных</w:t>
      </w:r>
      <w:r>
        <w:rPr>
          <w:rFonts w:eastAsia="Times New Roman" w:cs="Times New Roman"/>
          <w:sz w:val="28"/>
          <w:szCs w:val="28"/>
        </w:rPr>
        <w:t xml:space="preserve"> на муниципальных выборах на основе всеобщего, равного и прямого избирательного права при тайном голосовании. При этом 7 депутатов избираются по 7 одномандатным избирательным округам и 13 депутатов избираются по единому избирательному округу.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3. Срок полн</w:t>
      </w:r>
      <w:r>
        <w:rPr>
          <w:rFonts w:eastAsia="Times New Roman" w:cs="Times New Roman"/>
          <w:sz w:val="28"/>
          <w:szCs w:val="28"/>
        </w:rPr>
        <w:t xml:space="preserve">омочий Совета депутатов Ровеньского муниципального округа составляет 5 лет.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4. Совет депутатов Ровеньского муниципального округа может осуществлять свои полномочия в случае избрания не менее двух третей от установленной численности депутатов Совета депута</w:t>
      </w:r>
      <w:r>
        <w:rPr>
          <w:rFonts w:eastAsia="Times New Roman" w:cs="Times New Roman"/>
          <w:sz w:val="28"/>
          <w:szCs w:val="28"/>
        </w:rPr>
        <w:t>тов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Организацию деятельности Совета депутатов Ровеньского муниципального округа осуществляет председатель Совета депутатов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депутатов Ровеньского муниципального округа обладает п</w:t>
      </w:r>
      <w:r>
        <w:rPr>
          <w:rFonts w:ascii="Times New Roman" w:eastAsia="Times New Roman" w:hAnsi="Times New Roman" w:cs="Times New Roman"/>
          <w:sz w:val="28"/>
          <w:szCs w:val="28"/>
        </w:rPr>
        <w:t>равами юридического лица.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Правовое и организационно-методическое обеспечение деятельности Совета депутатов Ровеньского муниципального округа осуществляет аппарат Совета депутатов Ровеньского муниципального округа. Организация деятельности аппарата </w:t>
      </w:r>
      <w:r>
        <w:rPr>
          <w:rFonts w:ascii="Times New Roman" w:eastAsia="Times New Roman" w:hAnsi="Times New Roman" w:cs="Times New Roman"/>
          <w:sz w:val="28"/>
          <w:szCs w:val="28"/>
        </w:rPr>
        <w:t>Совета депутатов Ровеньского муниципального округа регулируется решением Совета депутатов 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Основной формой работы Совета депутатов Ровеньского муниципального округа является заседание.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Вновь избранный Совет депутатов Ровеньского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униципального округа собирается на первое заседание не позднее 30 дней со дня избрания Совета депутатов Ровеньского муниципального округа в правомочном составе.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Заседание Совета депутатов Ровеньского муниципального округа считается правомочным, если на 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присутствует не менее 50 процентов от числа избранных депутатов.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Порядок созыва, подготовки и проведения заседаний Совета депутатов Ровеньского муниципального округа, порядок рассмотрения и принятия решений, а также правила организационно-технического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обеспечения работы заседаний и другие вопросы организации деятельности Совета депутатов Ровеньского муниципального округа устанавливаются Регламентом Совета депутатов Ровеньского муниципального округа, утверждаемым решением Совета депутатов Ровеньского мун</w:t>
      </w:r>
      <w:r>
        <w:rPr>
          <w:rFonts w:ascii="Times New Roman" w:eastAsia="Times New Roman" w:hAnsi="Times New Roman" w:cs="Times New Roman"/>
          <w:sz w:val="28"/>
          <w:szCs w:val="28"/>
        </w:rPr>
        <w:t>иципального округа, принятым большинством голосов от числа избранных депутатов Совета депутатов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Заседания Совета депутатов Ровеньского муниципального округа проводятся не реже одного раза в три месяца.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Расходы на обесп</w:t>
      </w:r>
      <w:r>
        <w:rPr>
          <w:rFonts w:ascii="Times New Roman" w:eastAsia="Times New Roman" w:hAnsi="Times New Roman" w:cs="Times New Roman"/>
          <w:sz w:val="28"/>
          <w:szCs w:val="28"/>
        </w:rPr>
        <w:t>ечение деятельности Совета депутатов Ровеньского муниципального округа предусматриваются в бюджете Ровеньского муниципального округа в соответствии с классификацией расходов бюджетов Российской Федерации.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Статья 7. Досрочное прекращение полномочий Совета </w:t>
      </w:r>
      <w:r>
        <w:rPr>
          <w:rFonts w:eastAsia="Times New Roman" w:cs="Times New Roman"/>
          <w:b/>
          <w:sz w:val="28"/>
          <w:szCs w:val="28"/>
        </w:rPr>
        <w:t xml:space="preserve">депутатов Ровеньского муниципального округа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1. Полномочия Совета депутатов Ровеньского муниципального округа прекращаются досрочно в следующих случаях: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1) вступления в силу закона Белгородской области о его роспуске, принятого в порядке, предусмотренном ф</w:t>
      </w:r>
      <w:r>
        <w:rPr>
          <w:rFonts w:eastAsia="Times New Roman" w:cs="Times New Roman"/>
          <w:sz w:val="28"/>
          <w:szCs w:val="28"/>
        </w:rPr>
        <w:t xml:space="preserve">едеральным законом;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принятия Советом депутатом Ровеньского муниципального округа в порядке, определенном настоящим Уставом, решения о самороспуске. При этом решение Совета депутатов Ровеньского муниципального округа о самороспуске считается принятым, е</w:t>
      </w:r>
      <w:r>
        <w:rPr>
          <w:rFonts w:eastAsia="Times New Roman" w:cs="Times New Roman"/>
          <w:sz w:val="28"/>
          <w:szCs w:val="28"/>
        </w:rPr>
        <w:t>сли за его принятие проголосовало не менее двух третей депутатов от установленной численности Совета депутатов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3) вступления в силу решения Белгородского областного суда о неправомочности данного состава депутатов Совета </w:t>
      </w:r>
      <w:r>
        <w:rPr>
          <w:rFonts w:eastAsia="Times New Roman" w:cs="Times New Roman"/>
          <w:sz w:val="28"/>
          <w:szCs w:val="28"/>
        </w:rPr>
        <w:t>депутатов Ровеньского муниципального округа, в том числе в связи со сложением депутатами своих полномочий;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4) преобразование Ровеньского муниципального округа, осуществляемого в соответствии с частями 6 и 7 статьи 12 Федерального закона от 20.03.2025 № 33-</w:t>
      </w:r>
      <w:r>
        <w:rPr>
          <w:rFonts w:eastAsia="Times New Roman" w:cs="Times New Roman"/>
          <w:sz w:val="28"/>
          <w:szCs w:val="28"/>
        </w:rPr>
        <w:t>ФЗ «Об общих принципах организации местного самоуправления в единой системе публичной власти»;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5) увеличение численности избирателей Ровеньского муниципального округа более чем на 25 процентов;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6) нарушение срока издания муниципального правового акта, необ</w:t>
      </w:r>
      <w:r>
        <w:rPr>
          <w:rFonts w:eastAsia="Times New Roman" w:cs="Times New Roman"/>
          <w:sz w:val="28"/>
          <w:szCs w:val="28"/>
        </w:rPr>
        <w:t>ходимого для реализации решения, принятого путем прямого волеизъявления населения.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2. В случае вступления в силу закона Белгородской области о роспуске Совета депутатов Ровеньского муниципального округа его полномочия прекращаются досрочно со дня вступлени</w:t>
      </w:r>
      <w:r>
        <w:rPr>
          <w:rFonts w:eastAsia="Times New Roman" w:cs="Times New Roman"/>
          <w:sz w:val="28"/>
          <w:szCs w:val="28"/>
        </w:rPr>
        <w:t xml:space="preserve">я в силу закона Белгородской области о его роспуске.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3. Губернатор Белгородской области вносит в Белгородскую областную Думу проект закона Белгородской области о роспуске Совета депутатов Ровеньского муниципального округа в течение трех месяцев со дня вст</w:t>
      </w:r>
      <w:r>
        <w:rPr>
          <w:rFonts w:eastAsia="Times New Roman" w:cs="Times New Roman"/>
          <w:sz w:val="28"/>
          <w:szCs w:val="28"/>
        </w:rPr>
        <w:t>упления в силу решения суда, установившего: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1) факт принятия Советом депутатов Ровеньского муниципального округа нормативного правового акта, противоречащего </w:t>
      </w:r>
      <w:hyperlink r:id="rId11" w:tooltip="https://login.consultant.ru/link/?req=doc&amp;base=LAW&amp;n=2875">
        <w:r>
          <w:rPr>
            <w:rFonts w:eastAsia="Times New Roman" w:cs="Times New Roman"/>
            <w:sz w:val="28"/>
            <w:szCs w:val="28"/>
          </w:rPr>
          <w:t>Конституции</w:t>
        </w:r>
      </w:hyperlink>
      <w:r>
        <w:rPr>
          <w:rFonts w:eastAsia="Times New Roman" w:cs="Times New Roman"/>
          <w:sz w:val="28"/>
          <w:szCs w:val="28"/>
        </w:rPr>
        <w:t xml:space="preserve"> Российской Федерации, федеральным конституционным законам, федеральным законам, Уставу Белгородской области, законам Белгородской области, настоящему Уставу, при условии, что Совет депутатов Ровеньского </w:t>
      </w:r>
      <w:r>
        <w:rPr>
          <w:rFonts w:eastAsia="Times New Roman" w:cs="Times New Roman"/>
          <w:sz w:val="28"/>
          <w:szCs w:val="28"/>
        </w:rPr>
        <w:lastRenderedPageBreak/>
        <w:t>м</w:t>
      </w:r>
      <w:r>
        <w:rPr>
          <w:rFonts w:eastAsia="Times New Roman" w:cs="Times New Roman"/>
          <w:sz w:val="28"/>
          <w:szCs w:val="28"/>
        </w:rPr>
        <w:t>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суда, в том числе не отменил соответствующий нормати</w:t>
      </w:r>
      <w:r>
        <w:rPr>
          <w:rFonts w:eastAsia="Times New Roman" w:cs="Times New Roman"/>
          <w:sz w:val="28"/>
          <w:szCs w:val="28"/>
        </w:rPr>
        <w:t>вный правовой акт;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что избранный в правомочном составе Совет депутатов Ровеньского муниципального округа в течение трех месяцев подряд не проводил заседание;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3) что вновь избранный в правомочном составе Совет депутатов Ровеньского муниципального округа </w:t>
      </w:r>
      <w:r>
        <w:rPr>
          <w:rFonts w:eastAsia="Times New Roman" w:cs="Times New Roman"/>
          <w:sz w:val="28"/>
          <w:szCs w:val="28"/>
        </w:rPr>
        <w:t>в течение трех месяцев подряд со дня его избрания не проводил заседание.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4. Закон Белгородской области о роспуске Совета депутатов Ровеньского муниципального округа может быть обжалован в судебном порядке в течение 10 дней со дня вступления в силу.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5. С и</w:t>
      </w:r>
      <w:r>
        <w:rPr>
          <w:rFonts w:eastAsia="Times New Roman" w:cs="Times New Roman"/>
          <w:sz w:val="28"/>
          <w:szCs w:val="28"/>
        </w:rPr>
        <w:t>нициативой о самороспуске Совета депутатов Ровеньского муниципального округа может выступить группа депутатов Совета депутатов Ровеньского муниципального округа в составе не менее одной трети от установленной численности депутатов Совета депутатов Ровеньск</w:t>
      </w:r>
      <w:r>
        <w:rPr>
          <w:rFonts w:eastAsia="Times New Roman" w:cs="Times New Roman"/>
          <w:sz w:val="28"/>
          <w:szCs w:val="28"/>
        </w:rPr>
        <w:t>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Инициатива оформляется в форме письменного заявления, подписанного всеми депутатами, выступившими с инициативой о самороспуске, и вносится на рассмотрение Совета депутатов Ровеньского муниципального округа через председателя Сове</w:t>
      </w:r>
      <w:r>
        <w:rPr>
          <w:rFonts w:eastAsia="Times New Roman" w:cs="Times New Roman"/>
          <w:sz w:val="28"/>
          <w:szCs w:val="28"/>
        </w:rPr>
        <w:t>та депутатов Ровеньского муниципального округа с соответствующим проектом решения.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Письменное заявление о самороспуске Совета депутатов Ровеньского муниципального округа подлежит рассмотрению на заседании Совета депутатов Ровеньского муниципального округа </w:t>
      </w:r>
      <w:r>
        <w:rPr>
          <w:rFonts w:eastAsia="Times New Roman" w:cs="Times New Roman"/>
          <w:sz w:val="28"/>
          <w:szCs w:val="28"/>
        </w:rPr>
        <w:t xml:space="preserve">в течение одного месяца с момента его поступления. Заседание Совета депутатов Ровеньского муниципального округа, на котором будет рассматриваться инициатива о самороспуске Совета депутатов Ровеньского муниципального округа должно гарантировать возможность </w:t>
      </w:r>
      <w:r>
        <w:rPr>
          <w:rFonts w:eastAsia="Times New Roman" w:cs="Times New Roman"/>
          <w:sz w:val="28"/>
          <w:szCs w:val="28"/>
        </w:rPr>
        <w:t>всестороннего и объективного обсуждения всех обстоятельств и обоснований инициативы по принятию решения о самороспуске Совета депутатов Ровеньского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Решение о самороспуске Совета депутатов Ровеньского муниципального округа принимается</w:t>
      </w:r>
      <w:r>
        <w:rPr>
          <w:rFonts w:eastAsia="Times New Roman" w:cs="Times New Roman"/>
          <w:sz w:val="28"/>
          <w:szCs w:val="28"/>
        </w:rPr>
        <w:t xml:space="preserve"> не менее чем двумя третями голосов от установленной настоящим Уставом численности депутатов Совета депутатов Ровеньского муниципального округа и подлежит официальному опубликованию.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6. Досрочное прекращение полномочий Совета депутатов Ровеньского муницип</w:t>
      </w:r>
      <w:r>
        <w:rPr>
          <w:rFonts w:eastAsia="Times New Roman" w:cs="Times New Roman"/>
          <w:sz w:val="28"/>
          <w:szCs w:val="28"/>
        </w:rPr>
        <w:t xml:space="preserve">ального округа влечет за собой досрочное прекращение полномочий его депутатов.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В случае досрочного прекращения полномочий Совета депутатов Ровеньского муниципального округа досрочные выборы в Совет депутатов Ровеньского муниципального округа проводятся в </w:t>
      </w:r>
      <w:r>
        <w:rPr>
          <w:rFonts w:eastAsia="Times New Roman" w:cs="Times New Roman"/>
          <w:sz w:val="28"/>
          <w:szCs w:val="28"/>
        </w:rPr>
        <w:t>сроки, установленные Федеральным законом от 12 июня 2002 года № 67-ФЗ «Об основных гарантиях избирательных прав и права на участие в референдуме граждан Российской Федерации</w:t>
      </w:r>
      <w:r>
        <w:rPr>
          <w:rFonts w:eastAsia="Times New Roman" w:cs="Times New Roman"/>
          <w:i/>
          <w:sz w:val="28"/>
          <w:szCs w:val="28"/>
        </w:rPr>
        <w:t>».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Статья 8. Компетенция Совета депутатов Ровеньского муниципального округа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1. В и</w:t>
      </w:r>
      <w:r>
        <w:rPr>
          <w:rFonts w:eastAsia="Times New Roman" w:cs="Times New Roman"/>
          <w:sz w:val="28"/>
          <w:szCs w:val="28"/>
        </w:rPr>
        <w:t>сключительной компетенции Совета депутатов Ровеньского муниципального округа находятся: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1) принятие Устава Ровеньского муниципального округа и внесение в него изменений и дополнений;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утверждение местного бюджета и отчета о его исполнении;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3) установлени</w:t>
      </w:r>
      <w:r>
        <w:rPr>
          <w:rFonts w:eastAsia="Times New Roman" w:cs="Times New Roman"/>
          <w:sz w:val="28"/>
          <w:szCs w:val="28"/>
        </w:rPr>
        <w:t>е, изменение и отмена местных налогов и сборов Ровеньского муниципального округа в соответствии с законодательством Российской Федерации о налогах и сборах;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4) утверждение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shd w:val="clear" w:color="auto" w:fill="FFFF38"/>
        </w:rPr>
        <w:t>стратегии</w:t>
      </w:r>
      <w:r>
        <w:rPr>
          <w:rFonts w:eastAsia="Times New Roman" w:cs="Times New Roman"/>
          <w:sz w:val="28"/>
          <w:szCs w:val="28"/>
        </w:rPr>
        <w:t xml:space="preserve"> социально-экономического развития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5) оп</w:t>
      </w:r>
      <w:r>
        <w:rPr>
          <w:rFonts w:eastAsia="Times New Roman" w:cs="Times New Roman"/>
          <w:sz w:val="28"/>
          <w:szCs w:val="28"/>
        </w:rPr>
        <w:t>ределение порядка управления и распоряжения имуществом, находящимся в муниципальной собственности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</w:t>
      </w:r>
      <w:r>
        <w:rPr>
          <w:rFonts w:eastAsia="Times New Roman" w:cs="Times New Roman"/>
          <w:sz w:val="28"/>
          <w:szCs w:val="28"/>
        </w:rPr>
        <w:t>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AE0118" w:rsidRDefault="00C9386C">
      <w:pPr>
        <w:ind w:firstLine="709"/>
        <w:jc w:val="both"/>
        <w:rPr>
          <w:rFonts w:eastAsia="Times New Roman" w:cs="Times New Roman"/>
          <w:color w:val="FF0000"/>
        </w:rPr>
      </w:pPr>
      <w:r>
        <w:rPr>
          <w:rFonts w:eastAsia="Times New Roman" w:cs="Times New Roman"/>
          <w:sz w:val="28"/>
          <w:szCs w:val="28"/>
        </w:rPr>
        <w:t>7) определение порядка материально-технического и организационного обеспечения деятельности органов местного с</w:t>
      </w:r>
      <w:r>
        <w:rPr>
          <w:rFonts w:eastAsia="Times New Roman" w:cs="Times New Roman"/>
          <w:sz w:val="28"/>
          <w:szCs w:val="28"/>
        </w:rPr>
        <w:t>амоуправления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8)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:rsidR="00AE0118" w:rsidRDefault="00C9386C">
      <w:pPr>
        <w:ind w:firstLine="709"/>
        <w:jc w:val="both"/>
        <w:rPr>
          <w:rFonts w:eastAsia="Times New Roman" w:cs="Times New Roman"/>
          <w:color w:val="FF0000"/>
        </w:rPr>
      </w:pPr>
      <w:r>
        <w:rPr>
          <w:rFonts w:eastAsia="Times New Roman" w:cs="Times New Roman"/>
          <w:sz w:val="28"/>
          <w:szCs w:val="28"/>
        </w:rPr>
        <w:t xml:space="preserve">9) принятие решения об </w:t>
      </w:r>
      <w:r>
        <w:rPr>
          <w:rFonts w:eastAsia="Times New Roman" w:cs="Times New Roman"/>
          <w:sz w:val="28"/>
          <w:szCs w:val="28"/>
        </w:rPr>
        <w:t xml:space="preserve">удалении Главы Ровеньского муниципального округа в отставку в порядке и случаях, предусмотренных федеральным законом;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10) утверждение правил благоустройства территории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11) заслушивание ежегодных отчетов Главы Ровеньского</w:t>
      </w:r>
      <w:r>
        <w:rPr>
          <w:rFonts w:eastAsia="Times New Roman" w:cs="Times New Roman"/>
          <w:sz w:val="28"/>
          <w:szCs w:val="28"/>
        </w:rPr>
        <w:t xml:space="preserve"> муниципального округа о результатах его деятельности и деятельности Администрации Ровеньского муниципального округа, в том числе о решении вопросов поставленных Советом депутатов Ровеньского муниципального округа.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2. Иные полномочия Совета депутатов Рове</w:t>
      </w:r>
      <w:r>
        <w:rPr>
          <w:rFonts w:eastAsia="Times New Roman" w:cs="Times New Roman"/>
          <w:sz w:val="28"/>
          <w:szCs w:val="28"/>
        </w:rPr>
        <w:t>ньского муниципального округа определяются федеральными законами и принимаемыми в соответствии с ними Уставом Белгородской области, законами Белгородской области, а также настоящим Уставом.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Статья 9. Председатель Совета депутатов Ровеньского муниципальног</w:t>
      </w:r>
      <w:r>
        <w:rPr>
          <w:rFonts w:eastAsia="Times New Roman" w:cs="Times New Roman"/>
          <w:b/>
          <w:sz w:val="28"/>
          <w:szCs w:val="28"/>
        </w:rPr>
        <w:t>о округа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Председатель Совета депутатов Ровеньского муниципального округа избирается Советом депутатов Ровеньского муниципального округа из своего состава большинством голосов от установленного числа депутатов Совета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депутатов Ровеньского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на срок полномочий Совета депутатов муниципального округа.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избрания председателя Совета депутатов Ровеньского муниципального округа устанавливается Регламентом Совета депутатов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>Полномочия председателя С</w:t>
      </w:r>
      <w:r>
        <w:rPr>
          <w:rFonts w:ascii="Times New Roman" w:eastAsia="Times New Roman" w:hAnsi="Times New Roman" w:cs="Times New Roman"/>
          <w:sz w:val="28"/>
        </w:rPr>
        <w:t xml:space="preserve">овета депутатов Ровеньского муниципального округа начинаются со дня его избрания и прекращаются одновременно с окончанием срока полномочий Совета депутатов муниципального округа.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Полномочия председателя Совета депутатов Ровеньского муниципального округа п</w:t>
      </w:r>
      <w:r>
        <w:rPr>
          <w:rFonts w:ascii="Times New Roman" w:eastAsia="Times New Roman" w:hAnsi="Times New Roman" w:cs="Times New Roman"/>
          <w:sz w:val="28"/>
        </w:rPr>
        <w:t>рекращаются досрочно в случае досрочного прекращения его полномочий как депутата Совета депутатов Ровеньского муниципального округа, отставки по собственному желанию, в случае смерти.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 случае досрочного прекращения полномочий председателя Совета депута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 Ровеньского муниципального округа новый председатель Совета депутатов Ровеньского муниципального округа должен быть избран в течение пятнадцати дней со дня досрочного прекращения полномочий председателя Совета депутатов.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избрания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>Совета депутатов Ровеньского муниципального округа устанавливается решением Совета депутатов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Председатель Совета депутатов Ровеньского муниципального округа осуществляет следующие полномочия: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организует деятельность Совета деп</w:t>
      </w:r>
      <w:r>
        <w:rPr>
          <w:rFonts w:ascii="Times New Roman" w:eastAsia="Times New Roman" w:hAnsi="Times New Roman" w:cs="Times New Roman"/>
          <w:sz w:val="28"/>
          <w:szCs w:val="28"/>
        </w:rPr>
        <w:t>утатов Ровеньского муниципального округа;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созывает, открывает и ведет заседания Совета депутатов Ровеньского муниципального округа в соответствии с установленным Регламентом;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представляет Совет депутатов в пределах своих полномочий в отношениях с органами публичной власти, органами местного самоуправления, предприятиями, учреждениями, организациями, общественными объединениями, средствами массовой информации и гражданами, 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доверенности действует от имени Совета депутатов;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вносит проекты решений в Совет депутатов Ровеньского муниципального округа,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подписывает решения, протоколы заседаний и иные правовые акты Совета депутатов Ровеньского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льного округа;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осущест</w:t>
      </w:r>
      <w:r>
        <w:rPr>
          <w:rFonts w:ascii="Times New Roman" w:eastAsia="Times New Roman" w:hAnsi="Times New Roman" w:cs="Times New Roman"/>
          <w:sz w:val="28"/>
          <w:szCs w:val="28"/>
        </w:rPr>
        <w:t>вляет иные полномочия, предусмотренные решением Совета депутатов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81D41A"/>
        </w:rPr>
        <w:t xml:space="preserve">В случае досрочного прекращения полномочий Председателя Совета депутатов, его полномочия временно исполняет заместитель председателя Совета депутатов до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81D41A"/>
        </w:rPr>
        <w:t>избрания нового Председателя.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81D41A"/>
        </w:rPr>
        <w:t>В случае временного отсутствия Председателя Совета депутатов полномочия Председателя исполняет заместитель председателя Совета депутатов.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81D41A"/>
        </w:rPr>
        <w:t>В случае одновременного отсутствия Председателя и заместителя председателя Совета депута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81D41A"/>
        </w:rPr>
        <w:t xml:space="preserve">тов полномочия Председателя временно исполняет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81D41A"/>
        </w:rPr>
        <w:lastRenderedPageBreak/>
        <w:t xml:space="preserve">один из депутатов Совета депутатов, избранный открытым голосованием большинством голосов от числа избранных депутатов Совета депутатов и </w:t>
      </w:r>
      <w:r>
        <w:rPr>
          <w:rFonts w:ascii="Times New Roman" w:eastAsia="Times New Roman" w:hAnsi="Times New Roman" w:cs="Times New Roman"/>
          <w:iCs/>
          <w:sz w:val="28"/>
          <w:szCs w:val="28"/>
          <w:highlight w:val="white"/>
          <w:shd w:val="clear" w:color="auto" w:fill="81D41A"/>
        </w:rPr>
        <w:t>оформляется протоколом заседания Совета депутатов.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Заместитель Предсе</w:t>
      </w:r>
      <w:r>
        <w:rPr>
          <w:rFonts w:ascii="Times New Roman" w:eastAsia="Times New Roman" w:hAnsi="Times New Roman" w:cs="Times New Roman"/>
          <w:sz w:val="28"/>
          <w:szCs w:val="28"/>
        </w:rPr>
        <w:t>дателя выполняет полномочия в соответствии с распределением обязанностей, установленным Председателем, и выполняет другие поручения Председателя.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Председатель Совета депутатов Ровеньского муниципального округа должен соблюдать ограничения, запреты, испо</w:t>
      </w:r>
      <w:r>
        <w:rPr>
          <w:rFonts w:ascii="Times New Roman" w:eastAsia="Times New Roman" w:hAnsi="Times New Roman" w:cs="Times New Roman"/>
          <w:sz w:val="28"/>
          <w:szCs w:val="28"/>
        </w:rPr>
        <w:t>лнять обязанности, которые установлены для лиц, замещающих муниципальные должности, статьей 28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Статья 10.  Статус депутат</w:t>
      </w:r>
      <w:r>
        <w:rPr>
          <w:rFonts w:eastAsia="Times New Roman" w:cs="Times New Roman"/>
          <w:b/>
          <w:sz w:val="28"/>
          <w:szCs w:val="28"/>
        </w:rPr>
        <w:t>а Совета депутатов Ровеньского муниципального округа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1. Депутат Совета депутатов Ровеньского муниципального округа избирается на муниципальных выборах на основе всеобщего, равного и прямого избирательного права при тайном голосовании.</w:t>
      </w:r>
    </w:p>
    <w:p w:rsidR="00AE0118" w:rsidRDefault="00C9386C">
      <w:pPr>
        <w:ind w:firstLine="709"/>
        <w:jc w:val="both"/>
        <w:rPr>
          <w:rFonts w:eastAsia="Times New Roman" w:cs="Times New Roman"/>
          <w:color w:val="FF0000"/>
        </w:rPr>
      </w:pPr>
      <w:r>
        <w:rPr>
          <w:rFonts w:eastAsia="Times New Roman" w:cs="Times New Roman"/>
          <w:sz w:val="28"/>
          <w:szCs w:val="28"/>
        </w:rPr>
        <w:t>2. Срок полномочий де</w:t>
      </w:r>
      <w:r>
        <w:rPr>
          <w:rFonts w:eastAsia="Times New Roman" w:cs="Times New Roman"/>
          <w:sz w:val="28"/>
          <w:szCs w:val="28"/>
        </w:rPr>
        <w:t xml:space="preserve">путата Совета депутатов Ровеньского муниципального округа составляет пять лет.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Полномочия депутата Совета депутатов Ровеньского муниципального округа начинаются со дня его избрания и прекращаются со дня начала работы Совета депутатов Ровеньского муниципал</w:t>
      </w:r>
      <w:r>
        <w:rPr>
          <w:rFonts w:eastAsia="Times New Roman" w:cs="Times New Roman"/>
          <w:sz w:val="28"/>
          <w:szCs w:val="28"/>
        </w:rPr>
        <w:t>ьного округа нового созыва в правомочном составе.</w:t>
      </w:r>
    </w:p>
    <w:p w:rsidR="00AE0118" w:rsidRDefault="00C9386C">
      <w:pPr>
        <w:ind w:firstLine="709"/>
        <w:jc w:val="both"/>
        <w:rPr>
          <w:rFonts w:eastAsia="Times New Roman" w:cs="Times New Roman"/>
          <w:color w:val="FF0000"/>
        </w:rPr>
      </w:pPr>
      <w:r>
        <w:rPr>
          <w:rFonts w:eastAsia="Times New Roman" w:cs="Times New Roman"/>
          <w:sz w:val="28"/>
          <w:szCs w:val="28"/>
        </w:rPr>
        <w:t xml:space="preserve">3. Депутату Совета депутатов Ровеньского муниципального округа обеспечиваются условия для беспрепятственного осуществления своих полномочий. </w:t>
      </w:r>
    </w:p>
    <w:p w:rsidR="00AE0118" w:rsidRDefault="00C9386C">
      <w:pPr>
        <w:ind w:firstLine="709"/>
        <w:jc w:val="both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Депутату Совета депутатов Ровеньского муниципального округа для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осуществления своих полномочий на непостоянной основе гарантируется сохранение места работы (должности) на период, продолжительностью в совокупности два рабочих дня в месяц.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Освобождение депутата Совета депутатов Ровеньского муниципального округа от </w:t>
      </w:r>
      <w:r>
        <w:rPr>
          <w:rFonts w:eastAsia="Times New Roman" w:cs="Times New Roman"/>
          <w:sz w:val="28"/>
          <w:szCs w:val="28"/>
        </w:rPr>
        <w:t>выполнения трудовых обязанностей для участия в заседаниях Совета депутатов Ровеньского муниципального округа, его постоянных комиссий, иных мероприятиях, организуемых и проводимых Советом депутатов Ровеньского муниципального округа, производится на основан</w:t>
      </w:r>
      <w:r>
        <w:rPr>
          <w:rFonts w:eastAsia="Times New Roman" w:cs="Times New Roman"/>
          <w:sz w:val="28"/>
          <w:szCs w:val="28"/>
        </w:rPr>
        <w:t>ии официального уведомления или приглашения Совета депутатов Ровеньского муниципального округа. Освобождение депутата Совета депутатов Ровеньского муниципального округа от выполнения трудовых обязанностей для осуществления иных депутатских полномочий произ</w:t>
      </w:r>
      <w:r>
        <w:rPr>
          <w:rFonts w:eastAsia="Times New Roman" w:cs="Times New Roman"/>
          <w:sz w:val="28"/>
          <w:szCs w:val="28"/>
        </w:rPr>
        <w:t>водится на основании его письменного заявления в порядке, предусмотренном Регламентом Совета депутатов Ровеньского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4. Встречи депутата Совета депутатов Ровеньского муниципального округа с избирателями проводятся в помещениях, специал</w:t>
      </w:r>
      <w:r>
        <w:rPr>
          <w:rFonts w:eastAsia="Times New Roman" w:cs="Times New Roman"/>
          <w:sz w:val="28"/>
          <w:szCs w:val="28"/>
        </w:rPr>
        <w:t xml:space="preserve">ьно отведенных местах, а также на внутридворовых территориях при соблюдении условий, </w:t>
      </w:r>
      <w:r>
        <w:rPr>
          <w:rFonts w:eastAsia="Times New Roman" w:cs="Times New Roman"/>
          <w:sz w:val="28"/>
          <w:szCs w:val="28"/>
        </w:rPr>
        <w:lastRenderedPageBreak/>
        <w:t>определенных Федеральных законом от 19 июня 2004 года № 54-ФЗ «О собраниях, митингах, демонстрациях, шествиях и пикетированиях».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Органы местного самоуправления определяют </w:t>
      </w:r>
      <w:r>
        <w:rPr>
          <w:rFonts w:eastAsia="Times New Roman" w:cs="Times New Roman"/>
          <w:sz w:val="28"/>
          <w:szCs w:val="28"/>
        </w:rPr>
        <w:t>специально отведенные места для проведения встреч депутатов Совета депутатов Ровеньского муниципального округа с избирателями, а также определяют перечень помещений, предоставляемых органами местного самоуправления для проведения встреч депутатов Совета де</w:t>
      </w:r>
      <w:r>
        <w:rPr>
          <w:rFonts w:eastAsia="Times New Roman" w:cs="Times New Roman"/>
          <w:sz w:val="28"/>
          <w:szCs w:val="28"/>
        </w:rPr>
        <w:t>путатов Ровеньского муниципального округа с избирателями, и порядок их предоставления.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Встречи депутата Совета депутатов Ровеньского муниципального округа с избирателями в форме публичного мероприятия проводятся в соответствии с законодательством Российско</w:t>
      </w:r>
      <w:r>
        <w:rPr>
          <w:rFonts w:eastAsia="Times New Roman" w:cs="Times New Roman"/>
          <w:sz w:val="28"/>
          <w:szCs w:val="28"/>
        </w:rPr>
        <w:t>й Федерации о собраниях, митингах, демонстрациях, шествиях и пикетированиях.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Депутат Совета депутатов Ровеньского муниципального округа отчитывается перед избирателями о своей работе, а также проводит прием избирателей с периодичностью и в порядке, определ</w:t>
      </w:r>
      <w:r>
        <w:rPr>
          <w:rFonts w:eastAsia="Times New Roman" w:cs="Times New Roman"/>
          <w:sz w:val="28"/>
          <w:szCs w:val="28"/>
        </w:rPr>
        <w:t>енном решением Совета депутатов Ровеньского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5. Депутат Совета депутатов Ровеньского муниципального округа должен соблюдать ограничения и запреты, установленные федеральным законодательством.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6. Полномочия депутата Совета депутатов Ро</w:t>
      </w:r>
      <w:r>
        <w:rPr>
          <w:rFonts w:eastAsia="Times New Roman" w:cs="Times New Roman"/>
          <w:sz w:val="28"/>
          <w:szCs w:val="28"/>
        </w:rPr>
        <w:t>веньского муниципального округа прекращаются досрочно в случае: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1) смерти;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2) отставки по собственному желанию;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3) признания судом недееспособным или ограниченно дееспособным;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4) признания судом безвестно отсутствующим или объявления умершим;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5) вступл</w:t>
      </w:r>
      <w:r>
        <w:rPr>
          <w:rFonts w:eastAsia="Times New Roman" w:cs="Times New Roman"/>
          <w:sz w:val="28"/>
          <w:szCs w:val="28"/>
        </w:rPr>
        <w:t xml:space="preserve">ения в отношении его в законную силу обвинительного приговора суда;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7) прекращения гражданства Российской Федерации либо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</w:t>
      </w:r>
      <w:r>
        <w:rPr>
          <w:rFonts w:eastAsia="Times New Roman" w:cs="Times New Roman"/>
          <w:sz w:val="28"/>
          <w:szCs w:val="28"/>
        </w:rPr>
        <w:t xml:space="preserve">сийской Федерации;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8) досрочного прекращения полномочий Совета депутатов Ровеньского муниципального округа;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9) призыва на военную службу или направления на заменяющую ее альтернативную гражданскую службу;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10) приобретения им статуса иностранного агента;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11) в иных случаях, установленных федеральными законами.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7. Полномочия депутата Совета депутатов Ровеньского муниципального округа прекращаются досрочно в случае несоблюдения ограничений, установленных федеральным законом.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8. Решение Совета депутатов Ров</w:t>
      </w:r>
      <w:r>
        <w:rPr>
          <w:rFonts w:eastAsia="Times New Roman" w:cs="Times New Roman"/>
          <w:sz w:val="28"/>
          <w:szCs w:val="28"/>
        </w:rPr>
        <w:t xml:space="preserve">еньского муниципального округа о досрочном прекращении полномочий депутата Совета депутатов Ровеньского муниципального округа принимается не позднее чем через 30 дней со дня </w:t>
      </w:r>
      <w:r>
        <w:rPr>
          <w:rFonts w:eastAsia="Times New Roman" w:cs="Times New Roman"/>
          <w:sz w:val="28"/>
          <w:szCs w:val="28"/>
        </w:rPr>
        <w:lastRenderedPageBreak/>
        <w:t>появления основания для досрочного прекращения полномочий, а если это основание по</w:t>
      </w:r>
      <w:r>
        <w:rPr>
          <w:rFonts w:eastAsia="Times New Roman" w:cs="Times New Roman"/>
          <w:sz w:val="28"/>
          <w:szCs w:val="28"/>
        </w:rPr>
        <w:t>явилось в период между заседаниями Совета депутатов Ровеньского муниципального округа- не позднее чем через 3 месяца со дня появления такого основания.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В случае обращения Губернатора Белгородской области с заявлением о досрочном прекращении полномочий депу</w:t>
      </w:r>
      <w:r>
        <w:rPr>
          <w:rFonts w:eastAsia="Times New Roman" w:cs="Times New Roman"/>
          <w:sz w:val="28"/>
          <w:szCs w:val="28"/>
        </w:rPr>
        <w:t>тата Совета депутатов Ровеньского муниципального округа днем появления основания для досрочного прекращения полномочий является день поступления в Совет депутатов Ровеньского муниципального округа данного заявления.</w:t>
      </w:r>
    </w:p>
    <w:p w:rsidR="00AE0118" w:rsidRDefault="00AE0118">
      <w:pPr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Статья 11. Глава Ровеньского муниципаль</w:t>
      </w:r>
      <w:r>
        <w:rPr>
          <w:rFonts w:eastAsia="Times New Roman" w:cs="Times New Roman"/>
          <w:b/>
          <w:sz w:val="28"/>
          <w:szCs w:val="28"/>
        </w:rPr>
        <w:t>ного округа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1. Глава Ровеньского муниципального округа является высшим должностным лицом Ровеньского муниципального округа и наделяется собственными полномочиями по решению вопросов непосредственного обеспечения жизнедеятельности населения Ровеньского муни</w:t>
      </w:r>
      <w:r>
        <w:rPr>
          <w:rFonts w:eastAsia="Times New Roman" w:cs="Times New Roman"/>
          <w:sz w:val="28"/>
          <w:szCs w:val="28"/>
        </w:rPr>
        <w:t xml:space="preserve">ципального округа.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2. Глава Ровеньского муниципального округа избирается Советом депутатов Ровеньского муниципального округа из числа кандидатов, представленных конкурсной комиссией по результатам конкурса.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Срок полномочий Главы муниципального округа сос</w:t>
      </w:r>
      <w:r>
        <w:rPr>
          <w:rFonts w:eastAsia="Times New Roman" w:cs="Times New Roman"/>
          <w:sz w:val="28"/>
          <w:szCs w:val="28"/>
        </w:rPr>
        <w:t xml:space="preserve">тавляет пять лет.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Глава муниципального округа исполняет свои полномочия на постоянной основе.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3. Порядок проведения конкурса по отбору кандидатур на должность Главы Ровеньского муниципального округа устанавливается Советом депутатов Ровеньского муниципал</w:t>
      </w:r>
      <w:r>
        <w:rPr>
          <w:rFonts w:eastAsia="Times New Roman" w:cs="Times New Roman"/>
          <w:sz w:val="28"/>
          <w:szCs w:val="28"/>
        </w:rPr>
        <w:t xml:space="preserve">ьного округа.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Совету депутатов Ровеньского муниципального округа для проведения голосования по избранию Главы Ровеньского муниципального округа представляется не менее двух зарегистрированных конкурсной комиссией кандидатов.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Глава Ровеньского муниципально</w:t>
      </w:r>
      <w:r>
        <w:rPr>
          <w:rFonts w:eastAsia="Times New Roman" w:cs="Times New Roman"/>
          <w:sz w:val="28"/>
          <w:szCs w:val="28"/>
        </w:rPr>
        <w:t>го округа считается избранным, если за его избрание проголосовало большинство от установленной численности депутатов Совета депутатов Ровеньского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4. При вступлении в должность в торжественной обстановке Глава Ровеньского муниципально</w:t>
      </w:r>
      <w:r>
        <w:rPr>
          <w:rFonts w:eastAsia="Times New Roman" w:cs="Times New Roman"/>
          <w:sz w:val="28"/>
          <w:szCs w:val="28"/>
        </w:rPr>
        <w:t>го округа произносит присягу: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«Вступая в должность Главы Ровеньского муниципального округа клянусь: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строго соблюдать Конституцию Российской Федерации, Федеральные конституционные законы, федеральные законы, законы Белгородской области, Устав Ровеньского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округа;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верно служить интересам жителей Ровеньского муниципального округа, добросовестно выполнять возложенные на меня обязанности;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делать все от меня зависящее в рамках отведенных полномочий для улучшения уровня жизни населения, развития в</w:t>
      </w:r>
      <w:r>
        <w:rPr>
          <w:rFonts w:ascii="Times New Roman" w:eastAsia="Times New Roman" w:hAnsi="Times New Roman" w:cs="Times New Roman"/>
          <w:sz w:val="28"/>
          <w:szCs w:val="28"/>
        </w:rPr>
        <w:t>сех сфер жизнедеятельности Ровеньского муниципального округа.».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5. Глава Ровеньского муниципального округа подконтролен и подотчетен населению Ровеньского муниципального округа и Совету депутатов Ровеньского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6. Глава Ровеньского муни</w:t>
      </w:r>
      <w:r>
        <w:rPr>
          <w:rFonts w:eastAsia="Times New Roman" w:cs="Times New Roman"/>
          <w:sz w:val="28"/>
          <w:szCs w:val="28"/>
        </w:rPr>
        <w:t xml:space="preserve">ципального округа возглавляет Администрацию Ровеньского муниципального округа, руководит ее деятельностью на принципах единоначалия и несет полную ответственность за осуществление её полномочий.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7. Глава Ровеньского муниципального округа одновременно заме</w:t>
      </w:r>
      <w:r>
        <w:rPr>
          <w:rFonts w:eastAsia="Times New Roman" w:cs="Times New Roman"/>
          <w:sz w:val="28"/>
          <w:szCs w:val="28"/>
        </w:rPr>
        <w:t>щает государственную должность Белгородской области и муниципальную должность Ровеньского муниципального округа Белгородской области.</w:t>
      </w:r>
    </w:p>
    <w:p w:rsidR="00AE0118" w:rsidRDefault="00AE0118">
      <w:pPr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Статья 12. Полномочия Главы Ровеньского муниципального округа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1. В исключительной компетенции Главы Ровеньского </w:t>
      </w:r>
      <w:r>
        <w:rPr>
          <w:rFonts w:eastAsia="Times New Roman" w:cs="Times New Roman"/>
          <w:sz w:val="28"/>
          <w:szCs w:val="28"/>
        </w:rPr>
        <w:t>муниципального округа находятся: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1) представительство Ровеньского муниципального округа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подписание и обнародов</w:t>
      </w:r>
      <w:r>
        <w:rPr>
          <w:rFonts w:eastAsia="Times New Roman" w:cs="Times New Roman"/>
          <w:sz w:val="28"/>
          <w:szCs w:val="28"/>
        </w:rPr>
        <w:t>ание в порядке, установленном настоящим Уставом, нормативных правовых актов, принятых Советом депутатов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3) издание в пределах своих полномочий правовых актов;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4) право требования созыва внеочередного заседания Совета депу</w:t>
      </w:r>
      <w:r>
        <w:rPr>
          <w:rFonts w:eastAsia="Times New Roman" w:cs="Times New Roman"/>
          <w:sz w:val="28"/>
          <w:szCs w:val="28"/>
        </w:rPr>
        <w:t>татов Ровеньского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2. Глава Ровеньского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Ровеньского муниципальн</w:t>
      </w:r>
      <w:r>
        <w:rPr>
          <w:rFonts w:eastAsia="Times New Roman" w:cs="Times New Roman"/>
          <w:sz w:val="28"/>
          <w:szCs w:val="28"/>
        </w:rPr>
        <w:t xml:space="preserve">ого округа и отдельных государственных полномочий, переданных органам местного самоуправления федеральными законами и законами Белгородской области.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Губернатор Белгородской области вправе вынести предупреждение, объявить выговор Главе Ровеньского муниципа</w:t>
      </w:r>
      <w:r>
        <w:rPr>
          <w:rFonts w:eastAsia="Times New Roman" w:cs="Times New Roman"/>
          <w:sz w:val="28"/>
          <w:szCs w:val="28"/>
        </w:rPr>
        <w:t>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Бел</w:t>
      </w:r>
      <w:r>
        <w:rPr>
          <w:rFonts w:eastAsia="Times New Roman" w:cs="Times New Roman"/>
          <w:sz w:val="28"/>
          <w:szCs w:val="28"/>
        </w:rPr>
        <w:t xml:space="preserve">городской области.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3. К компетенции Главы Ровеньского муниципального округа также относится:</w:t>
      </w:r>
    </w:p>
    <w:p w:rsidR="00AE0118" w:rsidRDefault="00C9386C">
      <w:pPr>
        <w:pStyle w:val="22"/>
        <w:shd w:val="clear" w:color="auto" w:fill="auto"/>
        <w:tabs>
          <w:tab w:val="left" w:pos="1057"/>
        </w:tabs>
        <w:spacing w:line="240" w:lineRule="auto"/>
        <w:ind w:firstLine="709"/>
      </w:pPr>
      <w:r>
        <w:rPr>
          <w:sz w:val="28"/>
          <w:szCs w:val="28"/>
        </w:rPr>
        <w:t>1) приобретение и осуществление имущественных и иных прав и обязанностей, выступление в суде без доверенности;</w:t>
      </w:r>
    </w:p>
    <w:p w:rsidR="00AE0118" w:rsidRDefault="00C9386C">
      <w:pPr>
        <w:pStyle w:val="22"/>
        <w:shd w:val="clear" w:color="auto" w:fill="auto"/>
        <w:tabs>
          <w:tab w:val="left" w:pos="1057"/>
        </w:tabs>
        <w:spacing w:line="240" w:lineRule="auto"/>
        <w:ind w:firstLine="709"/>
      </w:pPr>
      <w:r>
        <w:rPr>
          <w:sz w:val="28"/>
          <w:szCs w:val="28"/>
        </w:rPr>
        <w:t>2) обеспечение составления проекта местного бюджета</w:t>
      </w:r>
      <w:r>
        <w:rPr>
          <w:sz w:val="28"/>
          <w:szCs w:val="28"/>
        </w:rPr>
        <w:t>, обеспечение его исполнения;</w:t>
      </w:r>
    </w:p>
    <w:p w:rsidR="00AE0118" w:rsidRDefault="00C9386C">
      <w:pPr>
        <w:pStyle w:val="22"/>
        <w:shd w:val="clear" w:color="auto" w:fill="auto"/>
        <w:tabs>
          <w:tab w:val="left" w:pos="1062"/>
        </w:tabs>
        <w:spacing w:line="240" w:lineRule="auto"/>
        <w:ind w:firstLine="709"/>
      </w:pPr>
      <w:r>
        <w:rPr>
          <w:sz w:val="28"/>
          <w:szCs w:val="28"/>
        </w:rPr>
        <w:t>3) внесение в Совет депутатов Ровеньского муниципального округа проектов муниципальных правовых актов в порядке, установленном Советом депутатов Ровеньского муниципального округа;</w:t>
      </w:r>
    </w:p>
    <w:p w:rsidR="00AE0118" w:rsidRDefault="00C9386C">
      <w:pPr>
        <w:pStyle w:val="22"/>
        <w:shd w:val="clear" w:color="auto" w:fill="auto"/>
        <w:tabs>
          <w:tab w:val="left" w:pos="1062"/>
        </w:tabs>
        <w:spacing w:line="240" w:lineRule="auto"/>
        <w:ind w:firstLine="709"/>
      </w:pPr>
      <w:r>
        <w:rPr>
          <w:sz w:val="28"/>
          <w:szCs w:val="28"/>
        </w:rPr>
        <w:t xml:space="preserve">4) организация приема граждан в Администрации </w:t>
      </w:r>
      <w:r>
        <w:rPr>
          <w:sz w:val="28"/>
          <w:szCs w:val="28"/>
        </w:rPr>
        <w:t xml:space="preserve">Ровеньского </w:t>
      </w:r>
      <w:r>
        <w:rPr>
          <w:sz w:val="28"/>
          <w:szCs w:val="28"/>
        </w:rPr>
        <w:lastRenderedPageBreak/>
        <w:t>муниципального округа, рассмотрение их обращений, принятие по ним решений;</w:t>
      </w:r>
    </w:p>
    <w:p w:rsidR="00AE0118" w:rsidRDefault="00C9386C">
      <w:pPr>
        <w:pStyle w:val="22"/>
        <w:shd w:val="clear" w:color="auto" w:fill="auto"/>
        <w:tabs>
          <w:tab w:val="left" w:pos="1106"/>
          <w:tab w:val="left" w:leader="underscore" w:pos="5997"/>
        </w:tabs>
        <w:spacing w:line="240" w:lineRule="auto"/>
        <w:ind w:firstLine="709"/>
      </w:pPr>
      <w:r>
        <w:rPr>
          <w:sz w:val="28"/>
          <w:szCs w:val="28"/>
        </w:rPr>
        <w:t>5) предоставление Совету депутатов Ровеньского муниципального округа ежегодных отчетов о результатах своей деятельности, деятельности Администрации Ровеньского муниципал</w:t>
      </w:r>
      <w:r>
        <w:rPr>
          <w:sz w:val="28"/>
          <w:szCs w:val="28"/>
        </w:rPr>
        <w:t>ьного округа, в том числе о решении вопросов, поставленных Советом депутатов Ровеньского муниципального округа;</w:t>
      </w:r>
    </w:p>
    <w:p w:rsidR="00AE0118" w:rsidRDefault="00C9386C">
      <w:pPr>
        <w:pStyle w:val="22"/>
        <w:shd w:val="clear" w:color="auto" w:fill="auto"/>
        <w:tabs>
          <w:tab w:val="left" w:pos="1062"/>
        </w:tabs>
        <w:spacing w:line="240" w:lineRule="auto"/>
        <w:ind w:firstLine="709"/>
      </w:pPr>
      <w:r>
        <w:rPr>
          <w:sz w:val="28"/>
          <w:szCs w:val="28"/>
        </w:rPr>
        <w:t>6) назначение на должность и освобождение от должности первого заместителя, заместителей Главы Ровеньского муниципального округа, работников Адм</w:t>
      </w:r>
      <w:r>
        <w:rPr>
          <w:sz w:val="28"/>
          <w:szCs w:val="28"/>
        </w:rPr>
        <w:t>инистрации Ровеньского муниципального округа;</w:t>
      </w:r>
    </w:p>
    <w:p w:rsidR="00AE0118" w:rsidRDefault="00C9386C">
      <w:pPr>
        <w:pStyle w:val="22"/>
        <w:shd w:val="clear" w:color="auto" w:fill="auto"/>
        <w:tabs>
          <w:tab w:val="left" w:pos="1191"/>
        </w:tabs>
        <w:spacing w:line="240" w:lineRule="auto"/>
        <w:ind w:firstLine="709"/>
      </w:pPr>
      <w:r>
        <w:rPr>
          <w:sz w:val="28"/>
          <w:szCs w:val="28"/>
        </w:rPr>
        <w:t>7) осуществление иных полномочий в соответствии с федеральными законами, законами Белгородской области и настоящим Уставом.</w:t>
      </w:r>
    </w:p>
    <w:p w:rsidR="00AE0118" w:rsidRDefault="00AE0118">
      <w:pPr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bookmarkStart w:id="1" w:name="bookmark25"/>
      <w:r>
        <w:rPr>
          <w:rFonts w:eastAsia="Times New Roman" w:cs="Times New Roman"/>
          <w:b/>
          <w:sz w:val="28"/>
          <w:szCs w:val="28"/>
        </w:rPr>
        <w:t xml:space="preserve">Статья 13. Досрочное прекращение полномочий Главы Ровеньского муниципального округа </w:t>
      </w:r>
      <w:bookmarkStart w:id="2" w:name="bookmark26"/>
      <w:bookmarkEnd w:id="1"/>
    </w:p>
    <w:p w:rsidR="00AE0118" w:rsidRDefault="00C9386C">
      <w:pPr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 Полномочия Главы Ровеньского муниципального округа прекращаются досрочно в случаях, предусмотренных </w:t>
      </w:r>
      <w:hyperlink r:id="rId12" w:tooltip="https://login.consultant.ru/link/?req=doc&amp;base=LAW&amp;n=501319&amp;dst=100395">
        <w:r>
          <w:rPr>
            <w:rFonts w:eastAsia="Times New Roman" w:cs="Times New Roman"/>
            <w:color w:val="000000"/>
            <w:sz w:val="28"/>
            <w:szCs w:val="28"/>
          </w:rPr>
          <w:t xml:space="preserve">частью 7 статьи </w:t>
        </w:r>
      </w:hyperlink>
      <w:r>
        <w:rPr>
          <w:rFonts w:eastAsia="Times New Roman" w:cs="Times New Roman"/>
          <w:color w:val="000000"/>
          <w:sz w:val="28"/>
          <w:szCs w:val="28"/>
        </w:rPr>
        <w:t>18 настоящего Устава, а также в следующих случаях: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  <w:sz w:val="28"/>
          <w:szCs w:val="28"/>
        </w:rPr>
        <w:t>1) утраты доверия Президента Российской Федерации;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удаления в отставку;</w:t>
      </w: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3) отрешения от должности;</w:t>
      </w: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4) установленной в судебном порядке стойкой неспособности по состоянию зд</w:t>
      </w:r>
      <w:r>
        <w:rPr>
          <w:rFonts w:eastAsia="Times New Roman" w:cs="Times New Roman"/>
          <w:sz w:val="28"/>
          <w:szCs w:val="28"/>
        </w:rPr>
        <w:t>оровья осуществлять полномочия Главы Ровеньского муниципального округа;</w:t>
      </w: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5) преобразования Ровеньского муниципального округа, осуществляемого в соответствии с частями 6 и 7 статьи 12 Федерального закона;</w:t>
      </w: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6) увеличения численности избирателей Ровеньского м</w:t>
      </w:r>
      <w:r>
        <w:rPr>
          <w:rFonts w:eastAsia="Times New Roman" w:cs="Times New Roman"/>
          <w:sz w:val="28"/>
          <w:szCs w:val="28"/>
        </w:rPr>
        <w:t>униципального округа более чем на 25 процентов;</w:t>
      </w: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7) нарушения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AE0118" w:rsidRDefault="00C9386C">
      <w:pPr>
        <w:pStyle w:val="consplusnormal1"/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2. Глава Ровеньского муниципального округа может быть отрешен </w:t>
      </w:r>
      <w:r>
        <w:rPr>
          <w:sz w:val="28"/>
          <w:szCs w:val="28"/>
        </w:rPr>
        <w:t>от должности правовым актом Губернатора Белгородской области в случае:</w:t>
      </w:r>
    </w:p>
    <w:p w:rsidR="00AE0118" w:rsidRDefault="00C9386C">
      <w:pPr>
        <w:pStyle w:val="consplusnormal1"/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1) издания Главой Ровеньского муниципального округа нормативного правового акта, противоречащего </w:t>
      </w:r>
      <w:hyperlink r:id="rId13" w:tooltip="https://pravo-search.minjust.ru/bigs/showDocument.html?id=15D4560C-D530-4955-BF7E-F734337AE80B">
        <w:r>
          <w:rPr>
            <w:sz w:val="28"/>
            <w:szCs w:val="28"/>
          </w:rPr>
          <w:t>Конституции Российской Федерации</w:t>
        </w:r>
      </w:hyperlink>
      <w:r>
        <w:rPr>
          <w:sz w:val="28"/>
          <w:szCs w:val="28"/>
        </w:rPr>
        <w:t xml:space="preserve">, федеральным конституционным законам, федеральным законам, </w:t>
      </w:r>
      <w:hyperlink r:id="rId14" w:tooltip="https://pravo-search.minjust.ru/bigs/showDocument.html?id=7B4F5545-646F-43FE-9D68-283DE1E5E9C4">
        <w:r>
          <w:rPr>
            <w:sz w:val="28"/>
            <w:szCs w:val="28"/>
          </w:rPr>
          <w:t>Уставу Белгородской области</w:t>
        </w:r>
      </w:hyperlink>
      <w:r>
        <w:rPr>
          <w:sz w:val="28"/>
          <w:szCs w:val="28"/>
        </w:rPr>
        <w:t xml:space="preserve">, законам Белгородской области, настоящему Уставу, если </w:t>
      </w:r>
      <w:r>
        <w:rPr>
          <w:sz w:val="28"/>
          <w:szCs w:val="28"/>
        </w:rPr>
        <w:t>такие противоречия установлены соответствующим судом, а Глава Ровеньского муниципального округа в течение двух месяцев со дня вступления в силу решения суда либо в течение иного, предусмотренного решением суда срока, не принял в пределах своих полномочий м</w:t>
      </w:r>
      <w:r>
        <w:rPr>
          <w:sz w:val="28"/>
          <w:szCs w:val="28"/>
        </w:rPr>
        <w:t>ер по исполнению решения суда;</w:t>
      </w:r>
    </w:p>
    <w:p w:rsidR="00AE0118" w:rsidRDefault="00C9386C">
      <w:pPr>
        <w:pStyle w:val="consplusnormal1"/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2) совершения Главой Ровеньского муниципального округа действий, в том числе издания им правового акта, не носящего нормативного характера, </w:t>
      </w:r>
      <w:r>
        <w:rPr>
          <w:sz w:val="28"/>
          <w:szCs w:val="28"/>
        </w:rPr>
        <w:lastRenderedPageBreak/>
        <w:t>влекущих нарушение прав и свобод человека и гражданина, угрозу единству и территориал</w:t>
      </w:r>
      <w:r>
        <w:rPr>
          <w:sz w:val="28"/>
          <w:szCs w:val="28"/>
        </w:rPr>
        <w:t>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</w:t>
      </w:r>
      <w:r>
        <w:rPr>
          <w:sz w:val="28"/>
          <w:szCs w:val="28"/>
        </w:rPr>
        <w:t>ие, бюджетных кредитов, нарушение условий предоставления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Глава Ровеньского муниципального окру</w:t>
      </w:r>
      <w:r>
        <w:rPr>
          <w:sz w:val="28"/>
          <w:szCs w:val="28"/>
        </w:rPr>
        <w:t>га не принял в пределах своих полномочий мер по исполнению решения суда.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3. Совет депутатов Ровеньского муниципального округа в соответствии с </w:t>
      </w:r>
      <w:hyperlink r:id="rId15" w:tooltip="https://pravo-search.minjust.ru/bigs/showDocument.html?id=E63199DC-B27A-4C23-8403-F68F22FF8F72">
        <w:r>
          <w:rPr>
            <w:rFonts w:eastAsia="Times New Roman" w:cs="Times New Roman"/>
            <w:sz w:val="28"/>
            <w:szCs w:val="28"/>
          </w:rPr>
          <w:t xml:space="preserve">Федеральным законом </w:t>
        </w:r>
      </w:hyperlink>
      <w:r>
        <w:rPr>
          <w:rFonts w:eastAsia="Times New Roman" w:cs="Times New Roman"/>
          <w:sz w:val="28"/>
          <w:szCs w:val="28"/>
        </w:rPr>
        <w:t>вправе удалить Главу Ровеньского муниципального округа в отставку по инициативе депутатов Совета депутатов Ровеньского муниципального окр</w:t>
      </w:r>
      <w:r>
        <w:rPr>
          <w:rFonts w:eastAsia="Times New Roman" w:cs="Times New Roman"/>
          <w:sz w:val="28"/>
          <w:szCs w:val="28"/>
        </w:rPr>
        <w:t>уга или по инициативе Губернатора Белгородской области.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Основаниями для удаления главы муниципального образования в отставку являются: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1) решения, действия (бездействие) Главы Ровеньского муниципального округа, повлекшие (повлекшее) за собой наступление по</w:t>
      </w:r>
      <w:r>
        <w:rPr>
          <w:rFonts w:eastAsia="Times New Roman" w:cs="Times New Roman"/>
          <w:sz w:val="28"/>
          <w:szCs w:val="28"/>
        </w:rPr>
        <w:t xml:space="preserve">следствий, предусмотренных </w:t>
      </w:r>
      <w:hyperlink r:id="rId16" w:tooltip="https://login.consultant.ru/link/?req=doc&amp;base=LAW&amp;n=501319&amp;dst=100567">
        <w:r>
          <w:rPr>
            <w:rFonts w:eastAsia="Times New Roman" w:cs="Times New Roman"/>
            <w:sz w:val="28"/>
            <w:szCs w:val="28"/>
          </w:rPr>
          <w:t>пунктами 2</w:t>
        </w:r>
      </w:hyperlink>
      <w:r>
        <w:rPr>
          <w:rFonts w:eastAsia="Times New Roman" w:cs="Times New Roman"/>
          <w:sz w:val="28"/>
          <w:szCs w:val="28"/>
        </w:rPr>
        <w:t xml:space="preserve"> и </w:t>
      </w:r>
      <w:hyperlink r:id="rId17" w:tooltip="https://login.consultant.ru/link/?req=doc&amp;base=LAW&amp;n=501319&amp;dst=100568">
        <w:r>
          <w:rPr>
            <w:rFonts w:eastAsia="Times New Roman" w:cs="Times New Roman"/>
            <w:sz w:val="28"/>
            <w:szCs w:val="28"/>
          </w:rPr>
          <w:t>3 части 1 статьи 38</w:t>
        </w:r>
      </w:hyperlink>
      <w:r>
        <w:rPr>
          <w:rFonts w:eastAsia="Times New Roman" w:cs="Times New Roman"/>
          <w:sz w:val="28"/>
          <w:szCs w:val="28"/>
        </w:rPr>
        <w:t xml:space="preserve"> настоящего Федерального закона;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неисполнение в течение трех и более месяцев обязанностей по решению вопросов непосредстве</w:t>
      </w:r>
      <w:r>
        <w:rPr>
          <w:rFonts w:eastAsia="Times New Roman" w:cs="Times New Roman"/>
          <w:sz w:val="28"/>
          <w:szCs w:val="28"/>
        </w:rPr>
        <w:t>нного обеспечения жизнедеятельности населения, осуществлению полномочий, предусмотренных федеральными законами, настоящим Уставом, и (или) обязанностей по обеспечению осуществления органами местного самоуправления отдельных государственных полномочий, пере</w:t>
      </w:r>
      <w:r>
        <w:rPr>
          <w:rFonts w:eastAsia="Times New Roman" w:cs="Times New Roman"/>
          <w:sz w:val="28"/>
          <w:szCs w:val="28"/>
        </w:rPr>
        <w:t>данных органам местного самоуправления федеральными законами и законами Белгородской области;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3) неудовлетворительная оценка деятельности Главы Ровеньского муниципального округа Советом депутатов Ровеньского муниципального округа по результатам его ежегодн</w:t>
      </w:r>
      <w:r>
        <w:rPr>
          <w:rFonts w:eastAsia="Times New Roman" w:cs="Times New Roman"/>
          <w:sz w:val="28"/>
          <w:szCs w:val="28"/>
        </w:rPr>
        <w:t>ого отчета перед Советом депутатов Ровеньского муниципального округа, данная два раза подряд;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4) несоблюдение ограничений, запретов, неисполнение обязанностей, которые установлены для лиц, замещающих муниципальные должности, в соответствии с </w:t>
      </w:r>
      <w:hyperlink r:id="rId18" w:tooltip="https://login.consultant.ru/link/?req=doc&amp;base=LAW&amp;n=501319&amp;dst=100376">
        <w:r>
          <w:rPr>
            <w:rFonts w:eastAsia="Times New Roman" w:cs="Times New Roman"/>
            <w:sz w:val="28"/>
            <w:szCs w:val="28"/>
          </w:rPr>
          <w:t>частью 5 статьи 28</w:t>
        </w:r>
      </w:hyperlink>
      <w:r>
        <w:rPr>
          <w:rFonts w:eastAsia="Times New Roman" w:cs="Times New Roman"/>
          <w:sz w:val="28"/>
          <w:szCs w:val="28"/>
        </w:rPr>
        <w:t xml:space="preserve"> настоящего Федерального закона;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5) допущение Главой Ровеньского муниципального округа, </w:t>
      </w:r>
      <w:r>
        <w:rPr>
          <w:rFonts w:eastAsia="Times New Roman" w:cs="Times New Roman"/>
          <w:sz w:val="28"/>
          <w:szCs w:val="28"/>
        </w:rPr>
        <w:t>Администрацией Ровеньского муниципального округа,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</w:t>
      </w:r>
      <w:r>
        <w:rPr>
          <w:rFonts w:eastAsia="Times New Roman" w:cs="Times New Roman"/>
          <w:sz w:val="28"/>
          <w:szCs w:val="28"/>
        </w:rPr>
        <w:t>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</w:t>
      </w:r>
      <w:r>
        <w:rPr>
          <w:rFonts w:eastAsia="Times New Roman" w:cs="Times New Roman"/>
          <w:sz w:val="28"/>
          <w:szCs w:val="28"/>
        </w:rPr>
        <w:t>ласия и способствовало возникновению межнациональных (межэтнических) и межконфессиональных конфликтов;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6) систематическое недостижение показателей эффективности деятельности органов местного самоуправления.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4. Инициатива депутатов Совета депутатов Ровеньск</w:t>
      </w:r>
      <w:r>
        <w:rPr>
          <w:rFonts w:eastAsia="Times New Roman" w:cs="Times New Roman"/>
          <w:sz w:val="28"/>
          <w:szCs w:val="28"/>
        </w:rPr>
        <w:t xml:space="preserve">ого муниципального округа об удалении Главы Ровеньского муниципального округа в отставку, выдвинутая не менее чем одной третью от установленной численности депутатов Совета депутатов Ровеньского муниципального округа, оформляется в виде обращения, которое </w:t>
      </w:r>
      <w:r>
        <w:rPr>
          <w:rFonts w:eastAsia="Times New Roman" w:cs="Times New Roman"/>
          <w:sz w:val="28"/>
          <w:szCs w:val="28"/>
        </w:rPr>
        <w:t>вносится в Совет депутатов Ровеньского муниципального округа. Указанное обращение вносится вместе с проектом решения Совета депутатов Ровеньского муниципального округа об удалении Главы Ровеньского муниципального округа в отставку. О выдвижении данной иниц</w:t>
      </w:r>
      <w:r>
        <w:rPr>
          <w:rFonts w:eastAsia="Times New Roman" w:cs="Times New Roman"/>
          <w:sz w:val="28"/>
          <w:szCs w:val="28"/>
        </w:rPr>
        <w:t>иативы Глава Ровеньского муниципального округа и Губернатор Белгородской области уведомляются не позднее дня, следующего за днем внесения указанного обращения в Совет депутатов Ровеньского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5. При рассмотрении и принятии Советом депут</w:t>
      </w:r>
      <w:r>
        <w:rPr>
          <w:rFonts w:eastAsia="Times New Roman" w:cs="Times New Roman"/>
          <w:sz w:val="28"/>
          <w:szCs w:val="28"/>
        </w:rPr>
        <w:t>атов Ровеньского муниципального округа решения об удалении Главы Ровеньского муниципального округа в отставку должны быть обеспечены: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1) заблаговременное получение им уведомления о дате и месте проведения соответствующего заседания, ознакомление с обращени</w:t>
      </w:r>
      <w:r>
        <w:rPr>
          <w:rFonts w:eastAsia="Times New Roman" w:cs="Times New Roman"/>
          <w:sz w:val="28"/>
          <w:szCs w:val="28"/>
        </w:rPr>
        <w:t>ем депутатов Совета депутатов Ровеньского муниципального округа или Губернатором Белгородской области и проектом решения Совета депутатов Ровеньского муниципального округа об удалении Главы Ровеньского муниципального округа в отставку;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предоставление ем</w:t>
      </w:r>
      <w:r>
        <w:rPr>
          <w:rFonts w:eastAsia="Times New Roman" w:cs="Times New Roman"/>
          <w:sz w:val="28"/>
          <w:szCs w:val="28"/>
        </w:rPr>
        <w:t>у возможности дать депутатам Совета депутатов Ровеньского муниципального округа объяснения по поводу обстоятельств, выдвигаемых в качестве основания для удаления в отставку.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Решение Совета депутатов Ровеньского муниципального округа об удалении Главы Ровен</w:t>
      </w:r>
      <w:r>
        <w:rPr>
          <w:rFonts w:eastAsia="Times New Roman" w:cs="Times New Roman"/>
          <w:sz w:val="28"/>
          <w:szCs w:val="28"/>
        </w:rPr>
        <w:t>ьского муниципального округа в отставку считается принятым, если за него проголосовало не менее двух третей от установленной численности депутатов Совета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6. Решение Совета депутатов Ровеньского муниципального округа об удалении Главы</w:t>
      </w:r>
      <w:r>
        <w:rPr>
          <w:rFonts w:eastAsia="Times New Roman" w:cs="Times New Roman"/>
          <w:sz w:val="28"/>
          <w:szCs w:val="28"/>
        </w:rPr>
        <w:t xml:space="preserve"> Ровеньского муниципального округа в отставку подлежит официальному опубликованию не позднее чем через пять дней со дня его принятия.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7. В случае, если инициатива депутатов Совета депутатов Ровеньского муниципального округа или Губернатора Белгородской обл</w:t>
      </w:r>
      <w:r>
        <w:rPr>
          <w:rFonts w:eastAsia="Times New Roman" w:cs="Times New Roman"/>
          <w:sz w:val="28"/>
          <w:szCs w:val="28"/>
        </w:rPr>
        <w:t>асти об удалении Главы Ровеньского муниципального округа в отставку отклонена Советом депутатов Ровеньского муниципального округа, вопрос об удалении Главы Ровеньского муниципального округа в отставку может быть вынесен на повторное рассмотрение Совета деп</w:t>
      </w:r>
      <w:r>
        <w:rPr>
          <w:rFonts w:eastAsia="Times New Roman" w:cs="Times New Roman"/>
          <w:sz w:val="28"/>
          <w:szCs w:val="28"/>
        </w:rPr>
        <w:t>утатов Ровеньского муниципального округа не ранее чем через два месяца со дня проведения заседания Совета депутатов Ровеньского  муниципального округа, на котором рассматривался указанный вопрос.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8. Глава Ровеньского муниципального округа, в отношении </w:t>
      </w:r>
      <w:r>
        <w:rPr>
          <w:rFonts w:eastAsia="Times New Roman" w:cs="Times New Roman"/>
          <w:sz w:val="28"/>
          <w:szCs w:val="28"/>
        </w:rPr>
        <w:t xml:space="preserve">которого Советом муниципального округа принято решение об удалении его в отставку, </w:t>
      </w:r>
      <w:r>
        <w:rPr>
          <w:rFonts w:eastAsia="Times New Roman" w:cs="Times New Roman"/>
          <w:sz w:val="28"/>
          <w:szCs w:val="28"/>
        </w:rPr>
        <w:lastRenderedPageBreak/>
        <w:t>вправе обратиться с заявлением об обжаловании указанного решения в суд в течение 10 дней со дня официального опубликования указанного решения.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9. В случае, если Глава Ровень</w:t>
      </w:r>
      <w:r>
        <w:rPr>
          <w:rFonts w:eastAsia="Times New Roman" w:cs="Times New Roman"/>
          <w:sz w:val="28"/>
          <w:szCs w:val="28"/>
        </w:rPr>
        <w:t>ского муниципального округа, полномочия которого прекращены досрочно на основании правового акта Губернатора Белгородской области об отрешении от должности Главы Ровеньского муниципального округа или решения Совета депутатов Ровеньского муниципального окру</w:t>
      </w:r>
      <w:r>
        <w:rPr>
          <w:rFonts w:eastAsia="Times New Roman" w:cs="Times New Roman"/>
          <w:sz w:val="28"/>
          <w:szCs w:val="28"/>
        </w:rPr>
        <w:t>га об удалении Главы Ровеньского муниципального округа в отставку, обжалует данные правовой акт или решение в судебном порядке, Совет депутатов Ровеньского муниципального округа не вправе принимать решение об избрании Главы  Ровеньского муниципального окру</w:t>
      </w:r>
      <w:r>
        <w:rPr>
          <w:rFonts w:eastAsia="Times New Roman" w:cs="Times New Roman"/>
          <w:sz w:val="28"/>
          <w:szCs w:val="28"/>
        </w:rPr>
        <w:t>га, до вступления решения суда в законную силу.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В случае досрочного прекращения полномочий Главы Ровеньского муниципального округа избрание нового Главы Ровеньского муниципального округа осуществляется не позднее чем через шесть месяцев со дня такого п</w:t>
      </w:r>
      <w:r>
        <w:rPr>
          <w:rFonts w:ascii="Times New Roman" w:eastAsia="Times New Roman" w:hAnsi="Times New Roman" w:cs="Times New Roman"/>
          <w:sz w:val="28"/>
          <w:szCs w:val="28"/>
        </w:rPr>
        <w:t>рекращения полномочий.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если до истечения срока полномочий Совета депутатов Ровеньского  муниципального округа осталось менее шести месяцев, избрание Главы Ровеньского  муниципального округа осуществляется в течение трех месяцев со дня избрания Сов</w:t>
      </w:r>
      <w:r>
        <w:rPr>
          <w:rFonts w:ascii="Times New Roman" w:eastAsia="Times New Roman" w:hAnsi="Times New Roman" w:cs="Times New Roman"/>
          <w:sz w:val="28"/>
          <w:szCs w:val="28"/>
        </w:rPr>
        <w:t>ета депутатов Ровеньского  муниципального округа в правомочном составе.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Статья 14. Временно исполняющий полномочия Главы</w:t>
      </w:r>
      <w:bookmarkEnd w:id="2"/>
      <w:r>
        <w:rPr>
          <w:rFonts w:eastAsia="Times New Roman" w:cs="Times New Roman"/>
          <w:b/>
          <w:sz w:val="28"/>
          <w:szCs w:val="28"/>
        </w:rPr>
        <w:t xml:space="preserve"> Ровеньского муниципального округа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1. В случае, если Глава Ровеньского муниципального округа не может осуществлять свои полномочия в св</w:t>
      </w:r>
      <w:r>
        <w:rPr>
          <w:rFonts w:eastAsia="Times New Roman" w:cs="Times New Roman"/>
          <w:sz w:val="28"/>
          <w:szCs w:val="28"/>
        </w:rPr>
        <w:t xml:space="preserve">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первый заместитель Главы Ровеньского муниципального округа, а </w:t>
      </w:r>
      <w:r>
        <w:rPr>
          <w:rFonts w:eastAsia="Times New Roman" w:cs="Times New Roman"/>
          <w:sz w:val="28"/>
          <w:szCs w:val="28"/>
        </w:rPr>
        <w:t>в случае его отсутствия - заместитель Главы Ровеньского муниципального округа в соответствии с распределением обязанностей, установленных Главой Ровеньского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  <w:szCs w:val="28"/>
        </w:rPr>
        <w:t>2. В случае досрочного прекращения полномочий Главы Ровеньского муниципально</w:t>
      </w:r>
      <w:r>
        <w:rPr>
          <w:rFonts w:eastAsia="Times New Roman" w:cs="Times New Roman"/>
          <w:sz w:val="28"/>
          <w:szCs w:val="28"/>
        </w:rPr>
        <w:t>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Белгородской области в течение 10 дней назначает временно исполняющего полномочия Главы Ровеньс</w:t>
      </w:r>
      <w:r>
        <w:rPr>
          <w:rFonts w:eastAsia="Times New Roman" w:cs="Times New Roman"/>
          <w:sz w:val="28"/>
          <w:szCs w:val="28"/>
        </w:rPr>
        <w:t>кого муниципального округа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</w:t>
      </w:r>
      <w:r>
        <w:rPr>
          <w:rFonts w:eastAsia="Times New Roman" w:cs="Times New Roman"/>
          <w:sz w:val="28"/>
          <w:szCs w:val="28"/>
        </w:rPr>
        <w:t>ва.</w:t>
      </w:r>
    </w:p>
    <w:p w:rsidR="00AE0118" w:rsidRDefault="00C9386C">
      <w:pPr>
        <w:pStyle w:val="22"/>
        <w:shd w:val="clear" w:color="auto" w:fill="auto"/>
        <w:spacing w:line="240" w:lineRule="auto"/>
        <w:ind w:firstLine="709"/>
      </w:pPr>
      <w:r>
        <w:rPr>
          <w:sz w:val="28"/>
          <w:szCs w:val="28"/>
        </w:rPr>
        <w:t>Временно исполняющий полномочия Главы Ровеньского муниципального округа назначается на срок до дня избрания Главы Ровеньского муниципального округа в установленном порядке и вступления его в должность.</w:t>
      </w:r>
    </w:p>
    <w:p w:rsidR="00AE0118" w:rsidRDefault="00C9386C">
      <w:pPr>
        <w:pStyle w:val="22"/>
        <w:shd w:val="clear" w:color="auto" w:fill="auto"/>
        <w:tabs>
          <w:tab w:val="left" w:pos="1070"/>
        </w:tabs>
        <w:spacing w:line="240" w:lineRule="auto"/>
        <w:ind w:firstLine="709"/>
      </w:pPr>
      <w:r>
        <w:rPr>
          <w:sz w:val="28"/>
          <w:szCs w:val="28"/>
        </w:rPr>
        <w:t>3. Временно исполняющий полномочия Главы Ровеньско</w:t>
      </w:r>
      <w:r>
        <w:rPr>
          <w:sz w:val="28"/>
          <w:szCs w:val="28"/>
        </w:rPr>
        <w:t xml:space="preserve">го </w:t>
      </w:r>
      <w:r>
        <w:rPr>
          <w:sz w:val="28"/>
          <w:szCs w:val="28"/>
        </w:rPr>
        <w:lastRenderedPageBreak/>
        <w:t>муниципального округа обладает правами и обязанностями Главы Ровеньского муниципального округа.</w:t>
      </w:r>
    </w:p>
    <w:p w:rsidR="00AE0118" w:rsidRDefault="00AE0118">
      <w:pPr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bookmarkStart w:id="3" w:name="bookmark27"/>
      <w:r>
        <w:rPr>
          <w:rFonts w:eastAsia="Times New Roman" w:cs="Times New Roman"/>
          <w:b/>
          <w:sz w:val="28"/>
          <w:szCs w:val="28"/>
        </w:rPr>
        <w:t>Статья 15. Администрация</w:t>
      </w:r>
      <w:bookmarkEnd w:id="3"/>
      <w:r>
        <w:rPr>
          <w:rFonts w:eastAsia="Times New Roman" w:cs="Times New Roman"/>
          <w:b/>
          <w:sz w:val="28"/>
          <w:szCs w:val="28"/>
        </w:rPr>
        <w:t xml:space="preserve"> Ровеньского муниципального округа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1. Администрация Ровеньского муниципального округа является исполнительно-распорядительным органом местного самоуправления Ровеньского муниципального округа, наделенным полномочиями по решению вопросов непосредственного обеспечения жизнедеятельности населе</w:t>
      </w:r>
      <w:r>
        <w:rPr>
          <w:rFonts w:eastAsia="Times New Roman" w:cs="Times New Roman"/>
          <w:sz w:val="28"/>
          <w:szCs w:val="28"/>
        </w:rPr>
        <w:t xml:space="preserve">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Белгородской области. </w:t>
      </w:r>
    </w:p>
    <w:p w:rsidR="00AE0118" w:rsidRDefault="00C9386C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Администрация Ровеньского муниципального округа подлежит государственной регистрац</w:t>
      </w:r>
      <w:r>
        <w:rPr>
          <w:rFonts w:eastAsia="Times New Roman" w:cs="Times New Roman"/>
          <w:sz w:val="28"/>
        </w:rPr>
        <w:t>ии в качестве юридического лица в соответствии с федеральным законом и после такой регистрации обладает правами юридического лица.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2. Администрацию Ровеньского муниципального округа возглавляет Глава Ровеньского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3. Структура Админист</w:t>
      </w:r>
      <w:r>
        <w:rPr>
          <w:rFonts w:eastAsia="Times New Roman" w:cs="Times New Roman"/>
          <w:sz w:val="28"/>
          <w:szCs w:val="28"/>
        </w:rPr>
        <w:t>рации Ровеньского муниципального округа утверждается решением Совета депутатов Ровеньского муниципального округа по представлению Главы Ровеньского муниципального округа.</w:t>
      </w:r>
      <w:r>
        <w:rPr>
          <w:rFonts w:eastAsia="Times New Roman" w:cs="Times New Roman"/>
          <w:i/>
          <w:sz w:val="28"/>
          <w:szCs w:val="28"/>
        </w:rPr>
        <w:t xml:space="preserve">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В структуру Администрации Ровеньского муниципального округа входят отраслевые (функц</w:t>
      </w:r>
      <w:r>
        <w:rPr>
          <w:rFonts w:eastAsia="Times New Roman" w:cs="Times New Roman"/>
          <w:sz w:val="28"/>
          <w:szCs w:val="28"/>
        </w:rPr>
        <w:t>иональные) и территориальные органы Администрации Ровеньского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Положения об органах Администрации Ровеньского муниципального округа утверждаются по представлению Главы Ровеньского муниципального округа Советом депутатов Ровеньского му</w:t>
      </w:r>
      <w:r>
        <w:rPr>
          <w:rFonts w:eastAsia="Times New Roman" w:cs="Times New Roman"/>
          <w:sz w:val="28"/>
        </w:rPr>
        <w:t>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Наличие в структуре Администрации Ровеньского муниципального округа финансового органа является обязательным.</w:t>
      </w:r>
    </w:p>
    <w:p w:rsidR="00AE0118" w:rsidRDefault="00C9386C">
      <w:pPr>
        <w:pStyle w:val="af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4. Территориальные органы Администрации Ровеньского муниципального округа формируются с учетом критериев, определенных законо</w:t>
      </w:r>
      <w:r>
        <w:rPr>
          <w:rFonts w:eastAsia="Times New Roman" w:cs="Times New Roman"/>
          <w:sz w:val="28"/>
          <w:szCs w:val="28"/>
        </w:rPr>
        <w:t>м Белгородской области.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Расходы на обеспечение деятельности территориальных органов Администрации Ровеньского муниципального округа предусматриваются в местном бюджете отдельно от других расходов в соответствии с классификацией расходов бюджетов Российской</w:t>
      </w:r>
      <w:r>
        <w:rPr>
          <w:rFonts w:eastAsia="Times New Roman" w:cs="Times New Roman"/>
          <w:sz w:val="28"/>
          <w:szCs w:val="28"/>
        </w:rPr>
        <w:t xml:space="preserve"> Федерации. 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Статья 16. Полномочия Администрации Ровеньского муниципального округа</w:t>
      </w:r>
    </w:p>
    <w:p w:rsidR="00AE0118" w:rsidRDefault="00C9386C">
      <w:pPr>
        <w:pStyle w:val="af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1. К полномочиям Администрации Ровеньского муниципального округа относятся:</w:t>
      </w:r>
    </w:p>
    <w:p w:rsidR="00AE0118" w:rsidRDefault="00C9386C">
      <w:pPr>
        <w:pStyle w:val="af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1) обеспечение исполнения решений органов местного самоуправления Ровеньского муниципального </w:t>
      </w:r>
      <w:r>
        <w:rPr>
          <w:rFonts w:eastAsia="Times New Roman" w:cs="Times New Roman"/>
          <w:sz w:val="28"/>
          <w:szCs w:val="28"/>
        </w:rPr>
        <w:t>округа по решению вопросов непосредственного обеспечения жизнедеятельности населения Ровеньского муниципального округа;</w:t>
      </w:r>
    </w:p>
    <w:p w:rsidR="00AE0118" w:rsidRDefault="00C9386C">
      <w:pPr>
        <w:pStyle w:val="af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2) осуществление отдельных государственных полномочий, переданных органам местного самоуправления  муниципального округа федеральными за</w:t>
      </w:r>
      <w:r>
        <w:rPr>
          <w:rFonts w:eastAsia="Times New Roman" w:cs="Times New Roman"/>
          <w:sz w:val="28"/>
          <w:szCs w:val="28"/>
        </w:rPr>
        <w:t>конами и законами Белгородской области;</w:t>
      </w:r>
    </w:p>
    <w:p w:rsidR="00AE0118" w:rsidRDefault="00C9386C">
      <w:pPr>
        <w:pStyle w:val="af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3) разработка и реализация документов стратегического планирования, утверждаемых Советом депутатов Ровеньского муниципального округа;</w:t>
      </w:r>
    </w:p>
    <w:p w:rsidR="00AE0118" w:rsidRDefault="00C9386C">
      <w:pPr>
        <w:pStyle w:val="af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4) обеспечение составления проекта бюджета Ровеньского муниципального округа;</w:t>
      </w:r>
    </w:p>
    <w:p w:rsidR="00AE0118" w:rsidRDefault="00C9386C">
      <w:pPr>
        <w:pStyle w:val="af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5) о</w:t>
      </w:r>
      <w:r>
        <w:rPr>
          <w:rFonts w:eastAsia="Times New Roman" w:cs="Times New Roman"/>
          <w:sz w:val="28"/>
          <w:szCs w:val="28"/>
        </w:rPr>
        <w:t>беспечение исполнения бюджета Ровеньского муниципального округа, подготовка отчета о его исполнении;</w:t>
      </w:r>
    </w:p>
    <w:p w:rsidR="00AE0118" w:rsidRDefault="00C9386C">
      <w:pPr>
        <w:pStyle w:val="af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6) организация и осуществление муниципального контроля на территории Ровеньского муниципального округа;</w:t>
      </w:r>
    </w:p>
    <w:p w:rsidR="00AE0118" w:rsidRDefault="00C9386C">
      <w:pPr>
        <w:pStyle w:val="af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7) утверждение муниципальных программ Ровеньского м</w:t>
      </w:r>
      <w:r>
        <w:rPr>
          <w:rFonts w:eastAsia="Times New Roman" w:cs="Times New Roman"/>
          <w:sz w:val="28"/>
          <w:szCs w:val="28"/>
        </w:rPr>
        <w:t>униципального округа в соответствии с бюджетным законодательством;</w:t>
      </w:r>
    </w:p>
    <w:p w:rsidR="00AE0118" w:rsidRDefault="00C9386C">
      <w:pPr>
        <w:pStyle w:val="af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8) разработка и утверждение схемы размещения нестационарных торговых объектов на территории Ровеньского муниципального округа.</w:t>
      </w:r>
    </w:p>
    <w:p w:rsidR="00AE0118" w:rsidRDefault="00C9386C">
      <w:pPr>
        <w:pStyle w:val="af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2. Администрация Ровеньского муниципального округа осуществляе</w:t>
      </w:r>
      <w:r>
        <w:rPr>
          <w:rFonts w:eastAsia="Times New Roman" w:cs="Times New Roman"/>
          <w:sz w:val="28"/>
          <w:szCs w:val="28"/>
        </w:rPr>
        <w:t>т иные полномочия, предусмотренные федеральными законами и законами Белгородской области, настоящим Уставом.</w:t>
      </w:r>
    </w:p>
    <w:p w:rsidR="00AE0118" w:rsidRDefault="00AE0118">
      <w:pPr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Статья 17. Контрольно-счетная комиссия Ровеньского муниципального округа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1. В целях осуществления внешнего муниципального финансового контроля Со</w:t>
      </w:r>
      <w:r>
        <w:rPr>
          <w:rFonts w:eastAsia="Times New Roman" w:cs="Times New Roman"/>
          <w:sz w:val="28"/>
          <w:szCs w:val="28"/>
        </w:rPr>
        <w:t>вет депутатов Ровеньского муниципального округа образует Контрольно-счетную комиссию Ровеньского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2. Контрольно-счетная комиссия Ровеньского муниципального округа осуществляет следующие полномочия: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1) организация и осуществление конт</w:t>
      </w:r>
      <w:r>
        <w:rPr>
          <w:rFonts w:eastAsia="Times New Roman" w:cs="Times New Roman"/>
          <w:sz w:val="28"/>
          <w:szCs w:val="28"/>
        </w:rPr>
        <w:t>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экспертиза проектов местного бюджета, проверка и анализ обоснованности его показателей;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3) внешняя проверка годового отчета об исполнении местного бюджета;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</w:t>
      </w:r>
      <w:r>
        <w:rPr>
          <w:rFonts w:eastAsia="Times New Roman" w:cs="Times New Roman"/>
          <w:sz w:val="28"/>
          <w:szCs w:val="28"/>
        </w:rPr>
        <w:t>для обеспечения государственных и муниципальных нужд»;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</w:t>
      </w:r>
      <w:r>
        <w:rPr>
          <w:rFonts w:eastAsia="Times New Roman" w:cs="Times New Roman"/>
          <w:sz w:val="28"/>
          <w:szCs w:val="28"/>
        </w:rPr>
        <w:t>ления и распоряжения такой собственностью (включая исключительные права на результаты интеллектуальной деятельности);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</w:t>
      </w:r>
      <w:r>
        <w:rPr>
          <w:rFonts w:eastAsia="Times New Roman" w:cs="Times New Roman"/>
          <w:sz w:val="28"/>
          <w:szCs w:val="28"/>
        </w:rPr>
        <w:t xml:space="preserve">оценка законности предоставления муниципальных гарантий и поручительств </w:t>
      </w:r>
      <w:r>
        <w:rPr>
          <w:rFonts w:eastAsia="Times New Roman" w:cs="Times New Roman"/>
          <w:sz w:val="28"/>
          <w:szCs w:val="28"/>
        </w:rPr>
        <w:lastRenderedPageBreak/>
        <w:t xml:space="preserve">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</w:t>
      </w:r>
      <w:r>
        <w:rPr>
          <w:rFonts w:eastAsia="Times New Roman" w:cs="Times New Roman"/>
          <w:sz w:val="28"/>
          <w:szCs w:val="28"/>
        </w:rPr>
        <w:t>находящегося в муниципальной собственности;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</w:t>
      </w:r>
      <w:r>
        <w:rPr>
          <w:rFonts w:eastAsia="Times New Roman" w:cs="Times New Roman"/>
          <w:sz w:val="28"/>
          <w:szCs w:val="28"/>
        </w:rPr>
        <w:t xml:space="preserve"> бюджета, а также муниципальных программ (проектов муниципальных программ);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</w:t>
      </w:r>
      <w:r>
        <w:rPr>
          <w:rFonts w:eastAsia="Times New Roman" w:cs="Times New Roman"/>
          <w:sz w:val="28"/>
          <w:szCs w:val="28"/>
        </w:rPr>
        <w:t>нию бюджетного законодательства Российской Федерации;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</w:t>
      </w:r>
      <w:r>
        <w:rPr>
          <w:rFonts w:eastAsia="Times New Roman" w:cs="Times New Roman"/>
          <w:sz w:val="28"/>
          <w:szCs w:val="28"/>
        </w:rPr>
        <w:t>, о результатах проведенных контрольных и экспертно-аналитических мероприятий в Совет депутатов муниципального округа и Главе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10) осуществление контроля за состоянием муниципального внутреннего и внешнего долга;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11) оценка реализуемо</w:t>
      </w:r>
      <w:r>
        <w:rPr>
          <w:rFonts w:eastAsia="Times New Roman" w:cs="Times New Roman"/>
          <w:sz w:val="28"/>
          <w:szCs w:val="28"/>
        </w:rPr>
        <w:t>сти, рисков и результатов достижения целей социально-экономического развития муниципального округа, предусмотренных документами стратегического планирования муниципального округа, в пределах своей компетенции;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12) участие в пределах полномочий в </w:t>
      </w:r>
      <w:r>
        <w:rPr>
          <w:rFonts w:eastAsia="Times New Roman" w:cs="Times New Roman"/>
          <w:sz w:val="28"/>
          <w:szCs w:val="28"/>
        </w:rPr>
        <w:t>мероприятиях, направленных на противодействие коррупции;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законами, законами Белгородской области, настоящим Уставом и решениями Совета депутатов Ровеньског</w:t>
      </w:r>
      <w:r>
        <w:rPr>
          <w:rFonts w:eastAsia="Times New Roman" w:cs="Times New Roman"/>
          <w:sz w:val="28"/>
          <w:szCs w:val="28"/>
        </w:rPr>
        <w:t>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3. Контрольно-счетная комиссия Ровеньского муниципального округа обладает правами юридического лица.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4. Порядок организации и деятельности Контрольно-счетной комиссии Ровеньского муниципального округа определяется Федеральным зако</w:t>
      </w:r>
      <w:r>
        <w:rPr>
          <w:rFonts w:eastAsia="Times New Roman" w:cs="Times New Roman"/>
          <w:sz w:val="28"/>
          <w:szCs w:val="28"/>
        </w:rPr>
        <w:t xml:space="preserve">ном от 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Бюджетным кодексом Российской Федерации, федеральными законами </w:t>
      </w:r>
      <w:r>
        <w:rPr>
          <w:rFonts w:eastAsia="Times New Roman" w:cs="Times New Roman"/>
          <w:sz w:val="28"/>
          <w:szCs w:val="28"/>
        </w:rPr>
        <w:t>и иными нормативными правовыми актами Российской Федерации,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Контрольно-счетной комиссии Ровеньского му</w:t>
      </w:r>
      <w:r>
        <w:rPr>
          <w:rFonts w:eastAsia="Times New Roman" w:cs="Times New Roman"/>
          <w:sz w:val="28"/>
          <w:szCs w:val="28"/>
        </w:rPr>
        <w:t>ниципального округа осуществляется также законами Белгородской области.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Положение о Контрольно-счетной комиссии Ровеньского муниципального округа утверждается Советом депутатов Ровеньского муниципального округа.</w:t>
      </w:r>
    </w:p>
    <w:p w:rsidR="00AE0118" w:rsidRDefault="00AE0118">
      <w:pPr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Статья 18. Лица, замещающие муниципальные д</w:t>
      </w:r>
      <w:r>
        <w:rPr>
          <w:rFonts w:eastAsia="Times New Roman" w:cs="Times New Roman"/>
          <w:b/>
          <w:sz w:val="28"/>
          <w:szCs w:val="28"/>
        </w:rPr>
        <w:t>олжности в Ровеньском муниципальном округе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1. К лицам, замещающим муниципальные должности в Ровеньском муниципальном округе, относятся: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1) депутат, Председатель и заместитель Председателя Совета депутатов Ровеньского муниципального округа;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2) Глава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Ровеньского муниципального округа;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3) председатель, заместитель председателя, аудитор Контрольно-счетной комиссии  Ровеньского муниципального округа. 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>2. Лицам, замещающим муниципальные должности, обеспечиваются условия для беспрепятственного осуществления</w:t>
      </w:r>
      <w:r>
        <w:rPr>
          <w:rFonts w:eastAsia="Times New Roman" w:cs="Times New Roman"/>
          <w:sz w:val="28"/>
          <w:szCs w:val="28"/>
          <w:highlight w:val="white"/>
        </w:rPr>
        <w:t xml:space="preserve"> своих полномочий. Срок полномочий лиц, замещающих муниципальные должности, составляет пять лет.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3. Лица, замещающие муниципальные должности, не могут быть сенаторами Российской Федерации, депутатами Государственной Думы Федерального Собрания Российской Ф</w:t>
      </w:r>
      <w:r>
        <w:rPr>
          <w:rFonts w:eastAsia="Times New Roman" w:cs="Times New Roman"/>
          <w:sz w:val="28"/>
          <w:szCs w:val="28"/>
        </w:rPr>
        <w:t>едерации, депутатами законодательных органов субъектов Российской Федерации, замещать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</w:t>
      </w:r>
      <w:r>
        <w:rPr>
          <w:rFonts w:eastAsia="Times New Roman" w:cs="Times New Roman"/>
          <w:sz w:val="28"/>
          <w:szCs w:val="28"/>
        </w:rPr>
        <w:t>ности муниципальной службы, за исключением случаев, установленных федеральными законами.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4. Лица, замещающие муниципальные должности, осуществляющие свои полномочия на постоянной основе, не вправе: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1) заниматься предпринимательской деятельностью лично или </w:t>
      </w:r>
      <w:r>
        <w:rPr>
          <w:rFonts w:eastAsia="Times New Roman" w:cs="Times New Roman"/>
          <w:sz w:val="28"/>
          <w:szCs w:val="28"/>
        </w:rPr>
        <w:t>через доверенных лиц;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</w:t>
      </w:r>
      <w:r>
        <w:rPr>
          <w:rFonts w:eastAsia="Times New Roman" w:cs="Times New Roman"/>
          <w:sz w:val="28"/>
          <w:szCs w:val="28"/>
        </w:rPr>
        <w:t>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</w:t>
      </w:r>
      <w:r>
        <w:rPr>
          <w:rFonts w:eastAsia="Times New Roman" w:cs="Times New Roman"/>
          <w:sz w:val="28"/>
          <w:szCs w:val="28"/>
        </w:rPr>
        <w:t>жимости;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</w:t>
      </w:r>
      <w:r>
        <w:rPr>
          <w:rFonts w:eastAsia="Times New Roman" w:cs="Times New Roman"/>
          <w:sz w:val="28"/>
          <w:szCs w:val="28"/>
        </w:rPr>
        <w:t xml:space="preserve">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>
        <w:rPr>
          <w:rFonts w:eastAsia="Times New Roman" w:cs="Times New Roman"/>
          <w:sz w:val="28"/>
          <w:szCs w:val="28"/>
        </w:rPr>
        <w:lastRenderedPageBreak/>
        <w:t xml:space="preserve">Губернатора Белгородской </w:t>
      </w:r>
      <w:r>
        <w:rPr>
          <w:rFonts w:eastAsia="Times New Roman" w:cs="Times New Roman"/>
          <w:sz w:val="28"/>
          <w:szCs w:val="28"/>
        </w:rPr>
        <w:t>области в порядке, установленном законом Белгородской области;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в) представление на безвозмездной основе интересов Ровеньского муниципального округа в Совете муниципальных образований Белгородской области, иных объединениях муниципальных образований, а такж</w:t>
      </w:r>
      <w:r>
        <w:rPr>
          <w:rFonts w:eastAsia="Times New Roman" w:cs="Times New Roman"/>
          <w:sz w:val="28"/>
          <w:szCs w:val="28"/>
        </w:rPr>
        <w:t>е в их органах управления;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г) представление на безвозмездной основе интересов Ровеньского муниципального округа в органах управления и ревизионной комиссии организации, учредителем (акционером, участником) которой является муниципальное образование, в соот</w:t>
      </w:r>
      <w:r>
        <w:rPr>
          <w:rFonts w:eastAsia="Times New Roman" w:cs="Times New Roman"/>
          <w:sz w:val="28"/>
          <w:szCs w:val="28"/>
        </w:rPr>
        <w:t>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д</w:t>
      </w:r>
      <w:r>
        <w:rPr>
          <w:rFonts w:eastAsia="Times New Roman" w:cs="Times New Roman"/>
          <w:sz w:val="28"/>
          <w:szCs w:val="28"/>
        </w:rPr>
        <w:t>) иные случаи, предусмотренные федеральными законами;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</w:t>
      </w:r>
      <w:r>
        <w:rPr>
          <w:rFonts w:eastAsia="Times New Roman" w:cs="Times New Roman"/>
          <w:sz w:val="28"/>
          <w:szCs w:val="28"/>
        </w:rPr>
        <w:t>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</w:t>
      </w:r>
      <w:r>
        <w:rPr>
          <w:rFonts w:eastAsia="Times New Roman" w:cs="Times New Roman"/>
          <w:sz w:val="28"/>
          <w:szCs w:val="28"/>
        </w:rPr>
        <w:t>дерации;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</w:t>
      </w:r>
      <w:r>
        <w:rPr>
          <w:rFonts w:eastAsia="Times New Roman" w:cs="Times New Roman"/>
          <w:sz w:val="28"/>
          <w:szCs w:val="28"/>
        </w:rPr>
        <w:t>предусмотрено международным договором Российской Федерации или законодательством Российской Федерации.</w:t>
      </w:r>
    </w:p>
    <w:p w:rsidR="00AE0118" w:rsidRDefault="00C9386C">
      <w:pPr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sz w:val="28"/>
          <w:szCs w:val="28"/>
        </w:rPr>
        <w:t xml:space="preserve">5. Лица, замещающие муниципальные должности в Ровеньском муниципальном округе, должны соблюдать ограничения, установленные Федеральным законом </w:t>
      </w:r>
      <w:hyperlink r:id="rId19" w:tooltip="https://www.consultant.ru/document/cons_doc_LAW_501319/">
        <w:r>
          <w:rPr>
            <w:rStyle w:val="a3"/>
            <w:rFonts w:eastAsia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от 20.03.2025 №33-ФЗ «Об общих принципах организации местного самоуправления в единой системе публичной власти»</w:t>
        </w:r>
      </w:hyperlink>
      <w:r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6. Лица, замещающие</w:t>
      </w:r>
      <w:r>
        <w:rPr>
          <w:rFonts w:eastAsia="Times New Roman" w:cs="Times New Roman"/>
          <w:sz w:val="28"/>
          <w:szCs w:val="28"/>
        </w:rPr>
        <w:t xml:space="preserve">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Cs/>
          <w:sz w:val="28"/>
          <w:szCs w:val="28"/>
        </w:rPr>
        <w:t>7. Полномочия лица, замещающего муниципальную должность, прекращаются досрочно в</w:t>
      </w:r>
      <w:r>
        <w:rPr>
          <w:rFonts w:eastAsia="Times New Roman" w:cs="Times New Roman"/>
          <w:bCs/>
          <w:sz w:val="28"/>
          <w:szCs w:val="28"/>
        </w:rPr>
        <w:t xml:space="preserve">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8. Лица, замещающие муниципальные должности, </w:t>
      </w:r>
      <w:r>
        <w:rPr>
          <w:rFonts w:eastAsia="Times New Roman" w:cs="Times New Roman"/>
          <w:sz w:val="28"/>
          <w:szCs w:val="28"/>
        </w:rPr>
        <w:t>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9. </w:t>
      </w:r>
      <w:r>
        <w:rPr>
          <w:rFonts w:eastAsia="Times New Roman" w:cs="Times New Roman"/>
          <w:sz w:val="28"/>
          <w:szCs w:val="28"/>
        </w:rPr>
        <w:t>Полномочия лица, замещающего муниципальную должность, прекращаются досрочно в следующих случаях: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1) смерть;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отставка по собственному желанию;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3) признание судом недееспособным или ограниченно дееспособным;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4) признание судом безвестно отсутствующим или </w:t>
      </w:r>
      <w:r>
        <w:rPr>
          <w:rFonts w:eastAsia="Times New Roman" w:cs="Times New Roman"/>
          <w:sz w:val="28"/>
          <w:szCs w:val="28"/>
        </w:rPr>
        <w:t>объявление умершим;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5) вступление в отношении его в законную силу обвинительного приговора суда;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6) выезд за пределы Российской Федерации на постоянное место жительства;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7) прекращение гражданства Российской Федерации или наличие гражданства (подданства) и</w:t>
      </w:r>
      <w:r>
        <w:rPr>
          <w:rFonts w:eastAsia="Times New Roman" w:cs="Times New Roman"/>
          <w:sz w:val="28"/>
          <w:szCs w:val="28"/>
        </w:rPr>
        <w:t>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8) досрочное прекращение полномочий соответствующего органа местного</w:t>
      </w:r>
      <w:r>
        <w:rPr>
          <w:rFonts w:eastAsia="Times New Roman" w:cs="Times New Roman"/>
          <w:sz w:val="28"/>
          <w:szCs w:val="28"/>
        </w:rPr>
        <w:t xml:space="preserve"> самоуправления;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9) призыв на военную службу или направление на заменяющую ее альтернативную гражданскую службу;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10) приобретение статуса иностранного агента;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11) иные случаи, установленные федеральными законами.</w:t>
      </w:r>
    </w:p>
    <w:p w:rsidR="00AE0118" w:rsidRDefault="00C9386C">
      <w:pPr>
        <w:ind w:firstLine="53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10. Полномочия депутата Совета депутатов Ро</w:t>
      </w:r>
      <w:r>
        <w:rPr>
          <w:rFonts w:eastAsia="Times New Roman" w:cs="Times New Roman"/>
          <w:sz w:val="28"/>
          <w:szCs w:val="28"/>
        </w:rPr>
        <w:t>веньского муниципального округа прекращаются досрочно решением Совета депутатов Ровеньского муниципального округа в случае отсутствия депутата без уважительных причин на всех заседаниях Совета депутатов Ровеньского муниципального округа в течение шести мес</w:t>
      </w:r>
      <w:r>
        <w:rPr>
          <w:rFonts w:eastAsia="Times New Roman" w:cs="Times New Roman"/>
          <w:sz w:val="28"/>
          <w:szCs w:val="28"/>
        </w:rPr>
        <w:t xml:space="preserve">яцев подряд. </w:t>
      </w:r>
    </w:p>
    <w:p w:rsidR="00AE0118" w:rsidRDefault="00C9386C">
      <w:pPr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Депутат Совета депутатов Ровеньского муниципального округа, в отношении которого Советом депутатов Ровеньского муниципального округа принято решение о досрочном прекращении полномочий депутата Совета депутатов Ровеньского муниципального округ</w:t>
      </w:r>
      <w:r>
        <w:rPr>
          <w:rFonts w:eastAsia="Times New Roman" w:cs="Times New Roman"/>
          <w:sz w:val="28"/>
          <w:szCs w:val="28"/>
        </w:rPr>
        <w:t>а, вправе обратиться с заявлением об обжаловании указанного решения в суд в течение 10 дней со дня официального опубликования указанного решения.</w:t>
      </w:r>
    </w:p>
    <w:p w:rsidR="00AE0118" w:rsidRDefault="00C9386C">
      <w:pPr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11. В случае, если депутат Совета депутатов Ровеньского муниципального округа, полномочия которого прекращены </w:t>
      </w:r>
      <w:r>
        <w:rPr>
          <w:rFonts w:eastAsia="Times New Roman" w:cs="Times New Roman"/>
          <w:sz w:val="28"/>
          <w:szCs w:val="28"/>
        </w:rPr>
        <w:t>досрочно на основании решения Совета депутатов Ровеньского муниципального округа о досрочном прекращении полномочий депутата Совета депутатов Ровеньского муниципального округа, обжалует указанное решение в судебном порядке, Совета депутатов Ровеньского мун</w:t>
      </w:r>
      <w:r>
        <w:rPr>
          <w:rFonts w:eastAsia="Times New Roman" w:cs="Times New Roman"/>
          <w:sz w:val="28"/>
          <w:szCs w:val="28"/>
        </w:rPr>
        <w:t>иципального округа не вправе принимать решение о назначении дополнительных выборов депутатов Совета депутатов Ровеньского муниципального округа до вступления решения суда в законную силу.</w:t>
      </w:r>
    </w:p>
    <w:p w:rsidR="00AE0118" w:rsidRDefault="00C9386C">
      <w:pPr>
        <w:ind w:firstLine="567"/>
        <w:jc w:val="both"/>
        <w:rPr>
          <w:rFonts w:eastAsia="Times New Roman" w:cs="Times New Roman"/>
        </w:rPr>
      </w:pPr>
      <w:bookmarkStart w:id="4" w:name="Par17"/>
      <w:bookmarkEnd w:id="4"/>
      <w:r>
        <w:rPr>
          <w:rFonts w:eastAsia="Times New Roman" w:cs="Times New Roman"/>
          <w:sz w:val="28"/>
          <w:szCs w:val="28"/>
        </w:rPr>
        <w:t>12. Решение Совета депутатов Ровеньского муниципального округа о дос</w:t>
      </w:r>
      <w:r>
        <w:rPr>
          <w:rFonts w:eastAsia="Times New Roman" w:cs="Times New Roman"/>
          <w:sz w:val="28"/>
          <w:szCs w:val="28"/>
        </w:rPr>
        <w:t xml:space="preserve">рочном прекращении полномочий депутата Совета депутатов Ровеньского муниципального округа принимается не позднее чем через 30 дней со дня появления основания для досрочного </w:t>
      </w:r>
      <w:r>
        <w:rPr>
          <w:rFonts w:eastAsia="Times New Roman" w:cs="Times New Roman"/>
          <w:color w:val="000000" w:themeColor="text1"/>
          <w:sz w:val="28"/>
          <w:szCs w:val="28"/>
        </w:rPr>
        <w:t>прекращения полномочий, а если это основание появилось в период между заседаниями</w:t>
      </w:r>
      <w:r>
        <w:rPr>
          <w:rFonts w:eastAsia="Times New Roman" w:cs="Times New Roman"/>
          <w:color w:val="FF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 w:cs="Times New Roman"/>
          <w:sz w:val="28"/>
          <w:szCs w:val="28"/>
        </w:rPr>
        <w:t xml:space="preserve">овета депутатов </w:t>
      </w:r>
      <w:r>
        <w:rPr>
          <w:rFonts w:eastAsia="Times New Roman" w:cs="Times New Roman"/>
          <w:sz w:val="28"/>
          <w:szCs w:val="28"/>
        </w:rPr>
        <w:lastRenderedPageBreak/>
        <w:t>Ровеньского муниципального округа, - не позднее чем через три месяца со дня появления такого основания.</w:t>
      </w:r>
    </w:p>
    <w:p w:rsidR="00AE0118" w:rsidRDefault="00AE0118">
      <w:pPr>
        <w:ind w:firstLine="709"/>
        <w:jc w:val="both"/>
        <w:rPr>
          <w:rFonts w:eastAsia="Times New Roman" w:cs="Times New Roman"/>
          <w:color w:val="000000"/>
          <w:highlight w:val="yellow"/>
        </w:rPr>
      </w:pPr>
    </w:p>
    <w:p w:rsidR="00AE0118" w:rsidRDefault="00C9386C">
      <w:pPr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Статья 19. Гарантии осуществления полномочий лица, замещающего муниципальную должность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Лицам, замещающим муниципальные должности и о</w:t>
      </w:r>
      <w:r>
        <w:rPr>
          <w:rFonts w:ascii="Times New Roman" w:eastAsia="Times New Roman" w:hAnsi="Times New Roman" w:cs="Times New Roman"/>
          <w:sz w:val="28"/>
          <w:szCs w:val="28"/>
        </w:rPr>
        <w:t>существляющим свои полномочия на постоянной основе, устанавливаются также следующие гарантии осуществления полномочий: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право на своевременное и в полном объеме получение за счет средств местного бюджета ежемесячного денежного вознаграждения, которое сос</w:t>
      </w:r>
      <w:r>
        <w:rPr>
          <w:rFonts w:ascii="Times New Roman" w:eastAsia="Times New Roman" w:hAnsi="Times New Roman" w:cs="Times New Roman"/>
          <w:sz w:val="28"/>
          <w:szCs w:val="28"/>
        </w:rPr>
        <w:t>тоит из: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ежемесячного базового денежного вознаграждения (должностного оклада), размер которого устанавливается решением Совета депутатов Ровеньского муниципального округа;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ежемесячной процентной надбавки к ежемесячному базовому денежному вознаграждению (до</w:t>
      </w:r>
      <w:r>
        <w:rPr>
          <w:rFonts w:ascii="Times New Roman" w:eastAsia="Times New Roman" w:hAnsi="Times New Roman" w:cs="Times New Roman"/>
          <w:sz w:val="28"/>
          <w:szCs w:val="28"/>
        </w:rPr>
        <w:t>лжностному окладу) за особые условия исполнения полномочий, размер которой устанавливается решением Совета депутатов Ровеньского муниципального округа;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ежемесячной процентной надбавки к ежемесячному базовому денежному вознаграждению (должностному окладу) з</w:t>
      </w:r>
      <w:r>
        <w:rPr>
          <w:rFonts w:ascii="Times New Roman" w:eastAsia="Times New Roman" w:hAnsi="Times New Roman" w:cs="Times New Roman"/>
          <w:sz w:val="28"/>
          <w:szCs w:val="28"/>
        </w:rPr>
        <w:t>а работу со сведениями, составляющими государственную тайну, которая устанавливается в размерах и порядке, определяемых законодательством Российской Федерации;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право на получение следующих дополнительных стимулирующих и иных выплат: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единовременная выплата на санаторно-курортное лечение, выплачиваемая при предоставлении ежегодного оплачиваемого отпуска в размере и порядке, установленным нормативным правовым актом соответствующего органа местного самоуправления;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единовременная денежная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выплата при предоставлении ежегодного оплачиваемого отпуска в размере и порядке, установленным нормативным правовым актом соответствующего органа местного самоуправления;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право на транспортное обслуживание, обеспечиваемое в связи с осуществлением свои</w:t>
      </w:r>
      <w:r>
        <w:rPr>
          <w:rFonts w:ascii="Times New Roman" w:eastAsia="Times New Roman" w:hAnsi="Times New Roman" w:cs="Times New Roman"/>
          <w:sz w:val="28"/>
          <w:szCs w:val="28"/>
        </w:rPr>
        <w:t>х полномочий (для Главы муниципального округа, руководителей органов местного самоуправления);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право на ежегодный оплачиваемый отпуск продолжительностью 42 календарных дня, дополнительный оплачиваемый отпуск за ненормированный рабочий день продолжительн</w:t>
      </w:r>
      <w:r>
        <w:rPr>
          <w:rFonts w:ascii="Times New Roman" w:eastAsia="Times New Roman" w:hAnsi="Times New Roman" w:cs="Times New Roman"/>
          <w:sz w:val="28"/>
          <w:szCs w:val="28"/>
        </w:rPr>
        <w:t>остью 3 календарных дня;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право на предоставление для осуществления своей деятельности служебного помещения, оборудованного мебелью, оргтехникой, средствами связи в здании соответствующего органа местного самоуправления;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право на ежегодное диспансерно</w:t>
      </w:r>
      <w:r>
        <w:rPr>
          <w:rFonts w:ascii="Times New Roman" w:eastAsia="Times New Roman" w:hAnsi="Times New Roman" w:cs="Times New Roman"/>
          <w:sz w:val="28"/>
          <w:szCs w:val="28"/>
        </w:rPr>
        <w:t>е обследование в медицинских организациях;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право на частичную компенсацию расходов, связанных с наймом (поднаймом) жилых помещений, на период замещения муниципальных должностей в порядке и на условиях, установленных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депутатов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 округа;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право на профессиональное развитие, в том числе получение дополнительного профессионального образования.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Лицам, замещающим (замещавшим) муниципальные должности, предоставляются следующие дополнительные социальные гарантии в связи с прекра</w:t>
      </w:r>
      <w:r>
        <w:rPr>
          <w:rFonts w:ascii="Times New Roman" w:eastAsia="Times New Roman" w:hAnsi="Times New Roman" w:cs="Times New Roman"/>
          <w:sz w:val="28"/>
          <w:szCs w:val="28"/>
        </w:rPr>
        <w:t>щением полномочий (в том числе досрочно):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право на дополнительное пенсионное обеспечение: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лицам, замещавшим муниципальные должности на постоянной основе 15 лет и более либо замещавшим указанные должности свыше 3 лет и имеющим стаж 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 менее 15 лет</w:t>
      </w:r>
      <w:r>
        <w:rPr>
          <w:rFonts w:ascii="Times New Roman" w:eastAsia="Times New Roman" w:hAnsi="Times New Roman" w:cs="Times New Roman"/>
          <w:sz w:val="28"/>
          <w:szCs w:val="28"/>
        </w:rPr>
        <w:t>, и достигшим пенсионного возраста или потерявшим трудоспособность в период осуществления ими полномочий по муниципальной должности, за исключением лиц, полномочия которых были прекращены в связи с несоблюдением ограничений, запретов, неиспол</w:t>
      </w:r>
      <w:r>
        <w:rPr>
          <w:rFonts w:ascii="Times New Roman" w:eastAsia="Times New Roman" w:hAnsi="Times New Roman" w:cs="Times New Roman"/>
          <w:sz w:val="28"/>
          <w:szCs w:val="28"/>
        </w:rPr>
        <w:t>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Федерального закона, к страховой 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нсии по старости (инвалидности), назначенной в соответствии с Федеральным законом от 28 декабря 2013 года № 400-ФЗ «О страховых пенсиях» или досрочно назначенной в соответствии с Федеральным законом от 12 декабря 2023 года №565-ФЗ «О занятости населения в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Федерации», устанавливается дополнительное пенсионное обеспечение в порядке, предусмотренном решением Совета депутатов Ровеньского муниципального округа;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право на получение в связи с прекращением полномочий (в том числе досрочно) единовременн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ой выплаты за счет средств бюджета муниципального округа в размере двух ежемесячных базовых денежных вознаграждений (должностных окладов) по замещаемой им муниципальной должности при условии достижения в период осуществления полномочий пенсионного возраста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или потери трудоспособности. Указанная гарантия не предоставляется лицам, которые замещали муниципальные должности и полномочия которых были прекращены в связи с несоблюдением ограничений, запретов, неисполнением обязанностей, установленных законодательст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Федерального закона.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Супруг (супруга), один из родителей или другой родственник,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другое лицо, взявшее на себя обязанности по организации захоронения лица, замещавшего муниципальную должность, умершего (погибшего в связи с исполнением полномочий), или лица, умершего после прекращения полномочий (замещавшего на постоянной основе му</w:t>
      </w:r>
      <w:r>
        <w:rPr>
          <w:rFonts w:ascii="Times New Roman" w:eastAsia="Times New Roman" w:hAnsi="Times New Roman" w:cs="Times New Roman"/>
          <w:sz w:val="28"/>
          <w:szCs w:val="28"/>
        </w:rPr>
        <w:t>ниципальную должность 15 лет и более либо замещавшего указанные должности свыше 3 лет и имевшего стаж муниципальной службы не менее 15 лет), имеет право на получение материальной помощи для возмещения расходов на ритуальные услуги в размере и порядке, уста</w:t>
      </w:r>
      <w:r>
        <w:rPr>
          <w:rFonts w:ascii="Times New Roman" w:eastAsia="Times New Roman" w:hAnsi="Times New Roman" w:cs="Times New Roman"/>
          <w:sz w:val="28"/>
          <w:szCs w:val="28"/>
        </w:rPr>
        <w:t>новленном решением Совета депутатов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4. Финансирование расходов, связанных с оплатой труда и предоставлением гарантий лицам, замещающим муниципальные должности, осуществляется за счет средств бюджета Ровеньского муниципального округа.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AE0118" w:rsidRDefault="00AE0118">
      <w:pPr>
        <w:ind w:firstLine="709"/>
        <w:jc w:val="both"/>
        <w:rPr>
          <w:rFonts w:eastAsia="Times New Roman" w:cs="Times New Roman"/>
          <w:color w:val="000000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Статья 20. </w:t>
      </w:r>
      <w:r>
        <w:rPr>
          <w:rFonts w:eastAsia="Times New Roman" w:cs="Times New Roman"/>
          <w:b/>
          <w:sz w:val="28"/>
          <w:szCs w:val="28"/>
        </w:rPr>
        <w:t>Ответственность органов местного самоуправления, должностных лиц местного самоуправления и лиц, замещающих муниципальные должности в муниципальном округе</w:t>
      </w:r>
      <w:r>
        <w:rPr>
          <w:rFonts w:eastAsia="Times New Roman" w:cs="Times New Roman"/>
          <w:spacing w:val="6"/>
          <w:sz w:val="28"/>
          <w:szCs w:val="28"/>
        </w:rPr>
        <w:t> 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1. Органы местного самоуправления Ровеньского муниципального округа, должностные лица м</w:t>
      </w:r>
      <w:r>
        <w:rPr>
          <w:rFonts w:eastAsia="Times New Roman" w:cs="Times New Roman"/>
          <w:sz w:val="28"/>
          <w:szCs w:val="28"/>
        </w:rPr>
        <w:t>естного самоуправления и лица, замещающие муниципальные должности,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</w:t>
      </w:r>
      <w:r>
        <w:rPr>
          <w:rFonts w:eastAsia="Times New Roman" w:cs="Times New Roman"/>
          <w:sz w:val="28"/>
          <w:szCs w:val="28"/>
        </w:rPr>
        <w:t>альных законов, Устава Белгородской области, законов Белгородской области, настоящего Устава, а также в случае ненадлежащего осуществления указанными органами и должностными лицами и лицами, замещающими муниципальные должности, переданных им отдельных госу</w:t>
      </w:r>
      <w:r>
        <w:rPr>
          <w:rFonts w:eastAsia="Times New Roman" w:cs="Times New Roman"/>
          <w:sz w:val="28"/>
          <w:szCs w:val="28"/>
        </w:rPr>
        <w:t>дарственных полномочий.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2. Меры ответственности, которые могут быть применены к лицу, замещающему муниципальную должность в муниципальном округе, представившему недостоверные или неполные сведения о своих доходах, расходах, об имуществе и обязательствах им</w:t>
      </w:r>
      <w:r>
        <w:rPr>
          <w:rFonts w:eastAsia="Times New Roman" w:cs="Times New Roman"/>
          <w:sz w:val="28"/>
          <w:szCs w:val="28"/>
        </w:rPr>
        <w:t>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установлены статьей 29 Федерально</w:t>
      </w:r>
      <w:r>
        <w:rPr>
          <w:rFonts w:eastAsia="Times New Roman" w:cs="Times New Roman"/>
          <w:sz w:val="28"/>
          <w:szCs w:val="28"/>
        </w:rPr>
        <w:t>го закона.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3. Порядок принятия решения о применении к лицу, замещающему муниципальную должность в муниципальном округе, мер ответственности, указанных в части 4 статьи 29 Федерального закона </w:t>
      </w:r>
      <w:hyperlink r:id="rId20" w:tooltip="https://www.consultant.ru/document/cons_doc_LAW_501319/">
        <w:r>
          <w:rPr>
            <w:rStyle w:val="a3"/>
            <w:rFonts w:eastAsia="Times New Roman" w:cs="Times New Roman"/>
            <w:bCs/>
            <w:color w:val="000000"/>
            <w:sz w:val="28"/>
            <w:szCs w:val="28"/>
            <w:u w:val="none"/>
            <w:shd w:val="clear" w:color="auto" w:fill="FFFFFF"/>
          </w:rPr>
          <w:t>от 20.03.2025 N 33-ФЗ "Об общих принципах организации местного самоуправления в единой системе публичной власти"</w:t>
        </w:r>
      </w:hyperlink>
      <w:r>
        <w:rPr>
          <w:rFonts w:eastAsia="Times New Roman" w:cs="Times New Roman"/>
          <w:sz w:val="28"/>
          <w:szCs w:val="28"/>
        </w:rPr>
        <w:t xml:space="preserve">, определяется решением Совета депутатов муниципального округа в </w:t>
      </w:r>
      <w:r>
        <w:rPr>
          <w:rFonts w:eastAsia="Times New Roman" w:cs="Times New Roman"/>
          <w:sz w:val="28"/>
          <w:szCs w:val="28"/>
        </w:rPr>
        <w:t>соответствии с законом Белгородской области.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="Times New Roman" w:cs="Times New Roman"/>
          <w:b/>
          <w:sz w:val="28"/>
          <w:szCs w:val="28"/>
          <w:highlight w:val="white"/>
        </w:rPr>
        <w:t>Статья 21. Муниципальная служба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>1. Правовое регулирование муниципальной службы, включая установление требований к должностям муниципальной службы, определение статуса муниципального служащего, условия и порядок</w:t>
      </w:r>
      <w:r>
        <w:rPr>
          <w:rFonts w:eastAsia="Times New Roman" w:cs="Times New Roman"/>
          <w:sz w:val="28"/>
          <w:szCs w:val="28"/>
          <w:highlight w:val="white"/>
        </w:rPr>
        <w:t xml:space="preserve"> прохождения муниципальной службы, осуществляется Федеральным законом от 2 марта 2007 года № 25-ФЗ «О муниципальной службе в Российской Федерации», а также принимаемыми в соответствии с ним законами Белгородской области и муниципальными правовыми актами му</w:t>
      </w:r>
      <w:r>
        <w:rPr>
          <w:rFonts w:eastAsia="Times New Roman" w:cs="Times New Roman"/>
          <w:sz w:val="28"/>
          <w:szCs w:val="28"/>
          <w:highlight w:val="white"/>
        </w:rPr>
        <w:t>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Муниципальным служащим Ровеньского муниципального округа за счет средств местного бюджета также предоставляется право на: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1) транспортное обслуживание, обеспечиваемое в связи с исполнением должностных обязанностей, в зависимости от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группы замещаемой должности муниципальной службы;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2) получение один раз в год при предоставлении ежегодного оплачиваемого отпуска выплаты на санаторно-курортное лечение в размере и порядке, установленным нормативным правовым актом соответствующим органом 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естного самоуправления;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ежемесячная надбавка за классный чин, устанавливаемая в твердой денежной сумме таким образом, чтобы размер этой надбавки за каждый последующий классный чин отличался в большую сторону от размера надбавки за предыдущий классный чи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н;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4) ежемесячная процентная надбавка к должностному окладу за стаж муниципальной службы: при стаже муниципальной службы от 1 года до 5 лет - 10 процентов, от 5 до 10 лет - 15 процентов, от 10 до 15 лет - 20 процентов, свыше 15 лет - 30 процентов;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5) 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ежемесячная процентная надбавка к должностному окладу за особые условия муниципальной службы;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6) ежемесячное денежное поощрение в размере до 100 процентов должностного оклада в зависимости от количественных параметров и качественных характеристик работы му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ниципального служащего за прошедший месяц;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7) ежеквартальная премия, размер которой зависит от количества и качества выполнения муниципальным служащим особо важных и сложных заданий;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8) единовременная выплата при предоставлении ежегодного оплачиваемого отп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уска;</w:t>
      </w:r>
    </w:p>
    <w:p w:rsidR="00AE0118" w:rsidRDefault="00C9386C">
      <w:pPr>
        <w:shd w:val="clear" w:color="FFFFFF" w:fill="auto"/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="Times New Roman" w:cs="Times New Roman"/>
          <w:color w:val="000000"/>
          <w:sz w:val="28"/>
          <w:highlight w:val="white"/>
        </w:rPr>
        <w:t>9) право на дополнительное пенсионное обеспечение:</w:t>
      </w:r>
      <w:r>
        <w:rPr>
          <w:rFonts w:eastAsia="Times New Roman" w:cs="Times New Roman"/>
          <w:color w:val="000000"/>
          <w:sz w:val="28"/>
          <w:highlight w:val="white"/>
        </w:rPr>
        <w:t xml:space="preserve"> </w:t>
      </w:r>
    </w:p>
    <w:p w:rsidR="00AE0118" w:rsidRDefault="00C9386C">
      <w:pPr>
        <w:shd w:val="clear" w:color="FFFFFF" w:fill="auto"/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="Times New Roman" w:cs="Times New Roman"/>
          <w:sz w:val="28"/>
          <w:highlight w:val="white"/>
        </w:rPr>
        <w:t>ежемесячная доплата к пенсии, устанавливаемая к страховой пенсии по старости или страховой пенсии по инвалидности инвалидам I и II групп, назначенной в соответствии с </w:t>
      </w:r>
      <w:hyperlink r:id="rId21" w:anchor="7D20K3" w:history="1">
        <w:r>
          <w:rPr>
            <w:rStyle w:val="a3"/>
            <w:rFonts w:eastAsia="Times New Roman" w:cs="Times New Roman"/>
            <w:color w:val="0000FF" w:themeColor="hyperlink"/>
            <w:sz w:val="28"/>
            <w:highlight w:val="white"/>
            <w:u w:val="none"/>
          </w:rPr>
          <w:t>Федеральным законом от 28 декабря 2013 года № 400-ФЗ «О страховых пенсиях»</w:t>
        </w:r>
      </w:hyperlink>
      <w:r>
        <w:rPr>
          <w:rFonts w:eastAsia="Times New Roman" w:cs="Times New Roman"/>
          <w:sz w:val="28"/>
          <w:highlight w:val="white"/>
        </w:rPr>
        <w:t xml:space="preserve"> либо досрочно назначенной в соответствии с </w:t>
      </w:r>
      <w:hyperlink r:id="rId22" w:anchor="7D20K3" w:history="1">
        <w:r>
          <w:rPr>
            <w:rStyle w:val="a3"/>
            <w:rFonts w:eastAsia="Times New Roman" w:cs="Times New Roman"/>
            <w:color w:val="0000FF" w:themeColor="hyperlink"/>
            <w:sz w:val="28"/>
            <w:highlight w:val="white"/>
            <w:u w:val="none"/>
          </w:rPr>
          <w:t>Законом Российской Фе</w:t>
        </w:r>
        <w:r>
          <w:rPr>
            <w:rStyle w:val="a3"/>
            <w:rFonts w:eastAsia="Times New Roman" w:cs="Times New Roman"/>
            <w:color w:val="0000FF" w:themeColor="hyperlink"/>
            <w:sz w:val="28"/>
            <w:highlight w:val="white"/>
            <w:u w:val="none"/>
          </w:rPr>
          <w:t>дерации от 19 апреля 1991 года №1032-1 «О занятости населения в Российской Федерации»</w:t>
        </w:r>
      </w:hyperlink>
      <w:r>
        <w:rPr>
          <w:rFonts w:eastAsia="Times New Roman" w:cs="Times New Roman"/>
          <w:sz w:val="28"/>
          <w:highlight w:val="white"/>
        </w:rPr>
        <w:t>.</w:t>
      </w:r>
    </w:p>
    <w:p w:rsidR="00AE0118" w:rsidRDefault="00C9386C">
      <w:pPr>
        <w:shd w:val="clear" w:color="FFFFFF" w:fill="auto"/>
        <w:ind w:firstLine="480"/>
        <w:jc w:val="both"/>
        <w:rPr>
          <w:rFonts w:eastAsia="Times New Roman" w:cs="Times New Roman"/>
          <w:sz w:val="28"/>
          <w:highlight w:val="white"/>
        </w:rPr>
      </w:pPr>
      <w:r>
        <w:rPr>
          <w:rFonts w:eastAsia="Times New Roman" w:cs="Times New Roman"/>
          <w:sz w:val="28"/>
          <w:highlight w:val="white"/>
        </w:rPr>
        <w:t>Доплата к пенсии устанавливается при наличии стажа муниципальной службы, минимальная продолжительность которого в соответствующем году определяется согласно приложени</w:t>
      </w:r>
      <w:r>
        <w:rPr>
          <w:rFonts w:eastAsia="Times New Roman" w:cs="Times New Roman"/>
          <w:sz w:val="28"/>
          <w:highlight w:val="white"/>
        </w:rPr>
        <w:t>ю к Федеральному закону от 15 декабря 2001 года № 166-ФЗ «</w:t>
      </w:r>
      <w:hyperlink r:id="rId23" w:anchor="7D20K3" w:history="1">
        <w:r>
          <w:rPr>
            <w:rStyle w:val="a3"/>
            <w:rFonts w:eastAsia="Times New Roman" w:cs="Times New Roman"/>
            <w:color w:val="0000FF" w:themeColor="hyperlink"/>
            <w:sz w:val="28"/>
            <w:highlight w:val="white"/>
            <w:u w:val="none"/>
          </w:rPr>
          <w:t>О государственном пенсионном обеспечении в Российской Федерации»</w:t>
        </w:r>
      </w:hyperlink>
      <w:r>
        <w:rPr>
          <w:rFonts w:eastAsia="Times New Roman" w:cs="Times New Roman"/>
          <w:sz w:val="28"/>
          <w:highlight w:val="white"/>
        </w:rPr>
        <w:t xml:space="preserve">.  </w:t>
      </w:r>
    </w:p>
    <w:p w:rsidR="00AE0118" w:rsidRDefault="00C9386C">
      <w:pPr>
        <w:ind w:firstLine="708"/>
        <w:jc w:val="both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sz w:val="28"/>
          <w:highlight w:val="white"/>
        </w:rPr>
        <w:t>Ежемесячная доплата к пенсии, устанавливаемая к страховой пенси</w:t>
      </w:r>
      <w:r>
        <w:rPr>
          <w:rFonts w:eastAsia="Times New Roman" w:cs="Times New Roman"/>
          <w:sz w:val="28"/>
          <w:highlight w:val="white"/>
        </w:rPr>
        <w:t xml:space="preserve">и по старости или страховой пенсии по инвалидности инвалидам I и II групп осуществляется на основании </w:t>
      </w:r>
      <w:r>
        <w:rPr>
          <w:rFonts w:eastAsia="Times New Roman" w:cs="Times New Roman"/>
          <w:color w:val="000000"/>
          <w:sz w:val="28"/>
          <w:highlight w:val="white"/>
        </w:rPr>
        <w:t>решения Совета депутатов Ровеньского муниципального округа;</w:t>
      </w:r>
    </w:p>
    <w:p w:rsidR="00AE0118" w:rsidRDefault="00C9386C">
      <w:pPr>
        <w:ind w:firstLine="708"/>
        <w:jc w:val="both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sz w:val="28"/>
          <w:highlight w:val="white"/>
        </w:rPr>
        <w:t xml:space="preserve">10) право на получение материальной помощи. </w:t>
      </w:r>
    </w:p>
    <w:p w:rsidR="00AE0118" w:rsidRDefault="00C9386C">
      <w:pPr>
        <w:pStyle w:val="ConsPlusNormal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F1115"/>
          <w:sz w:val="28"/>
          <w:highlight w:val="white"/>
        </w:rPr>
        <w:t>Виды, размер, порядок и условия предоставлени</w:t>
      </w:r>
      <w:r>
        <w:rPr>
          <w:rFonts w:ascii="Times New Roman" w:eastAsia="Times New Roman" w:hAnsi="Times New Roman" w:cs="Times New Roman"/>
          <w:color w:val="0F1115"/>
          <w:sz w:val="28"/>
          <w:highlight w:val="white"/>
        </w:rPr>
        <w:t>я муниципальным служащим Ровеньского муниципального округа</w:t>
      </w:r>
      <w:r>
        <w:rPr>
          <w:rFonts w:ascii="Times New Roman" w:eastAsia="Times New Roman" w:hAnsi="Times New Roman" w:cs="Times New Roman"/>
          <w:color w:val="0F1115"/>
          <w:sz w:val="28"/>
        </w:rPr>
        <w:t xml:space="preserve"> о порядке предоставления </w:t>
      </w:r>
      <w:r>
        <w:rPr>
          <w:rFonts w:ascii="Times New Roman" w:eastAsia="Times New Roman" w:hAnsi="Times New Roman" w:cs="Times New Roman"/>
          <w:color w:val="0F1115"/>
          <w:sz w:val="28"/>
          <w:highlight w:val="white"/>
        </w:rPr>
        <w:t>дополнительных гарантий устанавливаются решением Совета депутатов Ровеньского муниципального округа .</w:t>
      </w:r>
    </w:p>
    <w:p w:rsidR="00AE0118" w:rsidRDefault="00AE0118">
      <w:pPr>
        <w:pStyle w:val="ConsPlusNormal"/>
        <w:ind w:firstLine="0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lastRenderedPageBreak/>
        <w:t xml:space="preserve">Глава </w:t>
      </w:r>
      <w:r>
        <w:rPr>
          <w:rFonts w:eastAsia="Times New Roman" w:cs="Times New Roman"/>
          <w:b/>
          <w:sz w:val="28"/>
          <w:szCs w:val="28"/>
          <w:lang w:val="en-US"/>
        </w:rPr>
        <w:t>III</w:t>
      </w:r>
      <w:r>
        <w:rPr>
          <w:rFonts w:eastAsia="Times New Roman" w:cs="Times New Roman"/>
          <w:b/>
          <w:sz w:val="28"/>
          <w:szCs w:val="28"/>
        </w:rPr>
        <w:t xml:space="preserve">. ФУНКЦИОНАЛЬНЫЕ ОСНОВЫ ОРГАНИЗАЦИИ МЕСТНОГО САМОУПРАВЛЕНИЯ </w:t>
      </w:r>
      <w:r>
        <w:rPr>
          <w:rFonts w:eastAsia="Times New Roman" w:cs="Times New Roman"/>
          <w:b/>
          <w:sz w:val="28"/>
          <w:szCs w:val="28"/>
        </w:rPr>
        <w:t>В МУНИЦИПАЛЬНОМ ОКРУГЕ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Статья 22. Вопросы местного значения Ровеньского муниципального округа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1. К вопросам местного значения Ровеньского муниципального округа относятся: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1) составление и рассмотрение проекта местного бюджета, утверждение и исполнение </w:t>
      </w:r>
      <w:r>
        <w:rPr>
          <w:rFonts w:eastAsia="Times New Roman" w:cs="Times New Roman"/>
          <w:sz w:val="28"/>
          <w:szCs w:val="28"/>
        </w:rPr>
        <w:t>местного бюджета, осуществление контроля за его исполнением, составление и утверждение отчета об исполнении местного бюджета;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установление, изменение и отмена местных налогов и сборов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3) владение, пользование и распоря</w:t>
      </w:r>
      <w:r>
        <w:rPr>
          <w:rFonts w:eastAsia="Times New Roman" w:cs="Times New Roman"/>
          <w:sz w:val="28"/>
          <w:szCs w:val="28"/>
        </w:rPr>
        <w:t>жение имуществом, находящимся в муниципальной собственности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4) организация в границах Ровеньского муниципального округа электро-, тепло-, газо- и водоснабжения населения, водоотведения, снабжения населения топливом в пред</w:t>
      </w:r>
      <w:r>
        <w:rPr>
          <w:rFonts w:eastAsia="Times New Roman" w:cs="Times New Roman"/>
          <w:sz w:val="28"/>
          <w:szCs w:val="28"/>
        </w:rPr>
        <w:t>елах полномочий, установленных законодательством Российской Федерации;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5)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6)</w:t>
      </w:r>
      <w:r>
        <w:rPr>
          <w:rFonts w:eastAsia="Times New Roman" w:cs="Times New Roman"/>
          <w:sz w:val="28"/>
          <w:szCs w:val="28"/>
        </w:rPr>
        <w:t xml:space="preserve"> дорожная деятельность в отношении автомобильных дорог местного значения в границах Ровеньского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мест), осущест</w:t>
      </w:r>
      <w:r>
        <w:rPr>
          <w:rFonts w:eastAsia="Times New Roman" w:cs="Times New Roman"/>
          <w:sz w:val="28"/>
          <w:szCs w:val="28"/>
        </w:rPr>
        <w:t>вление муниципального контроля на автомобильном транспорте, городском наземном электрическом транспорте и в дорожном хозяйстве в границах Ровеньского муниципального округа, организация дорожного движения, а также осуществление иных полномочий в области исп</w:t>
      </w:r>
      <w:r>
        <w:rPr>
          <w:rFonts w:eastAsia="Times New Roman" w:cs="Times New Roman"/>
          <w:sz w:val="28"/>
          <w:szCs w:val="28"/>
        </w:rPr>
        <w:t xml:space="preserve">ользования автомобильных дорог и осуществления дорожной деятельности в соответствии с законодательством Российской Федерации;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7) обеспечение проживающих в Ровеньском муниципальном округе и нуждающихся в жилых помещениях малоимущих граждан жилыми </w:t>
      </w:r>
      <w:r>
        <w:rPr>
          <w:rFonts w:eastAsia="Times New Roman" w:cs="Times New Roman"/>
          <w:sz w:val="28"/>
          <w:szCs w:val="28"/>
        </w:rPr>
        <w:t>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</w:t>
      </w:r>
      <w:r>
        <w:rPr>
          <w:rFonts w:eastAsia="Times New Roman" w:cs="Times New Roman"/>
          <w:sz w:val="28"/>
          <w:szCs w:val="28"/>
        </w:rPr>
        <w:t>щным законодательством;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8) создание условий для предоставления транспортных услуг населению и организация транспортного обслуживания населения в границах Ровеньского муниципального округа;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9) участие в профилактике терроризма и экстремизма, а также в мини</w:t>
      </w:r>
      <w:r>
        <w:rPr>
          <w:rFonts w:eastAsia="Times New Roman" w:cs="Times New Roman"/>
          <w:sz w:val="28"/>
          <w:szCs w:val="28"/>
        </w:rPr>
        <w:t>мизации и (или) ликвидации последствий проявлений терроризма и экстремизма в границах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10) разработка и осуществление мер, направленных на укрепление межнационального и межконфессионального согласия, поддержку и развитие я</w:t>
      </w:r>
      <w:r>
        <w:rPr>
          <w:rFonts w:eastAsia="Times New Roman" w:cs="Times New Roman"/>
          <w:sz w:val="28"/>
          <w:szCs w:val="28"/>
        </w:rPr>
        <w:t>зыков и культуры народов Российской Федерации, проживающих на территории Ровеньского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</w:t>
      </w:r>
      <w:r>
        <w:rPr>
          <w:rFonts w:eastAsia="Times New Roman" w:cs="Times New Roman"/>
          <w:sz w:val="28"/>
          <w:szCs w:val="28"/>
        </w:rPr>
        <w:t>ку межнациональных (межэтнических) конфликтов;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11) участие в предупреждении и ликвидации последствий чрезвычайных ситуаций в границах Ровеньского муниципального округа;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12) организация охраны общественного порядка на территории Ровеньского муниципального </w:t>
      </w:r>
      <w:r>
        <w:rPr>
          <w:rFonts w:eastAsia="Times New Roman" w:cs="Times New Roman"/>
          <w:sz w:val="28"/>
          <w:szCs w:val="28"/>
        </w:rPr>
        <w:t xml:space="preserve">округа муниципальной милицией;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13) предоставление помещения для работы на обслуживаемом административном участке Ровеньского муниципального округа сотруднику, замещающему должность участкового уполномоченного полиции;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14) обеспечение первичных мер пожарно</w:t>
      </w:r>
      <w:r>
        <w:rPr>
          <w:rFonts w:eastAsia="Times New Roman" w:cs="Times New Roman"/>
          <w:sz w:val="28"/>
          <w:szCs w:val="28"/>
        </w:rPr>
        <w:t>й безопасности в границах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15) организация мероприятий по охране окружающей среды в границах Ровеньского муниципального округа, в том числе организация и проведение в соответствии с законодательством в области охраны окруж</w:t>
      </w:r>
      <w:r>
        <w:rPr>
          <w:rFonts w:eastAsia="Times New Roman" w:cs="Times New Roman"/>
          <w:sz w:val="28"/>
          <w:szCs w:val="28"/>
        </w:rPr>
        <w:t>ающей среды общественных обсуждений планируемой хозяйственной и иной деятельности на территории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16) организация предоставления общедоступного и бесплатного дошкольного, начального общего, основного общего, среднего общего</w:t>
      </w:r>
      <w:r>
        <w:rPr>
          <w:rFonts w:eastAsia="Times New Roman" w:cs="Times New Roman"/>
          <w:sz w:val="28"/>
          <w:szCs w:val="28"/>
        </w:rPr>
        <w:t xml:space="preserve">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</w:t>
      </w:r>
      <w:r>
        <w:rPr>
          <w:rFonts w:eastAsia="Times New Roman" w:cs="Times New Roman"/>
          <w:sz w:val="28"/>
          <w:szCs w:val="28"/>
        </w:rPr>
        <w:t>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</w:t>
      </w:r>
      <w:r>
        <w:rPr>
          <w:rFonts w:eastAsia="Times New Roman" w:cs="Times New Roman"/>
          <w:sz w:val="28"/>
          <w:szCs w:val="28"/>
        </w:rPr>
        <w:t>ласти Белгородской области),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</w:t>
      </w:r>
      <w:r>
        <w:rPr>
          <w:rFonts w:eastAsia="Times New Roman" w:cs="Times New Roman"/>
          <w:sz w:val="28"/>
          <w:szCs w:val="28"/>
        </w:rPr>
        <w:t>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</w:t>
      </w:r>
      <w:r>
        <w:rPr>
          <w:rFonts w:eastAsia="Times New Roman" w:cs="Times New Roman"/>
          <w:sz w:val="28"/>
          <w:szCs w:val="28"/>
        </w:rPr>
        <w:t>и и здоровья;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17) создание условий для оказания медицинской помощи населению на территории Ровеньского муниципального округа в соответствии с территориальной программой государственных гарантий бесплатного оказания гражданам медицинской помощи;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18) создани</w:t>
      </w:r>
      <w:r>
        <w:rPr>
          <w:rFonts w:eastAsia="Times New Roman" w:cs="Times New Roman"/>
          <w:sz w:val="28"/>
          <w:szCs w:val="28"/>
        </w:rPr>
        <w:t>е условий для обеспечения жителей Ровеньского муниципального округа услугами связи, общественного питания, торговли и бытового обслуживания;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19) организация библиотечного обслуживания населения, комплектование и обеспечение сохранности библиотечных фондов </w:t>
      </w:r>
      <w:r>
        <w:rPr>
          <w:rFonts w:eastAsia="Times New Roman" w:cs="Times New Roman"/>
          <w:sz w:val="28"/>
          <w:szCs w:val="28"/>
        </w:rPr>
        <w:t>библиотек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20) создание условий для организации досуга и обеспечения жителей Ровеньского муниципального округа услугами организаций культуры;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21) создание условий для развития местного традиционного народного художественно</w:t>
      </w:r>
      <w:r>
        <w:rPr>
          <w:rFonts w:eastAsia="Times New Roman" w:cs="Times New Roman"/>
          <w:sz w:val="28"/>
          <w:szCs w:val="28"/>
        </w:rPr>
        <w:t>го творчества, участие в сохранении, возрождении и развитии народных художественных промыслов в Ровеньском муниципальном округе;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22) сохранение, использование и популяризация объектов культурного наследия (памятников истории и культуры), находящихся в собс</w:t>
      </w:r>
      <w:r>
        <w:rPr>
          <w:rFonts w:eastAsia="Times New Roman" w:cs="Times New Roman"/>
          <w:sz w:val="28"/>
          <w:szCs w:val="28"/>
        </w:rPr>
        <w:t>твенности Ровеньского муниципального округа, охрана объектов культурного наследия (памятников истории и культуры) местного (муниципального) значения, расположенных на территории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23) обеспечение условий для развития на тер</w:t>
      </w:r>
      <w:r>
        <w:rPr>
          <w:rFonts w:eastAsia="Times New Roman" w:cs="Times New Roman"/>
          <w:sz w:val="28"/>
          <w:szCs w:val="28"/>
        </w:rPr>
        <w:t>ритории  Ровеньского муниципального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24) создание условий для массов</w:t>
      </w:r>
      <w:r>
        <w:rPr>
          <w:rFonts w:eastAsia="Times New Roman" w:cs="Times New Roman"/>
          <w:sz w:val="28"/>
          <w:szCs w:val="28"/>
        </w:rPr>
        <w:t>ого отдыха жителей Ровеньского муниципального округа и организация обустройства мест массового отдыха населения;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25) формирование и содержание муниципального архива;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26) организация ритуальных услуг и содержание мест захоронения;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27) участие в организации </w:t>
      </w:r>
      <w:r>
        <w:rPr>
          <w:rFonts w:eastAsia="Times New Roman" w:cs="Times New Roman"/>
          <w:sz w:val="28"/>
          <w:szCs w:val="28"/>
        </w:rPr>
        <w:t>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28) утверждение правил благоустройства территории Ровеньского муниципального округа,</w:t>
      </w:r>
      <w:r>
        <w:rPr>
          <w:rFonts w:eastAsia="Times New Roman" w:cs="Times New Roman"/>
          <w:sz w:val="28"/>
          <w:szCs w:val="28"/>
        </w:rPr>
        <w:t xml:space="preserve"> осуществление муниципального контроля в сфере благоустройства, предметом которого является соблюдение правил благоустройства территории Ровеньского муниципального округа, в том числе требований к обеспечению доступности для инвалидов объектов социальной, </w:t>
      </w:r>
      <w:r>
        <w:rPr>
          <w:rFonts w:eastAsia="Times New Roman" w:cs="Times New Roman"/>
          <w:sz w:val="28"/>
          <w:szCs w:val="28"/>
        </w:rPr>
        <w:t>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</w:t>
      </w:r>
      <w:r>
        <w:rPr>
          <w:rFonts w:eastAsia="Times New Roman" w:cs="Times New Roman"/>
          <w:sz w:val="28"/>
          <w:szCs w:val="28"/>
        </w:rPr>
        <w:t xml:space="preserve">юдением обязательных требований (мониторинга безопасности), организация благоустройства территории Ровеньского муниципального округа в соответствии с указанными правилами, а также организация использования, охраны, защиты, воспроизводства городских лесов, </w:t>
      </w:r>
      <w:r>
        <w:rPr>
          <w:rFonts w:eastAsia="Times New Roman" w:cs="Times New Roman"/>
          <w:sz w:val="28"/>
          <w:szCs w:val="28"/>
        </w:rPr>
        <w:t>лесов особо охраняемых природных территорий, расположенных в границах 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29) утверждение генерального плана Ровеньского муниципального округа, правил землепользования и застройки, утверждение подготовленной на основе генера</w:t>
      </w:r>
      <w:r>
        <w:rPr>
          <w:rFonts w:eastAsia="Times New Roman" w:cs="Times New Roman"/>
          <w:sz w:val="28"/>
          <w:szCs w:val="28"/>
        </w:rPr>
        <w:t xml:space="preserve">льного плана муниципального округа документации по </w:t>
      </w:r>
      <w:r>
        <w:rPr>
          <w:rFonts w:eastAsia="Times New Roman" w:cs="Times New Roman"/>
          <w:sz w:val="28"/>
          <w:szCs w:val="28"/>
        </w:rPr>
        <w:lastRenderedPageBreak/>
        <w:t>планировке территории, выдача градостроительного плана земельного участка, расположенного в границах Ровеньского муниципального округа, выдача разрешений на строительство (за исключением случаев, предусмот</w:t>
      </w:r>
      <w:r>
        <w:rPr>
          <w:rFonts w:eastAsia="Times New Roman" w:cs="Times New Roman"/>
          <w:sz w:val="28"/>
          <w:szCs w:val="28"/>
        </w:rPr>
        <w:t>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Ровеньского мун</w:t>
      </w:r>
      <w:r>
        <w:rPr>
          <w:rFonts w:eastAsia="Times New Roman" w:cs="Times New Roman"/>
          <w:sz w:val="28"/>
          <w:szCs w:val="28"/>
        </w:rPr>
        <w:t>иципального округа, утверждение местных нормативов градостроительного проектирования Ровеньского муниципального округа, ведение информационной системы обеспечения градостроительной деятельности, осуществляемой на территории Ровеньского муниципального округ</w:t>
      </w:r>
      <w:r>
        <w:rPr>
          <w:rFonts w:eastAsia="Times New Roman" w:cs="Times New Roman"/>
          <w:sz w:val="28"/>
          <w:szCs w:val="28"/>
        </w:rPr>
        <w:t>а, резервирование земель и изъятие земельных участков в границах Ровеньского муниципального округа для муниципальных нужд, осуществление муниципального земельного контроля в границах Ровеньского муниципального округа, осуществление в случаях, предусмотренн</w:t>
      </w:r>
      <w:r>
        <w:rPr>
          <w:rFonts w:eastAsia="Times New Roman" w:cs="Times New Roman"/>
          <w:sz w:val="28"/>
          <w:szCs w:val="28"/>
        </w:rPr>
        <w:t>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планируемом строительстве парам</w:t>
      </w:r>
      <w:r>
        <w:rPr>
          <w:rFonts w:eastAsia="Times New Roman" w:cs="Times New Roman"/>
          <w:sz w:val="28"/>
          <w:szCs w:val="28"/>
        </w:rPr>
        <w:t>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</w:t>
      </w:r>
      <w:r>
        <w:rPr>
          <w:rFonts w:eastAsia="Times New Roman" w:cs="Times New Roman"/>
          <w:sz w:val="28"/>
          <w:szCs w:val="28"/>
        </w:rPr>
        <w:t>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</w:t>
      </w:r>
      <w:r>
        <w:rPr>
          <w:rFonts w:eastAsia="Times New Roman" w:cs="Times New Roman"/>
          <w:sz w:val="28"/>
          <w:szCs w:val="28"/>
        </w:rPr>
        <w:t>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</w:t>
      </w:r>
      <w:r>
        <w:rPr>
          <w:rFonts w:eastAsia="Times New Roman" w:cs="Times New Roman"/>
          <w:sz w:val="28"/>
          <w:szCs w:val="28"/>
        </w:rPr>
        <w:t>в индивидуального жилищного строительства или садовых домов на земельных участках, расположенных на территории Ровеньского муниципального округа, принятие в соответствии с гражданским законодательством Российской Федерации решения о сносе самовольной постр</w:t>
      </w:r>
      <w:r>
        <w:rPr>
          <w:rFonts w:eastAsia="Times New Roman" w:cs="Times New Roman"/>
          <w:sz w:val="28"/>
          <w:szCs w:val="28"/>
        </w:rPr>
        <w:t>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</w:t>
      </w:r>
      <w:r>
        <w:rPr>
          <w:rFonts w:eastAsia="Times New Roman" w:cs="Times New Roman"/>
          <w:sz w:val="28"/>
          <w:szCs w:val="28"/>
        </w:rPr>
        <w:t xml:space="preserve">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30) утверждение схемы размещения рекламных конструкций, выдача разрешений </w:t>
      </w:r>
      <w:r>
        <w:rPr>
          <w:rFonts w:eastAsia="Times New Roman" w:cs="Times New Roman"/>
          <w:sz w:val="28"/>
          <w:szCs w:val="28"/>
        </w:rPr>
        <w:t>на установку и эксплуатацию рекламных конструкций на территории Ровеньского муниципального округа, аннулирование таких разрешений, выдача предписаний о демонтаже самовольно установленных рекламных конструкций на территории Ровеньского муниципального округа</w:t>
      </w:r>
      <w:r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lastRenderedPageBreak/>
        <w:t xml:space="preserve">осуществляемые в соответствии с Федеральным законом от 13 марта 2006 года № 38-ФЗ «О рекламе»;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31) принятие решений о создании, об упразднении лесничеств, создаваемых в их составе участковых лесничеств, расположенных на землях населенных пунктов Ровеньс</w:t>
      </w:r>
      <w:r>
        <w:rPr>
          <w:rFonts w:eastAsia="Times New Roman" w:cs="Times New Roman"/>
          <w:sz w:val="28"/>
          <w:szCs w:val="28"/>
        </w:rPr>
        <w:t>кого муниципального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32) осуществление мероприятий по лесоустройству в отношении</w:t>
      </w:r>
      <w:r>
        <w:rPr>
          <w:rFonts w:eastAsia="Times New Roman" w:cs="Times New Roman"/>
          <w:sz w:val="28"/>
          <w:szCs w:val="28"/>
        </w:rPr>
        <w:t xml:space="preserve"> лесов, расположенных на землях населенных пунктов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</w:t>
      </w:r>
      <w:r>
        <w:rPr>
          <w:rFonts w:eastAsia="Times New Roman" w:cs="Times New Roman"/>
          <w:sz w:val="28"/>
          <w:szCs w:val="28"/>
        </w:rPr>
        <w:t>дерального значения, автомобильных дорог регионального или межмуниципального значения), наименований элементам планировочной структуры в границах Ровеньского муниципального округа, изменение, аннулирование таких наименований, размещение информации в госуда</w:t>
      </w:r>
      <w:r>
        <w:rPr>
          <w:rFonts w:eastAsia="Times New Roman" w:cs="Times New Roman"/>
          <w:sz w:val="28"/>
          <w:szCs w:val="28"/>
        </w:rPr>
        <w:t>рственном адресном реестре;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34) организация и осуществление мероприятий по территориальной обороне и гражданской обороне, защите населения и территории Ровеньского муниципального округа от чрезвычайных ситуаций природного и техногенного характера, включая </w:t>
      </w:r>
      <w:r>
        <w:rPr>
          <w:rFonts w:eastAsia="Times New Roman" w:cs="Times New Roman"/>
          <w:sz w:val="28"/>
          <w:szCs w:val="28"/>
        </w:rPr>
        <w:t>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</w:t>
      </w:r>
      <w:r>
        <w:rPr>
          <w:rFonts w:eastAsia="Times New Roman" w:cs="Times New Roman"/>
          <w:sz w:val="28"/>
          <w:szCs w:val="28"/>
        </w:rPr>
        <w:t>дств;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35) создание, содержание и организация деятельности аварийно-спасательных служб и (или) аварийно-спасательных формирований на территории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36) осуществление муниципального контроля в области охраны и использования </w:t>
      </w:r>
      <w:r>
        <w:rPr>
          <w:rFonts w:eastAsia="Times New Roman" w:cs="Times New Roman"/>
          <w:sz w:val="28"/>
          <w:szCs w:val="28"/>
        </w:rPr>
        <w:t>особо охраняемых природных территорий местного значения;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37) организация и осуществление мероприятий по мобилизационной подготовке муниципальных предприятий и учреждений, находящихся на территории 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38) осуществление мероп</w:t>
      </w:r>
      <w:r>
        <w:rPr>
          <w:rFonts w:eastAsia="Times New Roman" w:cs="Times New Roman"/>
          <w:sz w:val="28"/>
          <w:szCs w:val="28"/>
        </w:rPr>
        <w:t>риятий по обеспечению безопасности людей на водных объектах, охране их жизни и здоровья;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39)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</w:t>
      </w:r>
      <w:r>
        <w:rPr>
          <w:rFonts w:eastAsia="Times New Roman" w:cs="Times New Roman"/>
          <w:sz w:val="28"/>
          <w:szCs w:val="28"/>
        </w:rPr>
        <w:t>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40) организация и осуществление мероприятий по работе с детьми и молодежью, участи</w:t>
      </w:r>
      <w:r>
        <w:rPr>
          <w:rFonts w:eastAsia="Times New Roman" w:cs="Times New Roman"/>
          <w:sz w:val="28"/>
          <w:szCs w:val="28"/>
        </w:rPr>
        <w:t xml:space="preserve">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</w:t>
      </w:r>
      <w:r>
        <w:rPr>
          <w:rFonts w:eastAsia="Times New Roman" w:cs="Times New Roman"/>
          <w:sz w:val="28"/>
          <w:szCs w:val="28"/>
        </w:rPr>
        <w:lastRenderedPageBreak/>
        <w:t xml:space="preserve">направлением реализации молодежной политики, организация и осуществление </w:t>
      </w:r>
      <w:r>
        <w:rPr>
          <w:rFonts w:eastAsia="Times New Roman" w:cs="Times New Roman"/>
          <w:sz w:val="28"/>
          <w:szCs w:val="28"/>
        </w:rPr>
        <w:t>мониторинга реализации молодежной политики в Ровеньском муниципальном округе;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41)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</w:t>
      </w:r>
      <w:r>
        <w:rPr>
          <w:rFonts w:eastAsia="Times New Roman" w:cs="Times New Roman"/>
          <w:sz w:val="28"/>
          <w:szCs w:val="28"/>
        </w:rPr>
        <w:t>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</w:t>
      </w:r>
      <w:r>
        <w:rPr>
          <w:rFonts w:eastAsia="Times New Roman" w:cs="Times New Roman"/>
          <w:sz w:val="28"/>
          <w:szCs w:val="28"/>
        </w:rPr>
        <w:t>льзования водных объектов для рекреационных целей;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42)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43) осуществление муниципального лесного контроля;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44) </w:t>
      </w:r>
      <w:r>
        <w:rPr>
          <w:rFonts w:eastAsia="Times New Roman" w:cs="Times New Roman"/>
          <w:sz w:val="28"/>
          <w:szCs w:val="28"/>
        </w:rPr>
        <w:t>обеспечение выполнения работ, необходимых для создания искусственных земельных участков для нужд Ровеньского муниципального округа, в соответствии с федеральным законом;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45) осуществление мер по противодействию коррупции в границах Ровеньского муниципально</w:t>
      </w:r>
      <w:r>
        <w:rPr>
          <w:rFonts w:eastAsia="Times New Roman" w:cs="Times New Roman"/>
          <w:sz w:val="28"/>
          <w:szCs w:val="28"/>
        </w:rPr>
        <w:t>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46) организация в соответствии с федеральным законом выполнения комплексных кадастровых работ и утверждение карты-плана территории;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47) принятие решений и проведение на территории Ровеньского муниципального округа мероприятий по выявлению правоо</w:t>
      </w:r>
      <w:r>
        <w:rPr>
          <w:rFonts w:eastAsia="Times New Roman" w:cs="Times New Roman"/>
          <w:sz w:val="28"/>
          <w:szCs w:val="28"/>
        </w:rPr>
        <w:t>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48) осуществление выявления объектов накопленного вреда окружающей среде и орга</w:t>
      </w:r>
      <w:r>
        <w:rPr>
          <w:rFonts w:eastAsia="Times New Roman" w:cs="Times New Roman"/>
          <w:sz w:val="28"/>
          <w:szCs w:val="28"/>
        </w:rPr>
        <w:t>низация ликвидации такого вреда применительно к территориям, расположенным в границах земельных участков, находящихся в собственности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49) осуществление учета личных подсобных хозяйств, которые ведут граждане в соответстви</w:t>
      </w:r>
      <w:r>
        <w:rPr>
          <w:rFonts w:eastAsia="Times New Roman" w:cs="Times New Roman"/>
          <w:sz w:val="28"/>
          <w:szCs w:val="28"/>
        </w:rPr>
        <w:t>и с Федеральным законом от 7 июля 2003 года № 112-ФЗ «О личном подсобном хозяйстве», в похозяйственных книгах.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Статья 23. Права органов местного самоуправления муниципального округа на решение вопросов, не отнесенных к вопросам местного значения Ровеньско</w:t>
      </w:r>
      <w:r>
        <w:rPr>
          <w:rFonts w:eastAsia="Times New Roman" w:cs="Times New Roman"/>
          <w:b/>
          <w:sz w:val="28"/>
          <w:szCs w:val="28"/>
        </w:rPr>
        <w:t>го муниципального округа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1. Органы местного самоуправления Ровеньского муниципального округа имеют право на: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1) создание музеев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создание муниципальных образовательных организаций высшего образования;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3) участие в осущ</w:t>
      </w:r>
      <w:r>
        <w:rPr>
          <w:rFonts w:eastAsia="Times New Roman" w:cs="Times New Roman"/>
          <w:sz w:val="28"/>
          <w:szCs w:val="28"/>
        </w:rPr>
        <w:t>ествлении деятельности по опеке и попечительству;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4) создание условий для осуществления деятельности, связанной с реализацией прав местных национально-культурных автономий на территории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5) оказание содействия национально-</w:t>
      </w:r>
      <w:r>
        <w:rPr>
          <w:rFonts w:eastAsia="Times New Roman" w:cs="Times New Roman"/>
          <w:sz w:val="28"/>
          <w:szCs w:val="28"/>
        </w:rPr>
        <w:t>культурному развитию народов Российской Федерации и реализации мероприятий в сфере межнациональных отношений на территории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6) создание муниципальной пожарной охраны;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7) создание условий для развития туризма;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8) оказание п</w:t>
      </w:r>
      <w:r>
        <w:rPr>
          <w:rFonts w:eastAsia="Times New Roman" w:cs="Times New Roman"/>
          <w:sz w:val="28"/>
          <w:szCs w:val="28"/>
        </w:rPr>
        <w:t>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9) оказание поддержки общественным объединениям инвалидов, а также созда</w:t>
      </w:r>
      <w:r>
        <w:rPr>
          <w:rFonts w:eastAsia="Times New Roman" w:cs="Times New Roman"/>
          <w:sz w:val="28"/>
          <w:szCs w:val="28"/>
        </w:rPr>
        <w:t>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10) осуществление мероприятий, предусмотренных Федеральным з</w:t>
      </w:r>
      <w:r>
        <w:rPr>
          <w:rFonts w:eastAsia="Times New Roman" w:cs="Times New Roman"/>
          <w:sz w:val="28"/>
          <w:szCs w:val="28"/>
        </w:rPr>
        <w:t>аконом от 20 июля 2012 года № 125-ФЗ «О донорстве крови и ее компонентов»;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11)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</w:t>
      </w:r>
      <w:r>
        <w:rPr>
          <w:rFonts w:eastAsia="Times New Roman" w:cs="Times New Roman"/>
          <w:sz w:val="28"/>
          <w:szCs w:val="28"/>
        </w:rPr>
        <w:t>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</w:t>
      </w:r>
      <w:r>
        <w:rPr>
          <w:rFonts w:eastAsia="Times New Roman" w:cs="Times New Roman"/>
          <w:sz w:val="28"/>
          <w:szCs w:val="28"/>
        </w:rPr>
        <w:t>м независимой оценки качества условий оказания услуг организациями, в соответствии с федеральными законами;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12) предоставление гражданам жилых помещений муниципального жилищного фонда по договорам найма жилых помещений жилищного фонда социального использов</w:t>
      </w:r>
      <w:r>
        <w:rPr>
          <w:rFonts w:eastAsia="Times New Roman" w:cs="Times New Roman"/>
          <w:sz w:val="28"/>
          <w:szCs w:val="28"/>
        </w:rPr>
        <w:t>ания в соответствии с жилищным законодательством;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13) осуществление деятельности по обращению с животными без владельцев, обитающими на территории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14) осуществление мероприятий в сфере профилактики правонарушений, предусм</w:t>
      </w:r>
      <w:r>
        <w:rPr>
          <w:rFonts w:eastAsia="Times New Roman" w:cs="Times New Roman"/>
          <w:sz w:val="28"/>
          <w:szCs w:val="28"/>
        </w:rPr>
        <w:t>отренных Федеральным законом от 23 июня 2016 года №182-ФЗ «Об основах системы профилактики правонарушений в Российской Федерации»;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15) оказание содействия развитию физической культуры и спорта инвалидов, лиц с ограниченными возможностями здоровья, адаптивн</w:t>
      </w:r>
      <w:r>
        <w:rPr>
          <w:rFonts w:eastAsia="Times New Roman" w:cs="Times New Roman"/>
          <w:sz w:val="28"/>
          <w:szCs w:val="28"/>
        </w:rPr>
        <w:t>ой физической культуры и адаптивного спорта;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17) совершение нотариальных действий, предусм</w:t>
      </w:r>
      <w:r>
        <w:rPr>
          <w:rFonts w:eastAsia="Times New Roman" w:cs="Times New Roman"/>
          <w:sz w:val="28"/>
          <w:szCs w:val="28"/>
        </w:rPr>
        <w:t>отренных законодательством, в случае отсутствия во входящем в состав территории Ровеньского муниципального округа и не являющемся его административным центром населенном пункте нотариуса;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18) оказание содействия в осуществлении нотариусом приема населения </w:t>
      </w:r>
      <w:r>
        <w:rPr>
          <w:rFonts w:eastAsia="Times New Roman" w:cs="Times New Roman"/>
          <w:sz w:val="28"/>
          <w:szCs w:val="28"/>
        </w:rPr>
        <w:t>в соответствии с графиком приема населения, утвержденным Белгородской областной нотариальной Палатой;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19)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</w:t>
      </w:r>
      <w:r>
        <w:rPr>
          <w:rFonts w:eastAsia="Times New Roman" w:cs="Times New Roman"/>
          <w:sz w:val="28"/>
          <w:szCs w:val="28"/>
        </w:rPr>
        <w:t>ком указанной должности;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20)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2. Органы местного самоуправления Ровеньского муниципального округа вправе решать вопрос</w:t>
      </w:r>
      <w:r>
        <w:rPr>
          <w:rFonts w:eastAsia="Times New Roman" w:cs="Times New Roman"/>
          <w:sz w:val="28"/>
          <w:szCs w:val="28"/>
        </w:rPr>
        <w:t xml:space="preserve">ы, указанные в части 1 настоящей статьи, участвовать в осуществлении иных государственных полномочий (не переданных им в соответствии со статьей 34 Федерального закона), если это участие предусмотрено федеральными законами, а также решать иные вопросы, не </w:t>
      </w:r>
      <w:r>
        <w:rPr>
          <w:rFonts w:eastAsia="Times New Roman" w:cs="Times New Roman"/>
          <w:sz w:val="28"/>
          <w:szCs w:val="28"/>
        </w:rPr>
        <w:t>отнесенные к компетенции органов государственной власти и не исключенные из их компетенции федеральными законами и законами Белгородской области, за счет доходов местного бюджета, за исключением межбюджетных трансфертов, предоставленных из бюджетов бюджетн</w:t>
      </w:r>
      <w:r>
        <w:rPr>
          <w:rFonts w:eastAsia="Times New Roman" w:cs="Times New Roman"/>
          <w:sz w:val="28"/>
          <w:szCs w:val="28"/>
        </w:rPr>
        <w:t>ой системы Российской Федерации, и поступлений налоговых доходов по дополнительным нормативам отчислений.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Статья 24. Полномочия органов местного самоуправления Ровеньского муниципального округа по решению вопросов местного значения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1. В целях решения воп</w:t>
      </w:r>
      <w:r>
        <w:rPr>
          <w:rFonts w:eastAsia="Times New Roman" w:cs="Times New Roman"/>
          <w:sz w:val="28"/>
          <w:szCs w:val="28"/>
        </w:rPr>
        <w:t>росов местного значения органы местного самоуправления Ровеньского муниципального округа обладают следующими полномочиями: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1) принятие Устава Ровеньского муниципального округа и внесение в него изменений и дополнений, издание муниципальных правовых актов Р</w:t>
      </w:r>
      <w:r>
        <w:rPr>
          <w:rFonts w:eastAsia="Times New Roman" w:cs="Times New Roman"/>
          <w:sz w:val="28"/>
          <w:szCs w:val="28"/>
        </w:rPr>
        <w:t>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установление официальных символов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</w:t>
      </w:r>
      <w:r>
        <w:rPr>
          <w:rFonts w:eastAsia="Times New Roman" w:cs="Times New Roman"/>
          <w:sz w:val="28"/>
          <w:szCs w:val="28"/>
        </w:rPr>
        <w:t xml:space="preserve">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4) установление тарифов на услуги, предоставляемые муниципальными п</w:t>
      </w:r>
      <w:r>
        <w:rPr>
          <w:rFonts w:eastAsia="Times New Roman" w:cs="Times New Roman"/>
          <w:sz w:val="28"/>
          <w:szCs w:val="28"/>
        </w:rPr>
        <w:t>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5) полномочиями по организации теплоснабжения, предусмотренными Федеральным законом от 27 июля 2010 года № 190</w:t>
      </w:r>
      <w:r>
        <w:rPr>
          <w:rFonts w:eastAsia="Times New Roman" w:cs="Times New Roman"/>
          <w:sz w:val="28"/>
          <w:szCs w:val="28"/>
        </w:rPr>
        <w:t xml:space="preserve">-ФЗ «О теплоснабжении»;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6) полномочиями в сфере водоснабжения и водоотведения, предусмотренными Федеральным законом от 7 декабря 2011 года № 416-ФЗ «О водоснабжении и водоотведении»;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7) полномочиями в сфере стратегического планирования, предусмотренными Ф</w:t>
      </w:r>
      <w:r>
        <w:rPr>
          <w:rFonts w:eastAsia="Times New Roman" w:cs="Times New Roman"/>
          <w:sz w:val="28"/>
          <w:szCs w:val="28"/>
        </w:rPr>
        <w:t xml:space="preserve">едеральным законом от 28 июня 2014 года № 172-ФЗ «О стратегическом планировании в Российской Федерации»;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8) организационное и материально-техническое обеспечение подготовки и проведения муниципальных выборов, местного референдума.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9) организация сбора ста</w:t>
      </w:r>
      <w:r>
        <w:rPr>
          <w:rFonts w:eastAsia="Times New Roman" w:cs="Times New Roman"/>
          <w:sz w:val="28"/>
          <w:szCs w:val="28"/>
        </w:rPr>
        <w:t>тистических показателей, характеризующих состояние экономики и социальной сферы Ровеньского муниципального округа,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10) разработка</w:t>
      </w:r>
      <w:r>
        <w:rPr>
          <w:rFonts w:eastAsia="Times New Roman" w:cs="Times New Roman"/>
          <w:sz w:val="28"/>
          <w:szCs w:val="28"/>
        </w:rPr>
        <w:t xml:space="preserve"> и утверждение программ комплексного развития систем коммунальной инфраструктуры Ровеньского муниципального округа, программ комплексного развития транспортной инфраструктуры Ровеньского муниципального округа, программ комплексного развития социальной инфр</w:t>
      </w:r>
      <w:r>
        <w:rPr>
          <w:rFonts w:eastAsia="Times New Roman" w:cs="Times New Roman"/>
          <w:sz w:val="28"/>
          <w:szCs w:val="28"/>
        </w:rPr>
        <w:t>аструктуры Ровеньского муниципального округа, требования к которым устанавливаются Правительством Российской Федерации;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11) учреждение печатного средства массовой информации для опубликования муниципальных правовых актов, обсуждения проектов муниципальных </w:t>
      </w:r>
      <w:r>
        <w:rPr>
          <w:rFonts w:eastAsia="Times New Roman" w:cs="Times New Roman"/>
          <w:sz w:val="28"/>
          <w:szCs w:val="28"/>
        </w:rPr>
        <w:t>правовых актов по вопросам местного значения, доведения до сведения жителей Ровеньского муниципального округа официальной информации о социально-экономическом и культурном развитии Ровеньского муниципального округа, о развитии его общественной инфраструкту</w:t>
      </w:r>
      <w:r>
        <w:rPr>
          <w:rFonts w:eastAsia="Times New Roman" w:cs="Times New Roman"/>
          <w:sz w:val="28"/>
          <w:szCs w:val="28"/>
        </w:rPr>
        <w:t>ры и иной официальной информации;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12) осуществление международных и внешнеэкономических связей в соответствии с федеральным законом;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13) организация профессионального образования и дополнительного профессионального образования Главы Ровеньского муниципальн</w:t>
      </w:r>
      <w:r>
        <w:rPr>
          <w:rFonts w:eastAsia="Times New Roman" w:cs="Times New Roman"/>
          <w:sz w:val="28"/>
          <w:szCs w:val="28"/>
        </w:rPr>
        <w:t>ого округа, депутатов Совета депутатов Ровеньского муниципального округа,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</w:t>
      </w:r>
      <w:r>
        <w:rPr>
          <w:rFonts w:eastAsia="Times New Roman" w:cs="Times New Roman"/>
          <w:sz w:val="28"/>
          <w:szCs w:val="28"/>
        </w:rPr>
        <w:t xml:space="preserve"> об образовании и законодательством Российской Федерации о муниципальной службе;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14)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</w:t>
      </w:r>
      <w:r>
        <w:rPr>
          <w:rFonts w:eastAsia="Times New Roman" w:cs="Times New Roman"/>
          <w:sz w:val="28"/>
          <w:szCs w:val="28"/>
        </w:rPr>
        <w:t>огоквартирных домов, помещения в которых составляют муниципальный жилищный фонд в границах муниципального округа,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15) иными полномочиями в соответствии с федеральным законодательством,</w:t>
      </w:r>
      <w:r>
        <w:rPr>
          <w:rFonts w:eastAsia="Times New Roman" w:cs="Times New Roman"/>
          <w:color w:val="FF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настоящим Уставом.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Статья 25. Муниципальный контроль</w:t>
      </w:r>
    </w:p>
    <w:p w:rsidR="00AE0118" w:rsidRDefault="00C9386C">
      <w:pPr>
        <w:ind w:firstLine="53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1. Органы местного самоуправления организуют и осуществляют муниципальный контроль за соблюдением требований, установленных муницип</w:t>
      </w:r>
      <w:r>
        <w:rPr>
          <w:rFonts w:eastAsia="Times New Roman" w:cs="Times New Roman"/>
          <w:sz w:val="28"/>
          <w:szCs w:val="28"/>
        </w:rPr>
        <w:t>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</w:t>
      </w:r>
      <w:r>
        <w:rPr>
          <w:rFonts w:eastAsia="Times New Roman" w:cs="Times New Roman"/>
          <w:sz w:val="28"/>
          <w:szCs w:val="28"/>
        </w:rPr>
        <w:t>ленных федеральными законами, законами Белгородской области.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2. Организация и осуществление видов муниципального контроля регулируются Федеральным законом от 31 июля 2020 года №248-ФЗ «О государственном контроле (надзоре) и муниципальном контроле в Российс</w:t>
      </w:r>
      <w:r>
        <w:rPr>
          <w:rFonts w:eastAsia="Times New Roman" w:cs="Times New Roman"/>
          <w:sz w:val="28"/>
          <w:szCs w:val="28"/>
        </w:rPr>
        <w:t>кой Федерации».</w:t>
      </w:r>
    </w:p>
    <w:p w:rsidR="00AE0118" w:rsidRDefault="00C9386C">
      <w:pPr>
        <w:pStyle w:val="afb"/>
        <w:ind w:firstLine="709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3. Муниципальный контроль подлежит осуществлению при наличии в границах Ровеньского муниципального округа соответствующего объекта контроля.</w:t>
      </w:r>
    </w:p>
    <w:p w:rsidR="00AE0118" w:rsidRDefault="00C9386C">
      <w:pPr>
        <w:pStyle w:val="text"/>
        <w:spacing w:beforeAutospacing="0" w:afterAutospacing="0"/>
        <w:ind w:firstLine="709"/>
        <w:jc w:val="both"/>
      </w:pPr>
      <w:r>
        <w:rPr>
          <w:sz w:val="28"/>
          <w:szCs w:val="28"/>
        </w:rPr>
        <w:t>4. Органом местного самоуправления Ровеньского муниципального округа уполномоченным на осуществлени</w:t>
      </w:r>
      <w:r>
        <w:rPr>
          <w:sz w:val="28"/>
          <w:szCs w:val="28"/>
        </w:rPr>
        <w:t>е муниципального контроля является Администрация муниципального округа и её структурные подразделения.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center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>. ФОРМЫ НЕПОСРЕДСТВЕННОГО ОСУЩЕСТВЛЕНИЯ НАСЕЛЕНИЕМ РОВЕНЬСКОГО МУНИЦИПАЛЬНОГО ОКРУГА МЕСТНОГО САМОУПРАВЛЕНИЯ И УЧАСТИЕ НАСЕЛЕНИЯ В ОСУЩЕСТВЛЕНИИ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26.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1. Население Ровеньского муниципального округа непосредственно осуществляет местное са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моуправление и участвует в его осуществлении в следующих формах: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1) местный референдум;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2) муниципальные выборы;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3) сход граждан;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4) инициативные проекты;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5) публичные слушания, общественные обсуждения;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6) собрание граждан;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7) опрос граждан;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8) территориал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ьное общественное самоуправление;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9) староста сельского населенного пункта.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2. Наряду с предусмотренными в части 1 настоящей статьи формами непосредственного осуществления населением местного самоуправления и участия населения в осуществлении местного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самоуправления граждане вправе участвовать в осуществлении местного самоуправления в иных формах, не противоречащих Конституции Российской Федерации, федеральным законам и законам Белгородской области.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highlight w:val="white"/>
        </w:rPr>
        <w:t xml:space="preserve">Непосредственное осуществление населением местного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highlight w:val="white"/>
        </w:rPr>
        <w:lastRenderedPageBreak/>
        <w:t>самоуправления и участие населения в осуществлении местного самоуправления основываются на принципах законности, добровольности.</w:t>
      </w: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4. Органы местного самоуправления Ровеньского муниципального округа вправе в соответствии с настоящим Уставом принимать решение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 привлечении граждан к выполнению на добровольной основе социально значимых для муниципального округа работ (в том числе дежурств) в целях решения вопросов непосредственного обеспечения жизнедеятельности населения.</w:t>
      </w:r>
    </w:p>
    <w:p w:rsidR="00AE0118" w:rsidRDefault="00AE0118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27. Местный референдум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 цел</w:t>
      </w:r>
      <w:r>
        <w:rPr>
          <w:rFonts w:ascii="Times New Roman" w:eastAsia="Times New Roman" w:hAnsi="Times New Roman" w:cs="Times New Roman"/>
          <w:sz w:val="28"/>
          <w:szCs w:val="28"/>
        </w:rPr>
        <w:t>ях решения непосредственно населением вопросов непосредственного обеспечения жизнедеятельности населения Ровеньского муниципального округа проводится местный референдум.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Местный референдум проводится на всей территории Ровеньского муниципального округа.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местном референдуме имеют право участвовать граждане Российской Федерации, место жительства которых расположено в границах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Граждане Российской Федерации участвуют в местном референдуме на основе всеобщего равного и пря</w:t>
      </w:r>
      <w:r>
        <w:rPr>
          <w:rFonts w:ascii="Times New Roman" w:eastAsia="Times New Roman" w:hAnsi="Times New Roman" w:cs="Times New Roman"/>
          <w:sz w:val="28"/>
          <w:szCs w:val="28"/>
        </w:rPr>
        <w:t>мого волеизъявления при тайном голосовании.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Гарантии прав граждан на участие в местном референдуме, а также порядок подготовки и проведения местного референдума устанавливаются федеральным законом и принимаемыми в соответствии с ним законами Белгородско</w:t>
      </w:r>
      <w:r>
        <w:rPr>
          <w:rFonts w:ascii="Times New Roman" w:eastAsia="Times New Roman" w:hAnsi="Times New Roman" w:cs="Times New Roman"/>
          <w:sz w:val="28"/>
          <w:szCs w:val="28"/>
        </w:rPr>
        <w:t>й области.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Решение о назначении местного референдума принимается Советом депутатов Ровеньского муниципального округа: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 инициативе, выдвинутой гражданами Российской Федерации, имеющими право на участие в местном референдуме;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bookmarkStart w:id="5" w:name="P192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2) по инициативе выдвину</w:t>
      </w:r>
      <w:r>
        <w:rPr>
          <w:rFonts w:ascii="Times New Roman" w:eastAsia="Times New Roman" w:hAnsi="Times New Roman" w:cs="Times New Roman"/>
          <w:sz w:val="28"/>
          <w:szCs w:val="28"/>
        </w:rPr>
        <w:t>той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по инициативе Совета депутатов Ро</w:t>
      </w:r>
      <w:r>
        <w:rPr>
          <w:rFonts w:ascii="Times New Roman" w:eastAsia="Times New Roman" w:hAnsi="Times New Roman" w:cs="Times New Roman"/>
          <w:sz w:val="28"/>
          <w:szCs w:val="28"/>
        </w:rPr>
        <w:t>веньского муниципального округа и Главы Ровеньского муниципального округа, выдвинутой ими совместно.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Условием назначения местного референдума по инициативе граждан, избирательных объединений, иных общественных объединений, указанных в </w:t>
      </w:r>
      <w:hyperlink r:id="rId24" w:tooltip="file:///C:UsersPshenichnyhDesktopпоследняя%20версия.docx#P192&quot; l &quot;P192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пункте 2 части 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является сбор подписей в поддержку данной инициативы в количестве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 от числа участников референдума, зарегистрированных на территории Ровеньского муниципального округа в соответствии с Федеральным законом.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Инициатива проведения референдума, выдвинутая гражданами, избирательными объединениями, иными общественн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ыми объединениями, указанными в </w:t>
      </w:r>
      <w:hyperlink r:id="rId25" w:tooltip="file:///C:UsersPshenichnyhDesktopпоследняя%20версия.docx#P192&quot; l &quot;P192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пункте 2 части 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оформляется в порядк</w:t>
      </w:r>
      <w:r>
        <w:rPr>
          <w:rFonts w:ascii="Times New Roman" w:eastAsia="Times New Roman" w:hAnsi="Times New Roman" w:cs="Times New Roman"/>
          <w:sz w:val="28"/>
          <w:szCs w:val="28"/>
        </w:rPr>
        <w:t>е, установленном законодательством об основных гарантиях избирательных прав и права на участие в референдуме граждан Российской Федерации и принятым в соответствии с ним законом Белгородской области.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 Инициатива проведения референдума, выдвинутая совмест</w:t>
      </w:r>
      <w:r>
        <w:rPr>
          <w:rFonts w:ascii="Times New Roman" w:eastAsia="Times New Roman" w:hAnsi="Times New Roman" w:cs="Times New Roman"/>
          <w:sz w:val="28"/>
          <w:szCs w:val="28"/>
        </w:rPr>
        <w:t>но Советом депутатов Ровеньского муниципального округа и Главой Ровеньского муниципального округа, оформляется правовыми актами Совета депутатов Ровеньского муниципального округа и Главы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Итоги голосования и принятое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местном референдуме решение подлежат официальному опубликованию.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Органы местного самоуправления обеспечивают исполнение решения, принятого на местном референдуме, в соответствии с разграничением полномочий между ними, в соответствии с настоящим Уставом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Принятое на местном референдуме решение подлежит обязательному исполнению на территории Ровеньского муниципального округа и не нуждается в утверждении какими-либо органами государственной власти, их должностными лицами или органами местного самоуправ</w:t>
      </w:r>
      <w:r>
        <w:rPr>
          <w:rFonts w:ascii="Times New Roman" w:eastAsia="Times New Roman" w:hAnsi="Times New Roman" w:cs="Times New Roman"/>
          <w:sz w:val="28"/>
          <w:szCs w:val="28"/>
        </w:rPr>
        <w:t>ления.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sz w:val="28"/>
        </w:rPr>
        <w:t>Решение о проведении местного референдума, а также принятое на местном референдуме решение может быть обжаловано в судебном порядке гражданами, органами местного самоуправления, прокурором, уполномоченными федеральным законом органами государств</w:t>
      </w:r>
      <w:r>
        <w:rPr>
          <w:rFonts w:ascii="Times New Roman" w:eastAsia="Times New Roman" w:hAnsi="Times New Roman" w:cs="Times New Roman"/>
          <w:sz w:val="28"/>
        </w:rPr>
        <w:t>енной власти.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Гарантии прав граждан на участие в местном референдуме, а также порядок подготовки и проведения местного референдума устанавливаются федеральным законом и Избирательным кодексом Белгородской области.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28. Муниципальные выборы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Му</w:t>
      </w:r>
      <w:r>
        <w:rPr>
          <w:rFonts w:ascii="Times New Roman" w:eastAsia="Times New Roman" w:hAnsi="Times New Roman" w:cs="Times New Roman"/>
          <w:sz w:val="28"/>
          <w:szCs w:val="28"/>
        </w:rPr>
        <w:t>ниципальные выборы в Ровеньском муниципальном округе проводятся в целях избрания депутатов Совета депутатов Ровеньского муниципального округа на основе всеобщего, равного и прямого избирательного права при тайном голосовании.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Муниципальные выборы депута</w:t>
      </w:r>
      <w:r>
        <w:rPr>
          <w:rFonts w:ascii="Times New Roman" w:eastAsia="Times New Roman" w:hAnsi="Times New Roman" w:cs="Times New Roman"/>
          <w:sz w:val="28"/>
          <w:szCs w:val="28"/>
        </w:rPr>
        <w:t>тов Совета депутатов Ровеньского муниципального округа проводятся по смешанной (мажоритарно-пропорциональной) избирательной системе.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Муниципальные выборы назначаются Советом депутатов Ровеньского муниципального округа. Решение о назначении выборов прини</w:t>
      </w:r>
      <w:r>
        <w:rPr>
          <w:rFonts w:ascii="Times New Roman" w:eastAsia="Times New Roman" w:hAnsi="Times New Roman" w:cs="Times New Roman"/>
          <w:sz w:val="28"/>
          <w:szCs w:val="28"/>
        </w:rPr>
        <w:t>мается не ранее чем за 90 дней и не позднее, чем за 80 дней до дня голосования.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случаях, установленных федеральным законом, муниципальные выборы назначаются избирательной комиссией, организующей подготовку и проведение выборов в органы местного самоуправ</w:t>
      </w:r>
      <w:r>
        <w:rPr>
          <w:rFonts w:ascii="Times New Roman" w:eastAsia="Times New Roman" w:hAnsi="Times New Roman" w:cs="Times New Roman"/>
          <w:sz w:val="28"/>
        </w:rPr>
        <w:t>ления Ровеньского муниципального округа, местного референдума или судом.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4. 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результатов муниципальных </w:t>
      </w:r>
      <w:r>
        <w:rPr>
          <w:rFonts w:eastAsia="Times New Roman" w:cs="Times New Roman"/>
          <w:sz w:val="28"/>
          <w:szCs w:val="28"/>
        </w:rPr>
        <w:t>выборов устанавливаются Федеральным законом от 12 июня 2002 года № 67-ФЗ «Об основных гарантиях избирательных прав и права на участие в референдуме граждан Российской Федерации» и принятым в соответствии с ним Избирательным кодексом Белгородской области.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Итоги муниципальных выборов подлежат официальному </w:t>
      </w:r>
      <w:r>
        <w:rPr>
          <w:rFonts w:ascii="Times New Roman" w:eastAsia="Times New Roman" w:hAnsi="Times New Roman" w:cs="Times New Roman"/>
          <w:sz w:val="28"/>
        </w:rPr>
        <w:lastRenderedPageBreak/>
        <w:t>опубликованию в порядке, предусмотренном настоящим Уставом для официального опубликования муниципальных правовых актов.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29. Сход граждан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Сход граждан может проводиться: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в населенном пункте, входящем в состав территории Ровеньского муниципального округа, по вопросу введения и использования средств самообложения граждан на территории данного населенного пункта;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2) в соответствии с Законом Белгородской области на части т</w:t>
      </w:r>
      <w:r>
        <w:rPr>
          <w:rFonts w:eastAsia="Times New Roman" w:cs="Times New Roman"/>
          <w:sz w:val="28"/>
          <w:szCs w:val="28"/>
        </w:rPr>
        <w:t xml:space="preserve">ерритории населенного пункта, входящего в состав территории Ровеньского муниципального округа, по вопросу введения и использования средств самообложения граждан на данной части территории населенного пункта.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на территории Ровеньского муниципального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 или на части его территории по вопросу выявления мнения граждан о поддержке инициативного проекта.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</w:t>
      </w:r>
      <w:r>
        <w:rPr>
          <w:rFonts w:ascii="Times New Roman" w:eastAsia="Times New Roman" w:hAnsi="Times New Roman" w:cs="Times New Roman"/>
          <w:sz w:val="28"/>
          <w:szCs w:val="28"/>
        </w:rPr>
        <w:t>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2. Сход граждан может созываться Главой Ровеньского муниципального округа либо Советом депутатов Ровеньского муниципального ок</w:t>
      </w:r>
      <w:r>
        <w:rPr>
          <w:rFonts w:eastAsia="Times New Roman" w:cs="Times New Roman"/>
          <w:sz w:val="28"/>
          <w:szCs w:val="28"/>
        </w:rPr>
        <w:t>руга, в том числе по инициативе группы жителей соответствующей части территории населенного пункта численностью не менее 10 человек.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3. Проведение схода граждан обеспечивается Главой Ровеньского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4. Глава Ровеньского муниципального ок</w:t>
      </w:r>
      <w:r>
        <w:rPr>
          <w:rFonts w:eastAsia="Times New Roman" w:cs="Times New Roman"/>
          <w:sz w:val="28"/>
          <w:szCs w:val="28"/>
        </w:rPr>
        <w:t>руга обеспечивает заблаговременное оповещение жителей о времени и месте проведения схода граждан, заблаговременное ознакомление с проектом муниципального правового акта и материалами по вопросам, выносимым на решение схода граждан.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5. Критерии определения </w:t>
      </w:r>
      <w:r>
        <w:rPr>
          <w:rFonts w:eastAsia="Times New Roman" w:cs="Times New Roman"/>
          <w:sz w:val="28"/>
          <w:szCs w:val="28"/>
        </w:rPr>
        <w:t>границ части территории населенного пункта, входящего в состав территории Ровеньского муниципального округа, на которой может проводиться сход граждан по вопросу введения и использования средств самообложения граждан, устанавливаются законом Белгородской о</w:t>
      </w:r>
      <w:r>
        <w:rPr>
          <w:rFonts w:eastAsia="Times New Roman" w:cs="Times New Roman"/>
          <w:sz w:val="28"/>
          <w:szCs w:val="28"/>
        </w:rPr>
        <w:t>бласти;</w:t>
      </w:r>
    </w:p>
    <w:p w:rsidR="00AE0118" w:rsidRDefault="00C9386C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Инициатива группы жителей должна быть оформлена в виде подписн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листов. Подписные листы заверяются лицом, осуществляющим сбор подписей, с указанием даты заверения, фамилии, имени, отчества (при наличии), даты рождения, номера и серии паспорта или заменяющего его документа, адреса места жительства.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Решение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депутатов Ровеньского муниципального округа или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Главы Ровеньского муниципального округа о проведении схода граждан принимается в течение 30 дней со дня поступления подписного листа для проведения схода граждан и подлежат официальному опублик</w:t>
      </w:r>
      <w:r>
        <w:rPr>
          <w:rFonts w:ascii="Times New Roman" w:eastAsia="Times New Roman" w:hAnsi="Times New Roman" w:cs="Times New Roman"/>
          <w:sz w:val="28"/>
          <w:szCs w:val="28"/>
        </w:rPr>
        <w:t>ованию не позднее, чем за 20 дней до даты проведения схода граждан (этапов схода граждан). Проект муниципального правового акта и материалы по вопросам, выносимым на решение схода граждан, опубликовываются одновременно с решением Совета депутатов Ровеньско</w:t>
      </w:r>
      <w:r>
        <w:rPr>
          <w:rFonts w:ascii="Times New Roman" w:eastAsia="Times New Roman" w:hAnsi="Times New Roman" w:cs="Times New Roman"/>
          <w:sz w:val="28"/>
          <w:szCs w:val="28"/>
        </w:rPr>
        <w:t>го муниципального округа или постановлением Главы Ровеньского муниципального округа о проведении схода граждан и размещаются на официальном сайте Ровеньского муниципального округа в информационно-телекоммуникационной сети «Интернет».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Сход граждан правом</w:t>
      </w:r>
      <w:r>
        <w:rPr>
          <w:rFonts w:ascii="Times New Roman" w:eastAsia="Times New Roman" w:hAnsi="Times New Roman" w:cs="Times New Roman"/>
          <w:sz w:val="28"/>
          <w:szCs w:val="28"/>
        </w:rPr>
        <w:t>очен при участии в нем более половины обладающих избирательным правом жителей населенного пункта (либо части его территории). В случае если в населенном пункте отсутствует возможность одновременного совместного присутствия более половины обладающих избират</w:t>
      </w:r>
      <w:r>
        <w:rPr>
          <w:rFonts w:ascii="Times New Roman" w:eastAsia="Times New Roman" w:hAnsi="Times New Roman" w:cs="Times New Roman"/>
          <w:sz w:val="28"/>
          <w:szCs w:val="28"/>
        </w:rPr>
        <w:t>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</w:t>
      </w:r>
      <w:r>
        <w:rPr>
          <w:rFonts w:ascii="Times New Roman" w:eastAsia="Times New Roman" w:hAnsi="Times New Roman" w:cs="Times New Roman"/>
          <w:sz w:val="28"/>
          <w:szCs w:val="28"/>
        </w:rPr>
        <w:t>я в голосовании не принимают.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Голосование на сходе граждан является открытым. Решение схода граждан считается принятым, если за него проголосовало более половины участников схода граждан. Решения, принятые на сходе, подписываются председательствующим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сходе лицом, подлежат официальному опубликованию.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нас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тоящим Уставом. </w:t>
      </w: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30. Опрос граждан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Опрос граждан может проводиться на всей территории Ровеньского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</w:t>
      </w:r>
      <w:r>
        <w:rPr>
          <w:rFonts w:ascii="Times New Roman" w:eastAsia="Times New Roman" w:hAnsi="Times New Roman" w:cs="Times New Roman"/>
          <w:sz w:val="28"/>
          <w:szCs w:val="28"/>
        </w:rPr>
        <w:t>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Белгородской области в части осуществления полномочий по решению вопро</w:t>
      </w:r>
      <w:r>
        <w:rPr>
          <w:rFonts w:ascii="Times New Roman" w:eastAsia="Times New Roman" w:hAnsi="Times New Roman" w:cs="Times New Roman"/>
          <w:sz w:val="28"/>
          <w:szCs w:val="28"/>
        </w:rPr>
        <w:t>сов установления общих принципов организации местного самоуправления.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опросе граждан имеют право участвовать жители Ровеньского муниципального округа, обладающие избирательным правом. В опросе граждан по вопросу выявления мнения граждан о поддержке ин</w:t>
      </w:r>
      <w:r>
        <w:rPr>
          <w:rFonts w:ascii="Times New Roman" w:eastAsia="Times New Roman" w:hAnsi="Times New Roman" w:cs="Times New Roman"/>
          <w:sz w:val="28"/>
          <w:szCs w:val="28"/>
        </w:rPr>
        <w:t>ициативного проекта вправе участвовать жители Ровеньского муниципального округа или его части, в которых предлагается реализовать инициативный проект, достигшие восемнадцатилетнего возраста.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Опрос граждан проводится по инициативе: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Совета депутатов Ро</w:t>
      </w:r>
      <w:r>
        <w:rPr>
          <w:rFonts w:ascii="Times New Roman" w:eastAsia="Times New Roman" w:hAnsi="Times New Roman" w:cs="Times New Roman"/>
          <w:sz w:val="28"/>
          <w:szCs w:val="28"/>
        </w:rPr>
        <w:t>веньского муниципального округа или Главы Ровеньского муниципального округа;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органов государственной власти Белгородской области;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жителей Ровеньского муниципального округа или его части, в которых предлагается реализовать инициативный проект - для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выявления мнения граждан о поддержке данного инициативного проекта.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Порядок назначения и проведения опроса граждан определяется решением Совета депутатов Ровеньского муниципального округа в соответствии с законом Белгородской области.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Решение о назна</w:t>
      </w:r>
      <w:r>
        <w:rPr>
          <w:rFonts w:ascii="Times New Roman" w:eastAsia="Times New Roman" w:hAnsi="Times New Roman" w:cs="Times New Roman"/>
          <w:sz w:val="28"/>
          <w:szCs w:val="28"/>
        </w:rPr>
        <w:t>чении опроса граждан принимается Советом депутатов Ровеньского муниципального округа в течение трех месяцев с момента поступления инициативы проведения опроса граждан, предусмотренной частью 3 настоящей статьи. Для проведения опроса граждан может использов</w:t>
      </w:r>
      <w:r>
        <w:rPr>
          <w:rFonts w:ascii="Times New Roman" w:eastAsia="Times New Roman" w:hAnsi="Times New Roman" w:cs="Times New Roman"/>
          <w:sz w:val="28"/>
          <w:szCs w:val="28"/>
        </w:rPr>
        <w:t>аться официальный сайт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Жители Ровеньского муниципального округа должны быть проинформированы о проведении опроса граждан не менее чем за 10 дней до его проведения.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Финансирование мероприятий, связанных с подготовкой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проведением опроса граждан, осуществляется в соответствии с пунктом 10 статьи 46 Федерального </w:t>
      </w:r>
      <w:hyperlink r:id="rId26" w:tooltip="https://login.consultant.ru/link/?req=doc&amp;base=LAW&amp;n=501480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закона 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highlight w:val="white"/>
            <w:u w:val="none"/>
          </w:rPr>
          <w:t>от 20.03.2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highlight w:val="white"/>
            <w:u w:val="none"/>
          </w:rPr>
          <w:t>025 №33-ФЗ «Об общих принципах организации местного самоуправления в единой системе публичной власти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»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Итоги опроса подлежат официальному опубликованию.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Результаты опроса носят рекомендательный характер.</w:t>
      </w:r>
    </w:p>
    <w:p w:rsidR="00AE0118" w:rsidRDefault="00AE0118">
      <w:pPr>
        <w:pStyle w:val="ConsPlusTitle"/>
        <w:jc w:val="both"/>
        <w:outlineLvl w:val="1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31. Публичные слушания, общественные </w:t>
      </w:r>
      <w:r>
        <w:rPr>
          <w:rFonts w:ascii="Times New Roman" w:eastAsia="Times New Roman" w:hAnsi="Times New Roman" w:cs="Times New Roman"/>
          <w:sz w:val="28"/>
          <w:szCs w:val="28"/>
        </w:rPr>
        <w:t>обсуждения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Для обсуждения с участием жителей Ровеньского муниципального округа проектов муниципальных правовых актов по вопросам непосредственного обеспечения жизнедеятельности населения могут проводиться публичные слушания 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установленными статьей 47 Федерального закона.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2. В публичных слушаниях имеют право участвовать жители Ровеньского муниципального округа, достигшие восемнадцатилетнего возраста.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Публичные слушания проводятся по инициативе населения,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Ровеньского муниципального округа или Главы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Публичные слушания, проводимые по инициативе населения Ровеньского муниципального округа или Совета депутатов Ровеньского муниципального округа, назначаются Советом депутатов Ро</w:t>
      </w:r>
      <w:r>
        <w:rPr>
          <w:rFonts w:ascii="Times New Roman" w:eastAsia="Times New Roman" w:hAnsi="Times New Roman" w:cs="Times New Roman"/>
          <w:sz w:val="28"/>
          <w:szCs w:val="28"/>
        </w:rPr>
        <w:t>веньского муниципального округа, а по инициативе Главы Ровеньского муниципального округа –  Главой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 публичные слушания должны выноситься: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проект Устава Ровеньского муниципального округа, а также проект решения 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несении изменений и дополнений в данный Устав, кроме случаев, когда в Устав вносятся изменения в форме точного воспроизведения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положений </w:t>
      </w:r>
      <w:hyperlink r:id="rId27" w:tooltip="https://login.consultant.ru/link/?req=doc&amp;base=LAW&amp;n=2875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федеральных законов, </w:t>
      </w:r>
      <w:hyperlink r:id="rId28" w:tooltip="https://login.consultant.ru/link/?req=doc&amp;base=RLAW444&amp;n=202542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законов Белгородской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 в целях приведения данного Устава в соответствие с этими нормативными правовыми актами;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проект бюджета Ровеньского муниципального округа и отчет о его исполнении;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вопросы о преобразовании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bookmarkStart w:id="6" w:name="P288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4. Порядок назначен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и проведения публичных слушаний определяется нормативным правовым актом Совета депутатов Ровеньского муниципального округа в соответствии с законом Белгородской области.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По проектам генеральных планов, проектам правил землепользования и застройки, п</w:t>
      </w:r>
      <w:r>
        <w:rPr>
          <w:rFonts w:ascii="Times New Roman" w:eastAsia="Times New Roman" w:hAnsi="Times New Roman" w:cs="Times New Roman"/>
          <w:sz w:val="28"/>
          <w:szCs w:val="28"/>
        </w:rPr>
        <w:t>роектам планировки территории, проектам межевания территории, проектам правил благоустройства территории Ровеньского муниципального округа, проектам, предусматривающим внесение изменений в один из указанных утвержденных документов, проектам решений о предо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</w:t>
      </w:r>
      <w:r>
        <w:rPr>
          <w:rFonts w:ascii="Times New Roman" w:eastAsia="Times New Roman" w:hAnsi="Times New Roman" w:cs="Times New Roman"/>
          <w:sz w:val="28"/>
          <w:szCs w:val="28"/>
        </w:rPr>
        <w:t>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</w:t>
      </w:r>
      <w:r>
        <w:rPr>
          <w:rFonts w:ascii="Times New Roman" w:eastAsia="Times New Roman" w:hAnsi="Times New Roman" w:cs="Times New Roman"/>
          <w:sz w:val="28"/>
          <w:szCs w:val="28"/>
        </w:rPr>
        <w:t>личные слушания или общественные обсуждения, порядок назначения и проведения которых определяется решением Совета депутатов Ровеньского муниципального округа в соответствии с законодательством о градостроительной деятельности.</w:t>
      </w:r>
    </w:p>
    <w:p w:rsidR="00AE0118" w:rsidRDefault="00C9386C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6. Результаты публичных слуша</w:t>
      </w:r>
      <w:r>
        <w:rPr>
          <w:rFonts w:eastAsia="Times New Roman" w:cs="Times New Roman"/>
          <w:sz w:val="28"/>
          <w:szCs w:val="28"/>
        </w:rPr>
        <w:t>ний, общественных обсуждений, включая мотивированное обоснование принятых решений, подлежат опубликованию.</w:t>
      </w:r>
    </w:p>
    <w:p w:rsidR="00AE0118" w:rsidRDefault="00C9386C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7. Результаты публичных слушаний, общественных обсуждений носят рекомендательный характер.</w:t>
      </w:r>
    </w:p>
    <w:p w:rsidR="00AE0118" w:rsidRDefault="00AE0118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32. Собрание граждан</w:t>
      </w:r>
    </w:p>
    <w:p w:rsidR="00AE0118" w:rsidRDefault="00C9386C">
      <w:pPr>
        <w:pStyle w:val="formattext"/>
        <w:shd w:val="clear" w:color="auto" w:fill="FFFFFF"/>
        <w:spacing w:beforeAutospacing="0" w:afterAutospacing="0"/>
        <w:ind w:firstLine="480"/>
        <w:jc w:val="both"/>
      </w:pPr>
      <w:r>
        <w:rPr>
          <w:rFonts w:eastAsiaTheme="minorEastAsia"/>
          <w:sz w:val="28"/>
          <w:szCs w:val="28"/>
        </w:rPr>
        <w:t xml:space="preserve">1. Собрания граждан могут </w:t>
      </w:r>
      <w:r>
        <w:rPr>
          <w:rFonts w:eastAsiaTheme="minorEastAsia"/>
          <w:sz w:val="28"/>
          <w:szCs w:val="28"/>
        </w:rPr>
        <w:t>проводиться:</w:t>
      </w:r>
    </w:p>
    <w:p w:rsidR="00AE0118" w:rsidRDefault="00C9386C">
      <w:pPr>
        <w:pStyle w:val="formattext"/>
        <w:shd w:val="clear" w:color="auto" w:fill="FFFFFF"/>
        <w:spacing w:beforeAutospacing="0" w:afterAutospacing="0"/>
        <w:ind w:firstLine="480"/>
        <w:jc w:val="both"/>
      </w:pPr>
      <w:r>
        <w:rPr>
          <w:rFonts w:eastAsiaTheme="minorEastAsia"/>
          <w:sz w:val="28"/>
          <w:szCs w:val="28"/>
        </w:rPr>
        <w:t>1) для обсуждения вопросов непосредственного обеспечения жизнедеятельности населения;</w:t>
      </w:r>
    </w:p>
    <w:p w:rsidR="00AE0118" w:rsidRDefault="00C9386C">
      <w:pPr>
        <w:pStyle w:val="formattext"/>
        <w:shd w:val="clear" w:color="auto" w:fill="FFFFFF"/>
        <w:spacing w:beforeAutospacing="0" w:afterAutospacing="0"/>
        <w:ind w:firstLine="480"/>
        <w:jc w:val="both"/>
      </w:pPr>
      <w:r>
        <w:rPr>
          <w:rFonts w:eastAsiaTheme="minorEastAsia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AE0118" w:rsidRDefault="00C9386C">
      <w:pPr>
        <w:pStyle w:val="formattext"/>
        <w:shd w:val="clear" w:color="auto" w:fill="FFFFFF"/>
        <w:spacing w:beforeAutospacing="0" w:afterAutospacing="0"/>
        <w:ind w:firstLine="480"/>
        <w:jc w:val="both"/>
      </w:pPr>
      <w:r>
        <w:rPr>
          <w:rFonts w:eastAsiaTheme="minorEastAsia"/>
          <w:sz w:val="28"/>
          <w:szCs w:val="28"/>
        </w:rPr>
        <w:t>3) на территории Ровеньского муници</w:t>
      </w:r>
      <w:r>
        <w:rPr>
          <w:rFonts w:eastAsiaTheme="minorEastAsia"/>
          <w:sz w:val="28"/>
          <w:szCs w:val="28"/>
        </w:rPr>
        <w:t>пального округа или на части его территории по вопросу выявления мнения граждан о поддержке инициативного проекта;</w:t>
      </w:r>
    </w:p>
    <w:p w:rsidR="00AE0118" w:rsidRDefault="00C9386C">
      <w:pPr>
        <w:pStyle w:val="formattext"/>
        <w:shd w:val="clear" w:color="auto" w:fill="FFFFFF"/>
        <w:spacing w:beforeAutospacing="0" w:afterAutospacing="0"/>
        <w:ind w:firstLine="480"/>
        <w:jc w:val="both"/>
      </w:pPr>
      <w:r>
        <w:rPr>
          <w:rFonts w:eastAsiaTheme="minorEastAsia"/>
          <w:sz w:val="28"/>
          <w:szCs w:val="28"/>
        </w:rPr>
        <w:t>4) в сельском населенном пункте по вопросу выдвижения кандидатуры старосты сельского населенного пункта, а также по вопросу его досрочного пр</w:t>
      </w:r>
      <w:r>
        <w:rPr>
          <w:rFonts w:eastAsiaTheme="minorEastAsia"/>
          <w:sz w:val="28"/>
          <w:szCs w:val="28"/>
        </w:rPr>
        <w:t>екращения полномочий;</w:t>
      </w:r>
    </w:p>
    <w:p w:rsidR="00AE0118" w:rsidRDefault="00C9386C">
      <w:pPr>
        <w:pStyle w:val="formattext"/>
        <w:shd w:val="clear" w:color="auto" w:fill="FFFFFF"/>
        <w:spacing w:beforeAutospacing="0" w:afterAutospacing="0"/>
        <w:ind w:firstLine="480"/>
        <w:jc w:val="both"/>
      </w:pPr>
      <w:r>
        <w:rPr>
          <w:rFonts w:eastAsiaTheme="minorEastAsia"/>
          <w:sz w:val="28"/>
          <w:szCs w:val="28"/>
        </w:rPr>
        <w:t>5) в целях осуществления территориального общественного самоуправления на части территории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Собрание граждан проводится по инициативе населения, Совета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депутатов Ровеньского муниципального округа, Главы Ровеньского муниципального округа, а также в случаях, предусмотренных уставом территориального общественного самоуправления.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Собрание граждан</w:t>
      </w:r>
      <w:r>
        <w:rPr>
          <w:rFonts w:ascii="Times New Roman" w:eastAsiaTheme="minorEastAsia" w:hAnsi="Times New Roman" w:cs="Times New Roman"/>
          <w:sz w:val="28"/>
          <w:szCs w:val="28"/>
        </w:rPr>
        <w:t>, проводимое по инициативе Совета депутатов Ровеньского муниципального округа или Главы Ровеньского муниципального округа назначается соответственно Советом депутатов Ровеньского муниципального округа или Главой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Собрание </w:t>
      </w:r>
      <w:r>
        <w:rPr>
          <w:rFonts w:ascii="Times New Roman" w:eastAsiaTheme="minorEastAsia" w:hAnsi="Times New Roman" w:cs="Times New Roman"/>
          <w:sz w:val="28"/>
          <w:szCs w:val="28"/>
        </w:rPr>
        <w:t>граждан, проводимое по инициативе населения, назначается Советом депутатов Ровеньского муниципального округа, в порядке, установленном нормативным правовым актом Совета депутатов Ровеньского муниципального округа.</w:t>
      </w:r>
    </w:p>
    <w:p w:rsidR="00AE0118" w:rsidRDefault="00C9386C">
      <w:pPr>
        <w:ind w:firstLine="540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3. Порядок назначения и проведения собрани</w:t>
      </w:r>
      <w:r>
        <w:rPr>
          <w:rFonts w:eastAsiaTheme="minorEastAsia" w:cs="Times New Roman"/>
          <w:sz w:val="28"/>
          <w:szCs w:val="28"/>
        </w:rPr>
        <w:t>й граждан, предусмотренных пунктами 1-4 части 1 настоящей статьи, определяется решением Совета депутатов Ровеньского муниципального округа.</w:t>
      </w:r>
    </w:p>
    <w:p w:rsidR="00AE0118" w:rsidRDefault="00C9386C">
      <w:pPr>
        <w:ind w:firstLine="540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Порядок назначения и проведения собрания граждан в целях осуществления территориального общественного самоуправления</w:t>
      </w:r>
      <w:r>
        <w:rPr>
          <w:rFonts w:eastAsiaTheme="minorEastAsia" w:cs="Times New Roman"/>
          <w:sz w:val="28"/>
          <w:szCs w:val="28"/>
        </w:rPr>
        <w:t xml:space="preserve"> определяется уставом территориального общественного самоуправления.</w:t>
      </w:r>
    </w:p>
    <w:p w:rsidR="00AE0118" w:rsidRDefault="00C9386C">
      <w:pPr>
        <w:ind w:firstLine="540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5. Итоги собрания граждан подлежат официальному опубликованию.</w:t>
      </w:r>
    </w:p>
    <w:p w:rsidR="00AE0118" w:rsidRDefault="00AE0118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Статья 33. Инициативные проекты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1. В целях реализации мероприятий, имеющих приоритетное значение для жителей Ровеньского му</w:t>
      </w:r>
      <w:r>
        <w:rPr>
          <w:rFonts w:eastAsiaTheme="minorEastAsia" w:cs="Times New Roman"/>
          <w:sz w:val="28"/>
          <w:szCs w:val="28"/>
        </w:rPr>
        <w:t>ниципального округа или его части, по решению вопросов непосредственного обеспечения жизнедеятельности населения или иных вопросов, право решения которых предоставлено органам местного самоуправления, в Администрацию Ровеньского муниципального округа, в то</w:t>
      </w:r>
      <w:r>
        <w:rPr>
          <w:rFonts w:eastAsiaTheme="minorEastAsia" w:cs="Times New Roman"/>
          <w:sz w:val="28"/>
          <w:szCs w:val="28"/>
        </w:rPr>
        <w:t>м числе через ее территориальный орган может быть внесен инициативный проект.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 инициативой о внесении инициативного проекта вправе выступить инициативная группа численностью не менее 10 граждан, достигших восемнадцатилетнего возраста и проживающих на терр</w:t>
      </w:r>
      <w:r>
        <w:rPr>
          <w:rFonts w:ascii="Times New Roman" w:eastAsiaTheme="minorEastAsia" w:hAnsi="Times New Roman" w:cs="Times New Roman"/>
          <w:sz w:val="28"/>
          <w:szCs w:val="28"/>
        </w:rPr>
        <w:t>итории Ровеньского муниципального округа, органы территориального общественного самоуправления, староста сельского населенного пункта (далее - инициаторы проекта).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>
        <w:rPr>
          <w:rFonts w:ascii="Times New Roman" w:eastAsiaTheme="minorEastAsia" w:hAnsi="Times New Roman" w:cs="Times New Roman"/>
          <w:sz w:val="28"/>
        </w:rPr>
        <w:t>Инициативный проект подлежит обязательному рассмотрению Администрацией Ровеньского муници</w:t>
      </w:r>
      <w:r>
        <w:rPr>
          <w:rFonts w:ascii="Times New Roman" w:eastAsiaTheme="minorEastAsia" w:hAnsi="Times New Roman" w:cs="Times New Roman"/>
          <w:sz w:val="28"/>
        </w:rPr>
        <w:t>пального округа в течение 30 дней со дня его внесения.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</w:rPr>
        <w:t>3. В случае если в Администрацию Ровеньского муниципального округа внесено несколько инициативных проектов, в том числе с описанием аналогичных по содержанию приоритетных проблем, Администрация Ровеньс</w:t>
      </w:r>
      <w:r>
        <w:rPr>
          <w:rFonts w:ascii="Times New Roman" w:eastAsiaTheme="minorEastAsia" w:hAnsi="Times New Roman" w:cs="Times New Roman"/>
          <w:sz w:val="28"/>
        </w:rPr>
        <w:t>кого муниципального округа организует проведение конкурсного отбора и информирует об этом инициаторов проекта.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</w:rPr>
        <w:t>4. Порядок выдвижения, внесения, обсуждения, рассмотрения инициативных проектов, а также проведения их конкурсного отбора устанавливается решение</w:t>
      </w:r>
      <w:r>
        <w:rPr>
          <w:rFonts w:ascii="Times New Roman" w:eastAsiaTheme="minorEastAsia" w:hAnsi="Times New Roman" w:cs="Times New Roman"/>
          <w:sz w:val="28"/>
        </w:rPr>
        <w:t>м Совета депутатов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 xml:space="preserve">5. Инициаторы проекта, другие граждане, проживающие на территории Ровеньского муниципального округа, уполномоченные собранием или конференцией граждан, а также иные лица, определяемые законодательством </w:t>
      </w:r>
      <w:r>
        <w:rPr>
          <w:rFonts w:ascii="Times New Roman" w:eastAsiaTheme="minorEastAsia" w:hAnsi="Times New Roman" w:cs="Times New Roman"/>
          <w:sz w:val="28"/>
        </w:rPr>
        <w:t xml:space="preserve">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</w:rPr>
        <w:t>6. Информация о рассмотрении инициативного проекта Администрацией Ровеньского муниципал</w:t>
      </w:r>
      <w:r>
        <w:rPr>
          <w:rFonts w:ascii="Times New Roman" w:eastAsiaTheme="minorEastAsia" w:hAnsi="Times New Roman" w:cs="Times New Roman"/>
          <w:sz w:val="28"/>
        </w:rPr>
        <w:t>ьного округа,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</w:t>
      </w:r>
      <w:r>
        <w:rPr>
          <w:rFonts w:ascii="Times New Roman" w:eastAsiaTheme="minorEastAsia" w:hAnsi="Times New Roman" w:cs="Times New Roman"/>
          <w:sz w:val="28"/>
        </w:rPr>
        <w:t xml:space="preserve"> сайте.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7. Отчет Администрации Ровеньского муниципального округа об итогах реализации инициативного проекта подлежит обнародованию, в том числе посредством размещения на официальном сайте, в течение 30 календарных дней со дня завершения реализации инициат</w:t>
      </w:r>
      <w:r>
        <w:rPr>
          <w:rFonts w:ascii="Times New Roman" w:eastAsiaTheme="minorEastAsia" w:hAnsi="Times New Roman" w:cs="Times New Roman"/>
          <w:sz w:val="28"/>
        </w:rPr>
        <w:t>ивного проекта.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AE0118" w:rsidRDefault="00AE0118">
      <w:pPr>
        <w:pStyle w:val="ConsPlusTitle"/>
        <w:jc w:val="both"/>
        <w:outlineLvl w:val="1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Статья 34. Территориальное общественное самоуправление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Под территориальным общественным самоуправлением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понимается самоорганизация граждан по месту их жительства на части территории Ровеньского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</w:t>
      </w:r>
      <w:r>
        <w:rPr>
          <w:rFonts w:ascii="Times New Roman" w:eastAsiaTheme="minorEastAsia" w:hAnsi="Times New Roman" w:cs="Times New Roman"/>
          <w:sz w:val="28"/>
          <w:szCs w:val="28"/>
        </w:rPr>
        <w:t>населения.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Границы территории, на которой осуществляется территориальное общественное самоуправление, устанавливаются решением Совета депутатов Ровеньского муниципального округа по предложению населения, проживающего на данной территории.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Территориально</w:t>
      </w:r>
      <w:r>
        <w:rPr>
          <w:rFonts w:ascii="Times New Roman" w:eastAsiaTheme="minorEastAsia" w:hAnsi="Times New Roman" w:cs="Times New Roman"/>
          <w:sz w:val="28"/>
          <w:szCs w:val="28"/>
        </w:rPr>
        <w:t>е общественное самоуправление может осуществляться в пределах следующих территорий проживания граждан: многоквартирный жилой дом; группа жилых домов; жилой микрорайон; сельский населенный пункт; иные территории проживания граждан. Каждая из указанных терри</w:t>
      </w:r>
      <w:r>
        <w:rPr>
          <w:rFonts w:ascii="Times New Roman" w:eastAsiaTheme="minorEastAsia" w:hAnsi="Times New Roman" w:cs="Times New Roman"/>
          <w:sz w:val="28"/>
          <w:szCs w:val="28"/>
        </w:rPr>
        <w:t>торий проживания граждан может входить только в одно территориальное общественное самоуправление.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 Территориальное общественное самоуправление осуществляется непосредственно населением посредством проведения собраний граждан, а также посредством создания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органов территориального общественного самоуправления.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Органы территориального общественного самоуправления избираются на собраниях граждан, проживающих на соответствующей территории.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 В случаях, предусмотренных решениями Совета депутатов Ровеньского му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ниципального округа, уставом территориального общественного самоуправления, полномочия собрания граждан могут осуществляться конференцией граждан (собранием делегатов). Порядок назначения и проведения конференции граждан (собрания делегатов), избрания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деле</w:t>
      </w:r>
      <w:r>
        <w:rPr>
          <w:rFonts w:ascii="Times New Roman" w:eastAsiaTheme="minorEastAsia" w:hAnsi="Times New Roman" w:cs="Times New Roman"/>
          <w:sz w:val="28"/>
          <w:szCs w:val="28"/>
        </w:rPr>
        <w:t>гатов определяется решением Совета депутатов Ровеньского муниципального округа, уставом территориального общественного самоуправления.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 В случае, если в собрании граждан вправе принять участие более 500 граждан, а также в иных определенных решениями Сове</w:t>
      </w:r>
      <w:r>
        <w:rPr>
          <w:rFonts w:ascii="Times New Roman" w:eastAsiaTheme="minorEastAsia" w:hAnsi="Times New Roman" w:cs="Times New Roman"/>
          <w:sz w:val="28"/>
          <w:szCs w:val="28"/>
        </w:rPr>
        <w:t>та депутатов Ровеньского муниципального округа, уставом территориального общественного самоуправления случаях, полномочия собрания граждан осуществляются конференцией граждан (собранием делегатов). Порядок назначения и проведения конференции граждан (собра</w:t>
      </w:r>
      <w:r>
        <w:rPr>
          <w:rFonts w:ascii="Times New Roman" w:eastAsiaTheme="minorEastAsia" w:hAnsi="Times New Roman" w:cs="Times New Roman"/>
          <w:sz w:val="28"/>
          <w:szCs w:val="28"/>
        </w:rPr>
        <w:t>ния делегатов), избрания делегатов определяется решениями Совета депутатов Ровеньского муниципального округа, уставом территориального общественного самоуправления.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6. Территориальное общественное самоуправление считается учрежденным с момента регистрации </w:t>
      </w:r>
      <w:r>
        <w:rPr>
          <w:rFonts w:ascii="Times New Roman" w:eastAsiaTheme="minorEastAsia" w:hAnsi="Times New Roman" w:cs="Times New Roman"/>
          <w:sz w:val="28"/>
          <w:szCs w:val="28"/>
        </w:rPr>
        <w:t>устава территориального общественного самоуправления Администрацией Ровеньского муниципального округа. Порядок регистрации устава территориального общественного самоуправления определяется решением Совета депутатов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Террит</w:t>
      </w:r>
      <w:r>
        <w:rPr>
          <w:rFonts w:ascii="Times New Roman" w:eastAsiaTheme="minorEastAsia" w:hAnsi="Times New Roman" w:cs="Times New Roman"/>
          <w:sz w:val="28"/>
          <w:szCs w:val="28"/>
        </w:rPr>
        <w:t>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7. Правомочность собраний, конференций граждан по вопроса</w:t>
      </w:r>
      <w:r>
        <w:rPr>
          <w:rFonts w:ascii="Times New Roman" w:eastAsiaTheme="minorEastAsia" w:hAnsi="Times New Roman" w:cs="Times New Roman"/>
          <w:sz w:val="28"/>
          <w:szCs w:val="28"/>
        </w:rPr>
        <w:t>м организации осуществления территориального общественного самоуправления, а также их исключительные полномочия определяются в соответствии с Федеральным законом от 20.03.2025 № 33-ФЗ «Об общих принципах организации местного самоуправления в единой системе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публичной власти».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8. Порядок организации и осуществления территориального общественного самоуправления, условия и порядок выделения необходимых средств из бюджета Ровеньского муниципального округа устанавливаются решениями Совета депутатов Ровеньского му</w:t>
      </w:r>
      <w:r>
        <w:rPr>
          <w:rFonts w:ascii="Times New Roman" w:eastAsiaTheme="minorEastAsia" w:hAnsi="Times New Roman" w:cs="Times New Roman"/>
          <w:sz w:val="28"/>
          <w:szCs w:val="28"/>
        </w:rPr>
        <w:t>ниципального округа.</w:t>
      </w:r>
    </w:p>
    <w:p w:rsidR="00AE0118" w:rsidRDefault="00AE0118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Статья 35. Староста сельского населенного пункта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 Для организации взаимодействия органов местного самоуправления Ровеньского муниципального округа и жителей сельского населенного пункта при решении вопросов непосредственного обеспеч</w:t>
      </w:r>
      <w:r>
        <w:rPr>
          <w:rFonts w:ascii="Times New Roman" w:eastAsiaTheme="minorEastAsia" w:hAnsi="Times New Roman" w:cs="Times New Roman"/>
          <w:sz w:val="28"/>
          <w:szCs w:val="28"/>
        </w:rPr>
        <w:t>ения жизнедеятельности населения в сельском населенном пункте, расположенном в Ровеньском муниципальном округе, может назначаться староста сельского населенного пункта.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Староста сельского населенного пункта назначается Советом депутатов Ровеньского муни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ципального округа по представлению собрания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данного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сельского населенного пункта.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 Срок полном</w:t>
      </w:r>
      <w:r>
        <w:rPr>
          <w:rFonts w:ascii="Times New Roman" w:eastAsiaTheme="minorEastAsia" w:hAnsi="Times New Roman" w:cs="Times New Roman"/>
          <w:sz w:val="28"/>
          <w:szCs w:val="28"/>
        </w:rPr>
        <w:t>очий старосты сельского населенного пункта составляет пять лет.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Полномочия старосты сельского населенного пункта могут быть прекращены досрочно в порядке и случаях, установленных Федеральным законом от 20.03.2025 № 33-ФЗ «Об общих принципах организации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в единой системе публичной власти».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 Староста сельского населенного пункта для решения возложенных на него задач: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</w:t>
      </w:r>
      <w:r>
        <w:rPr>
          <w:rFonts w:ascii="Times New Roman" w:eastAsiaTheme="minorEastAsia" w:hAnsi="Times New Roman" w:cs="Times New Roman"/>
          <w:sz w:val="28"/>
          <w:szCs w:val="28"/>
        </w:rPr>
        <w:t>циями по вопросам непосредственного обеспечения жизнедеятельности населения в сельском населенном пункте;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2) взаимодействует с населением, в том числе посредством участия в сходах, собраниях граждан, направляет по результатам таких мероприятий обращения и </w:t>
      </w:r>
      <w:r>
        <w:rPr>
          <w:rFonts w:ascii="Times New Roman" w:eastAsiaTheme="minorEastAsia" w:hAnsi="Times New Roman" w:cs="Times New Roman"/>
          <w:sz w:val="28"/>
          <w:szCs w:val="28"/>
        </w:rPr>
        <w:t>предложения, подлежащие обязательному рассмотрению органами местного самоуправления;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информации, полученной от органов местного самоуправления;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4) содействует органам местного самоуправления в организации и проведении публичных слушаний, обнародовании их результатов в сельском населенном пункте;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5) вправе выступить с инициативой о внесении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инициативного проекта по вопросам, имеющим приоритетное значение для жителей сельского населенного пункта;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6) осуществляет иные полномочия, предусмотренные нормативным правовым актом Совета депутатов Ровеньского муниципального округа в соответствии с зако</w:t>
      </w:r>
      <w:r>
        <w:rPr>
          <w:rFonts w:ascii="Times New Roman" w:eastAsiaTheme="minorEastAsia" w:hAnsi="Times New Roman" w:cs="Times New Roman"/>
          <w:sz w:val="28"/>
          <w:szCs w:val="28"/>
        </w:rPr>
        <w:t>ном Белгородской области.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6. Гарантии деятельности и иные вопросы статуса старосты сельского населенного пункта, в том числе вопросы материально-технического и организационного обеспечения старосты, устанавливаются решениями Совета депутатов Ровеньского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округа в соответствии с законом Белгородской области.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b/>
          <w:sz w:val="28"/>
          <w:szCs w:val="28"/>
        </w:rPr>
        <w:t xml:space="preserve">Статья 36. Правотворческая инициатива граждан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1. С правотворческой инициативой может выступить инициативная группа граждан, обладающих избирательным правом, в порядке, установленном нор</w:t>
      </w:r>
      <w:r>
        <w:rPr>
          <w:rFonts w:eastAsiaTheme="minorEastAsia" w:cs="Times New Roman"/>
          <w:sz w:val="28"/>
          <w:szCs w:val="28"/>
        </w:rPr>
        <w:t>мативным правовым актом Совета депутатов Ровеньского муниципального округа. Минимальная численность инициативной группы граждан устанавливается нормативным правовым актом Совета депутатов Ровеньского муниципального округа, составляет 3 процента от числа жи</w:t>
      </w:r>
      <w:r>
        <w:rPr>
          <w:rFonts w:eastAsiaTheme="minorEastAsia" w:cs="Times New Roman"/>
          <w:sz w:val="28"/>
          <w:szCs w:val="28"/>
        </w:rPr>
        <w:t xml:space="preserve">телей муниципального округа, обладающих избирательным правом.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lastRenderedPageBreak/>
        <w:t>2. Проект муниципального правового акта, внесенный в порядке реализации правотворческой инициативы граждан, подлежит обязательному рассмотрению органом местного самоуправления или должностным л</w:t>
      </w:r>
      <w:r>
        <w:rPr>
          <w:rFonts w:eastAsiaTheme="minorEastAsia" w:cs="Times New Roman"/>
          <w:sz w:val="28"/>
          <w:szCs w:val="28"/>
        </w:rPr>
        <w:t>ицом местного самоуправления, к компетенции которых относится принятие соответствующего акта, в течение трех месяцев со дня его внесения. Представителям инициативной группы граждан должна быть обеспечена возможность изложения своей позиции при рассмотрении</w:t>
      </w:r>
      <w:r>
        <w:rPr>
          <w:rFonts w:eastAsiaTheme="minorEastAsia" w:cs="Times New Roman"/>
          <w:sz w:val="28"/>
          <w:szCs w:val="28"/>
        </w:rPr>
        <w:t xml:space="preserve"> указанного проекта. В случае,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коллегиального органа местного самоуправления, указанный проект должен быть </w:t>
      </w:r>
      <w:r>
        <w:rPr>
          <w:rFonts w:eastAsiaTheme="minorEastAsia" w:cs="Times New Roman"/>
          <w:sz w:val="28"/>
          <w:szCs w:val="28"/>
        </w:rPr>
        <w:t xml:space="preserve">рассмотрен на открытом заседании данного органа.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3.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</w:t>
      </w:r>
      <w:r>
        <w:rPr>
          <w:rFonts w:eastAsiaTheme="minorEastAsia" w:cs="Times New Roman"/>
          <w:sz w:val="28"/>
          <w:szCs w:val="28"/>
        </w:rPr>
        <w:t xml:space="preserve"> форме доведено до сведения внесшей его инициативной группы граждан.</w:t>
      </w:r>
    </w:p>
    <w:p w:rsidR="00AE0118" w:rsidRDefault="00AE0118">
      <w:pPr>
        <w:pStyle w:val="ConsPlusTitle"/>
        <w:ind w:firstLine="709"/>
        <w:jc w:val="center"/>
        <w:outlineLvl w:val="1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V. МУНИЦИПАЛЬНЫЕ ПРАВОВЫЕ АКТЫ</w:t>
      </w: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sz w:val="28"/>
        </w:rPr>
        <w:t xml:space="preserve">Статья 37. Муниципальные правовые акты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В систему муниципальных правовых актов Ровеньского муниципального округа входят: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Устав Ровеньского му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ниципального округа Белгородской области, правовые акты, принятые на местном референдуме, сходе граждан;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2) правовые акты Совета депутатов Ровеньского муниципального округа;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3) правовые акты Главы Ровеньского муниципального округа;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4) правовые акты Адми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нистрации Ровеньского муниципального округа;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5) правовые акты иных органов местного самоуправления и должностных лиц местного самоуправления муниципального округа, предусмотренных настоящим Уставом.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 xml:space="preserve">2. Настоящий Устав и оформленные в виде правовых актов </w:t>
      </w:r>
      <w:r>
        <w:rPr>
          <w:rFonts w:eastAsiaTheme="minorEastAsia" w:cs="Times New Roman"/>
          <w:sz w:val="28"/>
          <w:szCs w:val="28"/>
        </w:rPr>
        <w:t>решения, принятые на местном референдуме, сходе граждан, являются актами высшей юридической силы в системе муниципальных правовых актов  Ровеньского муниципального округа, имеют прямое действие и применяются на всей территории муниципального образования.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3</w:t>
      </w:r>
      <w:r>
        <w:rPr>
          <w:rFonts w:eastAsiaTheme="minorEastAsia" w:cs="Times New Roman"/>
          <w:sz w:val="28"/>
          <w:szCs w:val="28"/>
        </w:rPr>
        <w:t xml:space="preserve">. Иные муниципальные правовые акты Ровеньского муниципального округа не должны противоречить настоящему Уставу и правовым актам, принятым на местном референдуме, сходе граждан.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4. Порядок внесения проектов муниципальных правовых актов, перечень и форма пр</w:t>
      </w:r>
      <w:r>
        <w:rPr>
          <w:rFonts w:eastAsiaTheme="minorEastAsia" w:cs="Times New Roman"/>
          <w:sz w:val="28"/>
          <w:szCs w:val="28"/>
        </w:rPr>
        <w:t xml:space="preserve">илагаемых к ним документов устанавливаются правовым актом органа местного самоуправления или должностного лица местного самоуправления, на рассмотрение которых вносятся указанные проекты. </w:t>
      </w: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b/>
          <w:sz w:val="28"/>
          <w:szCs w:val="28"/>
        </w:rPr>
        <w:t xml:space="preserve">Статья 38. Решения, принятые путем прямого волеизъявления граждан </w:t>
      </w:r>
    </w:p>
    <w:p w:rsidR="00AE0118" w:rsidRDefault="00C9386C">
      <w:pPr>
        <w:ind w:firstLine="53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 xml:space="preserve">1. Решение вопросов непосредственного обеспечения жизнедеятельности населения непосредственно гражданами Ровеньского муниципального округа </w:t>
      </w:r>
      <w:r>
        <w:rPr>
          <w:rFonts w:eastAsiaTheme="minorEastAsia" w:cs="Times New Roman"/>
          <w:sz w:val="28"/>
          <w:szCs w:val="28"/>
        </w:rPr>
        <w:lastRenderedPageBreak/>
        <w:t>осуществляется путем прямого волеизъявления населения Ровеньского муниципального округа, выраженного на местном рефе</w:t>
      </w:r>
      <w:r>
        <w:rPr>
          <w:rFonts w:eastAsiaTheme="minorEastAsia" w:cs="Times New Roman"/>
          <w:sz w:val="28"/>
          <w:szCs w:val="28"/>
        </w:rPr>
        <w:t>рендуме, сходе граждан.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Если для реализации решения, принятого путем прямого волеизъявления населения Ровеньского муниципального округа, дополнительно требуется принятие (издание) муниципального правового акта, орган местного самоуправления или должност</w:t>
      </w:r>
      <w:r>
        <w:rPr>
          <w:rFonts w:ascii="Times New Roman" w:eastAsiaTheme="minorEastAsia" w:hAnsi="Times New Roman" w:cs="Times New Roman"/>
          <w:sz w:val="28"/>
          <w:szCs w:val="28"/>
        </w:rPr>
        <w:t>ное лицо местного самоуправления, в компетенцию которых входит принятие (издание) указанного акта, обязаны в течение 15 дней со дня вступления в силу решения, принятого на референдуме, сходе граждан, определить срок подготовки и (или) принятия соответствую</w:t>
      </w:r>
      <w:r>
        <w:rPr>
          <w:rFonts w:ascii="Times New Roman" w:eastAsiaTheme="minorEastAsia" w:hAnsi="Times New Roman" w:cs="Times New Roman"/>
          <w:sz w:val="28"/>
          <w:szCs w:val="28"/>
        </w:rPr>
        <w:t>щего муниципального правового акта. Указанный срок не может превышать три месяца.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/>
          <w:sz w:val="28"/>
          <w:szCs w:val="28"/>
          <w:highlight w:val="white"/>
        </w:rPr>
        <w:t>Статья 39.  Правовые акты Совета депутатов Ровеньского муниципального округа, председателя Совета депутатов муниципального округа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 xml:space="preserve">1. К нормативным правовым актам </w:t>
      </w:r>
      <w:r>
        <w:rPr>
          <w:rFonts w:eastAsiaTheme="minorEastAsia" w:cs="Times New Roman"/>
          <w:sz w:val="28"/>
          <w:szCs w:val="28"/>
          <w:highlight w:val="white"/>
        </w:rPr>
        <w:t xml:space="preserve">Совета </w:t>
      </w:r>
      <w:r>
        <w:rPr>
          <w:rFonts w:eastAsiaTheme="minorEastAsia" w:cs="Times New Roman"/>
          <w:sz w:val="28"/>
          <w:szCs w:val="28"/>
          <w:highlight w:val="white"/>
        </w:rPr>
        <w:t>депутатов Ровеньского муниципального округа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 xml:space="preserve"> относятся: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>1) нормативный правовой акт об утверждении Устава</w:t>
      </w:r>
      <w:r>
        <w:rPr>
          <w:rFonts w:eastAsiaTheme="minorEastAsia" w:cs="Times New Roman"/>
          <w:sz w:val="28"/>
          <w:szCs w:val="28"/>
          <w:highlight w:val="white"/>
        </w:rPr>
        <w:t xml:space="preserve"> Ровеньского муниципального округа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>;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>2) нормативный правовой акт об утверждении бюджета</w:t>
      </w:r>
      <w:r>
        <w:rPr>
          <w:rFonts w:eastAsiaTheme="minorEastAsia" w:cs="Times New Roman"/>
          <w:sz w:val="28"/>
          <w:szCs w:val="28"/>
          <w:highlight w:val="white"/>
        </w:rPr>
        <w:t xml:space="preserve"> Ровеньского муниципального округа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>;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>3) правила благоустройства тер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>ритории</w:t>
      </w:r>
      <w:r>
        <w:rPr>
          <w:rFonts w:eastAsiaTheme="minorEastAsia" w:cs="Times New Roman"/>
          <w:sz w:val="28"/>
          <w:szCs w:val="28"/>
          <w:highlight w:val="white"/>
        </w:rPr>
        <w:t xml:space="preserve"> Ровеньского муниципального округа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>;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>4) нормативные правовые акты об утверждении соглашений, заключаемых между органами местного самоуправления;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>5) иные нормативные правовые акты, принятые Советом депутатов</w:t>
      </w:r>
      <w:r>
        <w:rPr>
          <w:rFonts w:eastAsiaTheme="minorEastAsia" w:cs="Times New Roman"/>
          <w:sz w:val="28"/>
          <w:szCs w:val="28"/>
          <w:highlight w:val="white"/>
        </w:rPr>
        <w:t xml:space="preserve"> Ровеньского муниципального округа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 xml:space="preserve"> по вопрос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>ам, отнесенным к его компетенции федеральными законами, законами Белгородской области, настоящим Уставом.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>2. Совет депутатов</w:t>
      </w:r>
      <w:r>
        <w:rPr>
          <w:rFonts w:eastAsiaTheme="minorEastAsia" w:cs="Times New Roman"/>
          <w:sz w:val="28"/>
          <w:szCs w:val="28"/>
          <w:highlight w:val="white"/>
        </w:rPr>
        <w:t xml:space="preserve"> Ровеньского муниципального округа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 xml:space="preserve"> по вопросам, отнесенным к его компетенции федеральными законами, законами Белгородской области, н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>астоящим Уставом, принимает: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>1) решения, устанавливающие правила, обязательные для исполнения на территории</w:t>
      </w:r>
      <w:r>
        <w:rPr>
          <w:rFonts w:eastAsiaTheme="minorEastAsia" w:cs="Times New Roman"/>
          <w:sz w:val="28"/>
          <w:szCs w:val="28"/>
          <w:highlight w:val="white"/>
        </w:rPr>
        <w:t xml:space="preserve"> Ровеньского муниципального округа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>;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>2) решение об удалении Главы</w:t>
      </w:r>
      <w:r>
        <w:rPr>
          <w:rFonts w:eastAsiaTheme="minorEastAsia" w:cs="Times New Roman"/>
          <w:sz w:val="28"/>
          <w:szCs w:val="28"/>
          <w:highlight w:val="white"/>
        </w:rPr>
        <w:t xml:space="preserve"> Ровеньского муниципального округа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 xml:space="preserve"> в отставку;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>3) решения по вопросам организации дея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>тельности Совета депутатов</w:t>
      </w:r>
      <w:r>
        <w:rPr>
          <w:rFonts w:eastAsiaTheme="minorEastAsia" w:cs="Times New Roman"/>
          <w:sz w:val="28"/>
          <w:szCs w:val="28"/>
          <w:highlight w:val="white"/>
        </w:rPr>
        <w:t xml:space="preserve"> Ровеньского муниципального округа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>;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>4) решения по иным вопросам, отнесенным к его компетенции федеральными законами, законами Белгородской области, настоящим Уставом.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>Совет депутатов</w:t>
      </w:r>
      <w:r>
        <w:rPr>
          <w:rFonts w:eastAsiaTheme="minorEastAsia" w:cs="Times New Roman"/>
          <w:sz w:val="28"/>
          <w:szCs w:val="28"/>
          <w:highlight w:val="white"/>
        </w:rPr>
        <w:t xml:space="preserve"> Ровеньского муниципального округа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 xml:space="preserve"> принимает нор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>мативные и иные правовые акты в форме решений.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>3. Проекты нормативных правовых актов могут вноситься в Совет депутатов</w:t>
      </w:r>
      <w:r>
        <w:rPr>
          <w:rFonts w:eastAsiaTheme="minorEastAsia" w:cs="Times New Roman"/>
          <w:sz w:val="28"/>
          <w:szCs w:val="28"/>
          <w:highlight w:val="white"/>
        </w:rPr>
        <w:t xml:space="preserve"> Ровеньского муниципального округа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 xml:space="preserve"> депутатами Совета депутатов</w:t>
      </w:r>
      <w:r>
        <w:rPr>
          <w:rFonts w:eastAsiaTheme="minorEastAsia" w:cs="Times New Roman"/>
          <w:sz w:val="28"/>
          <w:szCs w:val="28"/>
          <w:highlight w:val="white"/>
        </w:rPr>
        <w:t xml:space="preserve"> Ровеньского муниципального округа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>, Главой</w:t>
      </w:r>
      <w:r>
        <w:rPr>
          <w:rFonts w:eastAsiaTheme="minorEastAsia" w:cs="Times New Roman"/>
          <w:sz w:val="28"/>
          <w:szCs w:val="28"/>
          <w:highlight w:val="white"/>
        </w:rPr>
        <w:t xml:space="preserve"> Ровеньского муниципального </w:t>
      </w:r>
      <w:r>
        <w:rPr>
          <w:rFonts w:eastAsiaTheme="minorEastAsia" w:cs="Times New Roman"/>
          <w:sz w:val="28"/>
          <w:szCs w:val="28"/>
          <w:highlight w:val="white"/>
        </w:rPr>
        <w:lastRenderedPageBreak/>
        <w:t>округа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>, органами территориального общественного самоуправления, инициативными группами граждан, прокурором Ровеньского района или вышестоящим прокурором, за исключением случаев, предусмотренных федеральным законом.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 xml:space="preserve">4. </w:t>
      </w:r>
      <w:r>
        <w:rPr>
          <w:rFonts w:eastAsiaTheme="minorEastAsia" w:cs="Times New Roman"/>
          <w:sz w:val="28"/>
          <w:szCs w:val="28"/>
          <w:highlight w:val="white"/>
        </w:rPr>
        <w:t>Порядок внесения проектов решений в Совет де</w:t>
      </w:r>
      <w:r>
        <w:rPr>
          <w:rFonts w:eastAsiaTheme="minorEastAsia" w:cs="Times New Roman"/>
          <w:sz w:val="28"/>
          <w:szCs w:val="28"/>
          <w:highlight w:val="white"/>
        </w:rPr>
        <w:t>путатов Ровеньского муниципального округа, перечень и форма прилагаемых к ним документов устанавливаются Регламентом Совета депутатов Ровеньского муниципального округа. Нарушение указанного порядка является основанием для их возвращения без рассмотрения.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bCs/>
          <w:iCs/>
          <w:sz w:val="28"/>
          <w:szCs w:val="28"/>
          <w:highlight w:val="white"/>
        </w:rPr>
        <w:t>5</w:t>
      </w:r>
      <w:r>
        <w:rPr>
          <w:rFonts w:eastAsiaTheme="minorEastAsia" w:cs="Times New Roman"/>
          <w:bCs/>
          <w:iCs/>
          <w:sz w:val="28"/>
          <w:szCs w:val="28"/>
          <w:highlight w:val="white"/>
        </w:rPr>
        <w:t>.</w:t>
      </w:r>
      <w:r>
        <w:rPr>
          <w:rFonts w:eastAsiaTheme="minorEastAsia" w:cs="Times New Roman"/>
          <w:sz w:val="28"/>
          <w:szCs w:val="28"/>
          <w:highlight w:val="white"/>
        </w:rPr>
        <w:t xml:space="preserve"> Решения Совета депутатов  Ровеньского муниципального округа, принимаются большинством голосов от установленной численности депутатов Совета депутатов Ровеньского муниципального округа, если иное не установлено Федеральным законом, настоящим Уставом.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sz w:val="28"/>
          <w:szCs w:val="28"/>
          <w:highlight w:val="white"/>
        </w:rPr>
        <w:t>6. Г</w:t>
      </w:r>
      <w:r>
        <w:rPr>
          <w:rFonts w:eastAsiaTheme="minorEastAsia" w:cs="Times New Roman"/>
          <w:sz w:val="28"/>
          <w:szCs w:val="28"/>
          <w:highlight w:val="white"/>
        </w:rPr>
        <w:t xml:space="preserve">лава Ровеньского муниципального округа подписывает и обнародует нормативный правовой акт, принятый Советом депутатов Ровеньского муниципального округа. </w:t>
      </w:r>
    </w:p>
    <w:p w:rsidR="00AE0118" w:rsidRDefault="00C9386C">
      <w:pPr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sz w:val="28"/>
          <w:szCs w:val="28"/>
          <w:highlight w:val="white"/>
        </w:rPr>
        <w:t>Нормативный правовой акт, принятый Советом депутатов Ровеньского муниципального округа, направляется Гл</w:t>
      </w:r>
      <w:r>
        <w:rPr>
          <w:rFonts w:eastAsiaTheme="minorEastAsia" w:cs="Times New Roman"/>
          <w:sz w:val="28"/>
          <w:szCs w:val="28"/>
          <w:highlight w:val="white"/>
        </w:rPr>
        <w:t>аве Ровеньского муниципального округа для подписания и обнародования в течение 10 дней.</w:t>
      </w:r>
    </w:p>
    <w:p w:rsidR="00AE0118" w:rsidRDefault="00C9386C">
      <w:pPr>
        <w:ind w:firstLine="540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sz w:val="28"/>
          <w:szCs w:val="28"/>
          <w:highlight w:val="white"/>
        </w:rPr>
        <w:t>Глава Ровеньского муниципального округа имеет право отклонить нормативный правовой акт, принятый Советом депутатов Ровеньского муниципального округа. В этом случае указ</w:t>
      </w:r>
      <w:r>
        <w:rPr>
          <w:rFonts w:eastAsiaTheme="minorEastAsia" w:cs="Times New Roman"/>
          <w:sz w:val="28"/>
          <w:szCs w:val="28"/>
          <w:highlight w:val="white"/>
        </w:rPr>
        <w:t>анный нормативный правовой акт в течение 10 дней возвращается в Совет депутатов Ровеньского муниципального округа с мотивированным обоснованием его отклонения либо с предложениями о внесении в него изменений и дополнений.</w:t>
      </w:r>
    </w:p>
    <w:p w:rsidR="00AE0118" w:rsidRDefault="00C9386C">
      <w:pPr>
        <w:ind w:firstLine="540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sz w:val="28"/>
          <w:szCs w:val="28"/>
          <w:highlight w:val="white"/>
        </w:rPr>
        <w:t>Отклоненный Главой Ровеньского мун</w:t>
      </w:r>
      <w:r>
        <w:rPr>
          <w:rFonts w:eastAsiaTheme="minorEastAsia" w:cs="Times New Roman"/>
          <w:sz w:val="28"/>
          <w:szCs w:val="28"/>
          <w:highlight w:val="white"/>
        </w:rPr>
        <w:t>иципального округа нормативный правовой акт повторно рассматривается Советом депутатов Ровеньского муниципального округа.</w:t>
      </w:r>
    </w:p>
    <w:p w:rsidR="00AE0118" w:rsidRDefault="00C9386C">
      <w:pPr>
        <w:ind w:firstLine="540"/>
        <w:jc w:val="both"/>
        <w:rPr>
          <w:rFonts w:eastAsia="Times New Roman" w:cs="Times New Roman"/>
          <w:highlight w:val="white"/>
        </w:rPr>
      </w:pPr>
      <w:r>
        <w:rPr>
          <w:rFonts w:eastAsiaTheme="minorEastAsia" w:cs="Times New Roman"/>
          <w:sz w:val="28"/>
          <w:szCs w:val="28"/>
          <w:highlight w:val="white"/>
        </w:rPr>
        <w:t xml:space="preserve">Если при повторном рассмотрении нормативный правовой акт будет одобрен в ранее принятой редакции большинством не менее двух третей от </w:t>
      </w:r>
      <w:r>
        <w:rPr>
          <w:rFonts w:eastAsiaTheme="minorEastAsia" w:cs="Times New Roman"/>
          <w:sz w:val="28"/>
          <w:szCs w:val="28"/>
          <w:highlight w:val="white"/>
        </w:rPr>
        <w:t>установленной численности депутатов Совета депутатов Ровеньского муниципального округа, он подлежит подписанию Главой Ровеньского муниципального округа в течение семи дней и обнародованию.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7. Председатель Совета депутатов Ровеньского муниципального округа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издает постановления и распоряжения по вопросам организации деятельности Совета депутатов Ровеньского муниципального округа, подписывает решения Совета депутатов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8. Решения Совета депутатов Ровеньского муниципального окру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га о налогах и сборах, вступают в силу в соответствии с Налоговым кодексом Российской Федерации.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9. Решения Совета депутатов Ровеньского муниципального округа, имеющие нормативный характер или устанавливающие правовой статус организаций, учредителем которых выступает Ровеньский муниципальный округ, а также соглашения, заключаемые между органами местно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го самоуправления, вступают в силу после их официального обнародования. 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lastRenderedPageBreak/>
        <w:t>Иные решения Совета депутатов Р</w:t>
      </w:r>
      <w:r>
        <w:rPr>
          <w:rFonts w:ascii="Times New Roman" w:eastAsiaTheme="minorEastAsia" w:hAnsi="Times New Roman" w:cs="Times New Roman"/>
          <w:sz w:val="28"/>
          <w:szCs w:val="28"/>
        </w:rPr>
        <w:t>овеньского муниципального округа вступают в силу со дня их подписания.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highlight w:val="yellow"/>
        </w:rPr>
      </w:pP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Статья 40. Правовые акты Главы Ровеньского муниципального округа, Администрации Ровеньского муниципального округа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bCs/>
          <w:iCs/>
          <w:sz w:val="28"/>
          <w:szCs w:val="28"/>
        </w:rPr>
        <w:t>Глава</w:t>
      </w:r>
      <w:r>
        <w:rPr>
          <w:rFonts w:eastAsiaTheme="minorEastAsia" w:cs="Times New Roman"/>
          <w:sz w:val="28"/>
          <w:szCs w:val="28"/>
        </w:rPr>
        <w:t xml:space="preserve"> Ровеньского муниципального округа</w:t>
      </w:r>
      <w:r>
        <w:rPr>
          <w:rFonts w:eastAsiaTheme="minorEastAsia" w:cs="Times New Roman"/>
          <w:bCs/>
          <w:iCs/>
          <w:sz w:val="28"/>
          <w:szCs w:val="28"/>
        </w:rPr>
        <w:t xml:space="preserve"> в пределах своих полномочий, установленных настоящим Уставом и решениями Совета депутатов</w:t>
      </w:r>
      <w:r>
        <w:rPr>
          <w:rFonts w:eastAsiaTheme="minorEastAsia" w:cs="Times New Roman"/>
          <w:sz w:val="28"/>
          <w:szCs w:val="28"/>
        </w:rPr>
        <w:t xml:space="preserve"> Ровеньского</w:t>
      </w:r>
      <w:r>
        <w:rPr>
          <w:rFonts w:eastAsiaTheme="minorEastAsia" w:cs="Times New Roman"/>
          <w:sz w:val="28"/>
          <w:szCs w:val="28"/>
        </w:rPr>
        <w:t xml:space="preserve"> муниципального округа</w:t>
      </w:r>
      <w:r>
        <w:rPr>
          <w:rFonts w:eastAsiaTheme="minorEastAsia" w:cs="Times New Roman"/>
          <w:bCs/>
          <w:iCs/>
          <w:sz w:val="28"/>
          <w:szCs w:val="28"/>
        </w:rPr>
        <w:t>, издает постановления и распоряжения по вопросам, отнесенным к его компетенции настоящим Уставом в соответствии с федеральными законами.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bCs/>
          <w:iCs/>
          <w:sz w:val="28"/>
          <w:szCs w:val="28"/>
        </w:rPr>
        <w:t>Глава</w:t>
      </w:r>
      <w:r>
        <w:rPr>
          <w:rFonts w:eastAsiaTheme="minorEastAsia" w:cs="Times New Roman"/>
          <w:sz w:val="28"/>
          <w:szCs w:val="28"/>
        </w:rPr>
        <w:t xml:space="preserve"> Ровеньского муниципального округа также издает постановления Администрации Ровеньского мун</w:t>
      </w:r>
      <w:r>
        <w:rPr>
          <w:rFonts w:eastAsiaTheme="minorEastAsia" w:cs="Times New Roman"/>
          <w:sz w:val="28"/>
          <w:szCs w:val="28"/>
        </w:rPr>
        <w:t>иципального округа по вопросам непосредственного обеспечения жизнедеятельности населения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Белгородской о</w:t>
      </w:r>
      <w:r>
        <w:rPr>
          <w:rFonts w:eastAsiaTheme="minorEastAsia" w:cs="Times New Roman"/>
          <w:sz w:val="28"/>
          <w:szCs w:val="28"/>
        </w:rPr>
        <w:t>бласти, а также распоряжения Администрации Ровеньского муниципального округа по вопросам организации работы Администрации Ровеньского муниципального округа.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b/>
          <w:sz w:val="28"/>
          <w:szCs w:val="28"/>
        </w:rPr>
        <w:t>Статья 41. Обнародование и вступление в силу муниципальных правовых актов Ровеньского муниципально</w:t>
      </w:r>
      <w:r>
        <w:rPr>
          <w:rFonts w:eastAsiaTheme="minorEastAsia" w:cs="Times New Roman"/>
          <w:b/>
          <w:sz w:val="28"/>
          <w:szCs w:val="28"/>
        </w:rPr>
        <w:t>го округа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1. Под обнародованием муниципального правового акта понимаются: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1) официальное опубликование;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</w:t>
      </w:r>
      <w:r>
        <w:rPr>
          <w:rFonts w:eastAsiaTheme="minorEastAsia" w:cs="Times New Roman"/>
          <w:sz w:val="28"/>
          <w:szCs w:val="28"/>
        </w:rPr>
        <w:t>моуправления, государственных и муниципальных библиотек, других доступных для посещения местах);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3) размещение муниципального правового акта на официальном сайте Ровеньского муниципального округа в информационно-телекоммуникационной сети «Интернет» (</w:t>
      </w:r>
      <w:hyperlink r:id="rId29" w:tooltip="https://rovenkiadm.gosuslugi.ru/">
        <w:r>
          <w:rPr>
            <w:rStyle w:val="a3"/>
            <w:rFonts w:eastAsiaTheme="minorEastAsia" w:cs="Times New Roman"/>
            <w:color w:val="000000"/>
            <w:sz w:val="28"/>
            <w:szCs w:val="28"/>
            <w:u w:val="none"/>
          </w:rPr>
          <w:t>https://rovenkiadm.gosuslugi.ru</w:t>
        </w:r>
      </w:hyperlink>
      <w:r>
        <w:rPr>
          <w:rFonts w:eastAsiaTheme="minorEastAsia" w:cs="Times New Roman"/>
          <w:sz w:val="28"/>
          <w:szCs w:val="28"/>
        </w:rPr>
        <w:t>).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2. Официальным опубликованием муниципального нормативного правового акта, в том числе соглашения, заключенного между органами местного самоу</w:t>
      </w:r>
      <w:r>
        <w:rPr>
          <w:rFonts w:eastAsiaTheme="minorEastAsia" w:cs="Times New Roman"/>
          <w:sz w:val="28"/>
          <w:szCs w:val="28"/>
        </w:rPr>
        <w:t xml:space="preserve">правления, считается первая публикация его полного текста в газете «Ровеньская нива», распространяемой в Ровеньском муниципальном округе, или первое размещение его полного текста в сетевом издании «Ровеньская нива» </w:t>
      </w:r>
      <w:r>
        <w:rPr>
          <w:rFonts w:eastAsiaTheme="minorEastAsia" w:cs="Times New Roman"/>
          <w:color w:val="000000" w:themeColor="text1"/>
          <w:sz w:val="28"/>
          <w:szCs w:val="28"/>
        </w:rPr>
        <w:t xml:space="preserve">(niva1931.ru) </w:t>
      </w:r>
      <w:r>
        <w:rPr>
          <w:rFonts w:eastAsiaTheme="minorEastAsia" w:cs="Times New Roman"/>
          <w:sz w:val="28"/>
          <w:szCs w:val="28"/>
        </w:rPr>
        <w:t>(https://niva1931.ru, сведе</w:t>
      </w:r>
      <w:r>
        <w:rPr>
          <w:rFonts w:eastAsiaTheme="minorEastAsia" w:cs="Times New Roman"/>
          <w:sz w:val="28"/>
          <w:szCs w:val="28"/>
        </w:rPr>
        <w:t>ния о регистрации в качестве средства массовой информации: Эл № ФС 77-82037 от 18.10.2021г.).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 xml:space="preserve">3. Официальными являются тексты муниципальных нормативных правовых актов Ровеньского муниципального округа, которые размещены на портале Министерства юстиции </w:t>
      </w:r>
      <w:r>
        <w:rPr>
          <w:rFonts w:eastAsiaTheme="minorEastAsia" w:cs="Times New Roman"/>
          <w:sz w:val="28"/>
          <w:szCs w:val="28"/>
        </w:rPr>
        <w:t>Российской Федерации «Нормативные правовые акты в Российской Федерации» в информационно-телекоммуникационной сети «Интернет» (pravo-minjust.ru, право-минюст.рф, регистрация в качестве сетевого издания ЭЛ № ФС 77-72471 от 5 марта 2018 года).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lastRenderedPageBreak/>
        <w:t>4. Муниципальны</w:t>
      </w:r>
      <w:r>
        <w:rPr>
          <w:rFonts w:eastAsiaTheme="minorEastAsia" w:cs="Times New Roman"/>
          <w:sz w:val="28"/>
          <w:szCs w:val="28"/>
        </w:rPr>
        <w:t>е правовые акты вступают в силу в порядке, установленном настоящим Уставом, за исключением нормативных правовых актов Совета депутатов Ровеньского муниципального округа о налогах и сборах, которые вступают в силу в соответствии с Налоговым кодексом Российс</w:t>
      </w:r>
      <w:r>
        <w:rPr>
          <w:rFonts w:eastAsiaTheme="minorEastAsia" w:cs="Times New Roman"/>
          <w:sz w:val="28"/>
          <w:szCs w:val="28"/>
        </w:rPr>
        <w:t>кой Федерации.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5. Муниципальные нормативные правовые акты муниципального округа,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</w:t>
      </w:r>
      <w:r>
        <w:rPr>
          <w:rFonts w:eastAsiaTheme="minorEastAsia" w:cs="Times New Roman"/>
          <w:sz w:val="28"/>
          <w:szCs w:val="28"/>
        </w:rPr>
        <w:t>тупает муниципальный округ, а также соглашения, заключаемые между органами местного самоуправления, вступают в силу после их официального опубликования.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Статья 42. Принятие Устава Ровеньского муниципального округа, муниципального правового акта 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Ровеньского муниципального округа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 Устав имеет прямое действие и применяется на всей территории Ровеньского муниципального округа.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Устав, муниципальный правовой акт о внесении изменений и дополнений в Устав принимаются </w:t>
      </w:r>
      <w:r>
        <w:rPr>
          <w:rFonts w:ascii="Times New Roman" w:eastAsiaTheme="minorEastAsia" w:hAnsi="Times New Roman" w:cs="Times New Roman"/>
          <w:sz w:val="28"/>
          <w:szCs w:val="28"/>
        </w:rPr>
        <w:t>Советом депутатов Ровеньского муниципального округа большинством в две трети голосов от установленной численности депутатов Совета депутатов Ровеньского муниципального округа.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 xml:space="preserve">3. Проект решения Совета депутатов муниципального округа о внесении изменений и </w:t>
      </w:r>
      <w:r>
        <w:rPr>
          <w:rFonts w:eastAsiaTheme="minorEastAsia" w:cs="Times New Roman"/>
          <w:sz w:val="28"/>
          <w:szCs w:val="28"/>
        </w:rPr>
        <w:t>дополнений в настоящий Устав может быть внесен в Совет депутатов Ровеньского муниципального округа субъектами правотворческой инициативы, указанными в части 3 статьи 39 настоящего Устава.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 Проект Устава, проект муниципального правового акта о внесении из</w:t>
      </w:r>
      <w:r>
        <w:rPr>
          <w:rFonts w:ascii="Times New Roman" w:eastAsiaTheme="minorEastAsia" w:hAnsi="Times New Roman" w:cs="Times New Roman"/>
          <w:sz w:val="28"/>
          <w:szCs w:val="28"/>
        </w:rPr>
        <w:t>менений и дополнений в Устав не позднее чем за 30 дней до дня рассмотрения вопроса о принятии Устава, внесении изменений и дополнений в Устав подлежат официальному опубликованию с одновременным опубликованием установленного Советом депутатов Ровеньского му</w:t>
      </w:r>
      <w:r>
        <w:rPr>
          <w:rFonts w:ascii="Times New Roman" w:eastAsiaTheme="minorEastAsia" w:hAnsi="Times New Roman" w:cs="Times New Roman"/>
          <w:sz w:val="28"/>
          <w:szCs w:val="28"/>
        </w:rPr>
        <w:t>ниципального округа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Не требуется официальное опубликование порядка учета предложений по проекту муни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ципального правового акта о внесении изменений и дополнений в Устав, а также порядка участия граждан в его обсуждении в случае, когда в Устав вносятся изменения в форме точного воспроизведения положений </w:t>
      </w:r>
      <w:hyperlink r:id="rId30" w:tooltip="https://login.consultant.ru/link/?req=doc&amp;base=LAW&amp;n=2875">
        <w:r>
          <w:rPr>
            <w:rFonts w:ascii="Times New Roman" w:eastAsiaTheme="minorEastAsia" w:hAnsi="Times New Roman" w:cs="Times New Roman"/>
            <w:sz w:val="28"/>
            <w:szCs w:val="28"/>
          </w:rPr>
          <w:t>Конституции</w:t>
        </w:r>
      </w:hyperlink>
      <w:r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Российской Федерации, федеральных законов, </w:t>
      </w:r>
      <w:hyperlink r:id="rId31" w:tooltip="https://login.consultant.ru/link/?req=doc&amp;base=RLAW444&amp;n=202542">
        <w:r>
          <w:rPr>
            <w:rFonts w:ascii="Times New Roman" w:eastAsiaTheme="minorEastAsia" w:hAnsi="Times New Roman" w:cs="Times New Roman"/>
            <w:sz w:val="28"/>
            <w:szCs w:val="28"/>
          </w:rPr>
          <w:t>Устава</w:t>
        </w:r>
      </w:hyperlink>
      <w:r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Белгородской области или законов Белгородской области в целях приведения данного Устава в соответствие с этими нормативными правовыми актами.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Устав, муниципальный правовой акт о внесении изменений и дополнений в </w:t>
      </w:r>
      <w:r>
        <w:rPr>
          <w:rFonts w:ascii="Times New Roman" w:eastAsiaTheme="minorEastAsia" w:hAnsi="Times New Roman" w:cs="Times New Roman"/>
          <w:sz w:val="28"/>
          <w:szCs w:val="28"/>
        </w:rPr>
        <w:t>Устав подлежат официальному опубликованию после их государственной регистрации и вступают в силу после их официального опубликования.</w:t>
      </w:r>
    </w:p>
    <w:p w:rsidR="00AE0118" w:rsidRDefault="00AE0118">
      <w:pPr>
        <w:pStyle w:val="ConsPlusNormal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VI. ЭКОНОМИЧЕСКАЯ ОСНОВА</w:t>
      </w:r>
    </w:p>
    <w:p w:rsidR="00AE0118" w:rsidRDefault="00C9386C">
      <w:pPr>
        <w:pStyle w:val="ConsPlusTitle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ОКРУГА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43. Экономическая основа 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  Ровеньского муниципального округа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Экономическую основу местного самоуправления в Ровеньском муниципальном округе составляют находящиеся в собственности Ровеньского муниципального округа имущество, в том числе имущественные права Ровеньского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муниципального округа, средства бюджета Ровеньского муниципального округа.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b/>
          <w:sz w:val="28"/>
          <w:szCs w:val="28"/>
        </w:rPr>
        <w:t>Статья 44. Муниципальное имущество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1. В собственности Ровеньского муниципального округа может находиться: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1) имущество, предназначенное для решения установленных Федеральным закон</w:t>
      </w:r>
      <w:r>
        <w:rPr>
          <w:rFonts w:eastAsiaTheme="minorEastAsia" w:cs="Times New Roman"/>
          <w:sz w:val="28"/>
          <w:szCs w:val="28"/>
        </w:rPr>
        <w:t xml:space="preserve">ом вопросов непосредственного обеспечения жизнедеятельности населения;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</w:t>
      </w:r>
      <w:r>
        <w:rPr>
          <w:rFonts w:eastAsiaTheme="minorEastAsia" w:cs="Times New Roman"/>
          <w:sz w:val="28"/>
          <w:szCs w:val="28"/>
        </w:rPr>
        <w:t>ами Белгородской области;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решен</w:t>
      </w:r>
      <w:r>
        <w:rPr>
          <w:rFonts w:eastAsiaTheme="minorEastAsia" w:cs="Times New Roman"/>
          <w:sz w:val="28"/>
          <w:szCs w:val="28"/>
        </w:rPr>
        <w:t>ием Совета депутатов Ровеньского муниципального округа;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4)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5) им</w:t>
      </w:r>
      <w:r>
        <w:rPr>
          <w:rFonts w:eastAsiaTheme="minorEastAsia" w:cs="Times New Roman"/>
          <w:sz w:val="28"/>
          <w:szCs w:val="28"/>
        </w:rPr>
        <w:t xml:space="preserve">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статьей 36 </w:t>
      </w:r>
      <w:hyperlink r:id="rId32" w:tooltip="https://pravo-search.minjust.ru/bigs/showDocument.html?id=E63199DC-B27A-4C23-8403-F68F22FF8F72">
        <w:r>
          <w:rPr>
            <w:rFonts w:eastAsiaTheme="minorEastAsia" w:cs="Times New Roman"/>
            <w:sz w:val="28"/>
            <w:szCs w:val="28"/>
          </w:rPr>
          <w:t xml:space="preserve">Федерального закона </w:t>
        </w:r>
      </w:hyperlink>
      <w:r>
        <w:rPr>
          <w:rFonts w:eastAsiaTheme="minorEastAsia" w:cs="Times New Roman"/>
          <w:sz w:val="28"/>
          <w:szCs w:val="28"/>
        </w:rPr>
        <w:t xml:space="preserve"> </w:t>
      </w:r>
      <w:hyperlink r:id="rId33" w:tooltip="https://www.consultant.ru/document/cons_doc_LAW_501319/">
        <w:r>
          <w:rPr>
            <w:rStyle w:val="a3"/>
            <w:rFonts w:eastAsiaTheme="minorEastAsia" w:cs="Times New Roman"/>
            <w:bCs/>
            <w:color w:val="000000"/>
            <w:sz w:val="28"/>
            <w:szCs w:val="28"/>
            <w:u w:val="none"/>
            <w:shd w:val="clear" w:color="auto" w:fill="FFFFFF"/>
          </w:rPr>
          <w:t>от 20.03.2025 №33-ФЗ «Об общих принципах организации местного самоуправления в единой системе публичной власти»</w:t>
        </w:r>
      </w:hyperlink>
      <w:r>
        <w:rPr>
          <w:rFonts w:eastAsiaTheme="minorEastAsia" w:cs="Times New Roman"/>
          <w:sz w:val="28"/>
          <w:szCs w:val="28"/>
        </w:rPr>
        <w:t>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 xml:space="preserve">2. В случаях возникновения у Ровеньского муниципального округа права собственности на имущество, не соответствующее </w:t>
      </w:r>
      <w:r>
        <w:rPr>
          <w:rFonts w:eastAsiaTheme="minorEastAsia" w:cs="Times New Roman"/>
          <w:sz w:val="28"/>
          <w:szCs w:val="28"/>
        </w:rPr>
        <w:t>требованиям части 1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Статья 45. Владение, пользова</w:t>
      </w:r>
      <w:r>
        <w:rPr>
          <w:rFonts w:ascii="Times New Roman" w:hAnsi="Times New Roman" w:cs="Times New Roman"/>
          <w:sz w:val="28"/>
          <w:szCs w:val="28"/>
        </w:rPr>
        <w:t>ние, распоряжение муниципальным имуществом Ровеньского муниципального округа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 Органы местного самоуправления от имени Ровеньского муниципального округа самостоятельно владеют, пользуются и распоряжаются муниципальным имуществом в соответствии с Конституц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ией Российской Федерации, федеральными законами и принимаемыми в соответствии с ними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нормативными правовыми актами органов местного самоуправления.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2. Органы местного самоуправления Ровеньского муниципального округа вправе приобретать имущество в муниципал</w:t>
      </w:r>
      <w:r>
        <w:rPr>
          <w:rFonts w:eastAsiaTheme="minorEastAsia" w:cs="Times New Roman"/>
          <w:sz w:val="28"/>
          <w:szCs w:val="28"/>
        </w:rPr>
        <w:t>ьную собственность, передавать муниципальное имущество во временное владение и (или) в пользование физическим и юридическим лицам, органам публичной власти, в том числе органам местного самоуправления иных муниципальных образований, отчуждать, совершать ин</w:t>
      </w:r>
      <w:r>
        <w:rPr>
          <w:rFonts w:eastAsiaTheme="minorEastAsia" w:cs="Times New Roman"/>
          <w:sz w:val="28"/>
          <w:szCs w:val="28"/>
        </w:rPr>
        <w:t>ые сделки в соответствии с федеральными законами.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 Совет депутатов Ровеньского муниципального округа в соответствии с действующим законодательством определяет, порядок и условия приватизации муниципального имущества.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 Доходы от использования и приватиз</w:t>
      </w:r>
      <w:r>
        <w:rPr>
          <w:rFonts w:ascii="Times New Roman" w:eastAsiaTheme="minorEastAsia" w:hAnsi="Times New Roman" w:cs="Times New Roman"/>
          <w:sz w:val="28"/>
          <w:szCs w:val="28"/>
        </w:rPr>
        <w:t>ации муниципального имущества поступают в местный бюджет.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 Муниципальный округ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решению вопросов непосредственного обеспечения жизнедеятельности населения. Функции и полномочия учредителя в отношении муниципальных предприятий и учреждений осуществляют уполномоченные органы местного самоуправления.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8. Органы местного самоуправления Ро</w:t>
      </w:r>
      <w:r>
        <w:rPr>
          <w:rFonts w:ascii="Times New Roman" w:eastAsiaTheme="minorEastAsia" w:hAnsi="Times New Roman" w:cs="Times New Roman"/>
          <w:sz w:val="28"/>
          <w:szCs w:val="28"/>
        </w:rPr>
        <w:t>веньского муниципального округа ведут реестр муниципального имущества в порядке, установленном уполномоченным Правительством Российской Федерации федеральным органом исполнительной власти.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9. Органы местного самоуправления Ровеньского муниципального округа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</w:t>
      </w:r>
      <w:r>
        <w:rPr>
          <w:rFonts w:ascii="Times New Roman" w:eastAsiaTheme="minorEastAsia" w:hAnsi="Times New Roman" w:cs="Times New Roman"/>
          <w:sz w:val="28"/>
          <w:szCs w:val="28"/>
        </w:rPr>
        <w:t>ах Белгородской области, в случаях, порядке и на условиях, которые установлены законодательством Российской Федерации об электроэнергетике.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Статья 46. Бюджет Ровеньского муниципального округа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 Муниципальный округ имеет собственный бюджет.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Составление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рассмотрение проекта бюджета Ровеньского муниципального округа, утверждение и исполнение бюджета, осуществление контроля за его исполнением, составление и утверждение отчета об исполнении бюджета осуществляются органами местного самоуправления самостоят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ельно с соблюдением требований, установленных Бюджетным </w:t>
      </w:r>
      <w:hyperlink r:id="rId34" w:tooltip="https://login.consultant.ru/link/?req=doc&amp;base=LAW&amp;n=511241">
        <w:r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eastAsiaTheme="minorEastAsia" w:hAnsi="Times New Roman" w:cs="Times New Roman"/>
          <w:sz w:val="28"/>
          <w:szCs w:val="28"/>
        </w:rPr>
        <w:t xml:space="preserve"> Российской Федерации.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 Бюджетные полномочия Ров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еньского муниципального округа, органов местного самоуправления и должностных лиц местного самоуправления устанавливаются Бюджетным </w:t>
      </w:r>
      <w:hyperlink r:id="rId35" w:tooltip="https://login.consultant.ru/link/?req=doc&amp;base=LAW&amp;n=511241">
        <w:r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eastAsiaTheme="minorEastAsia" w:hAnsi="Times New Roman" w:cs="Times New Roman"/>
          <w:sz w:val="28"/>
          <w:szCs w:val="28"/>
        </w:rPr>
        <w:t xml:space="preserve"> Российской Федерации.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Проект бюджета Ровеньского муниципального округа, решение об утверждении бюджета Ровеньского муниципального округа, годовой отчет о его исполнении, ежеквартальные сведения о ходе исполнения бюджета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Ровень</w:t>
      </w:r>
      <w:r>
        <w:rPr>
          <w:rFonts w:ascii="Times New Roman" w:eastAsiaTheme="minorEastAsia" w:hAnsi="Times New Roman" w:cs="Times New Roman"/>
          <w:sz w:val="28"/>
          <w:szCs w:val="28"/>
        </w:rPr>
        <w:t>ского муниципального округа и о численности муниципальных служащих органов местного самоуправления муниципального округа, работников муниципальных учреждений с указанием фактических расходов на оплату их труда подлежат официальному опубликованию.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47. Расходы бюджета Ровеньского муниципального округа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Формирование расходов бюджета Ровеньского муниципального округа осуществляется в соответствии с расходными обязательствами Ровеньского муниципального округа, устанавливаемыми и исполняемыми органами </w:t>
      </w:r>
      <w:r>
        <w:rPr>
          <w:rFonts w:ascii="Times New Roman" w:eastAsiaTheme="minorEastAsia" w:hAnsi="Times New Roman" w:cs="Times New Roman"/>
          <w:sz w:val="28"/>
          <w:szCs w:val="28"/>
        </w:rPr>
        <w:t>местного самоуправления муниципального округа в соответствии с требованиями Бюджетного кодекса Российской Федерации.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Исполнение расходных обязательств Ровеньского муниципального округа осуществляется за счет средств бюджета Ровеньского муниципального ок</w:t>
      </w:r>
      <w:r>
        <w:rPr>
          <w:rFonts w:ascii="Times New Roman" w:eastAsiaTheme="minorEastAsia" w:hAnsi="Times New Roman" w:cs="Times New Roman"/>
          <w:sz w:val="28"/>
          <w:szCs w:val="28"/>
        </w:rPr>
        <w:t>руга в соответствии с требованиями Бюджетного кодекса Российской Федерации.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Статья 48. Доходы бюджета Ровеньского муниципального округа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Формирование доходов бюджета Ровеньского муниципального округа осуществляется в соответствии с бюджетным законодательст</w:t>
      </w:r>
      <w:r>
        <w:rPr>
          <w:rFonts w:ascii="Times New Roman" w:eastAsiaTheme="minorEastAsia" w:hAnsi="Times New Roman" w:cs="Times New Roman"/>
          <w:sz w:val="28"/>
          <w:szCs w:val="28"/>
        </w:rPr>
        <w:t>вом Российской Федерации, законодательством о налогах и сборах и законодательством об иных обязательных платежах.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Статья 49. Средства самообложения граждан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bookmarkStart w:id="7" w:name="P695"/>
      <w:bookmarkEnd w:id="7"/>
      <w:r>
        <w:rPr>
          <w:rFonts w:ascii="Times New Roman" w:eastAsiaTheme="minorEastAsia" w:hAnsi="Times New Roman" w:cs="Times New Roman"/>
          <w:sz w:val="28"/>
          <w:szCs w:val="28"/>
        </w:rPr>
        <w:t>1. Под средствами самообложения граждан понимаются разовые платежи граждан, осуществляемые для реше</w:t>
      </w:r>
      <w:r>
        <w:rPr>
          <w:rFonts w:ascii="Times New Roman" w:eastAsiaTheme="minorEastAsia" w:hAnsi="Times New Roman" w:cs="Times New Roman"/>
          <w:sz w:val="28"/>
          <w:szCs w:val="28"/>
        </w:rPr>
        <w:t>ния конкретных вопросов непосредственного обеспечения жизнедеятельности населения. Размер платежей в порядке самообложения граждан устанавливается в абсолютной величине равным для всех жителей Ровеньского муниципального округа (населенного пункта (либо час</w:t>
      </w:r>
      <w:r>
        <w:rPr>
          <w:rFonts w:ascii="Times New Roman" w:eastAsiaTheme="minorEastAsia" w:hAnsi="Times New Roman" w:cs="Times New Roman"/>
          <w:sz w:val="28"/>
          <w:szCs w:val="28"/>
        </w:rPr>
        <w:t>ти его территории), входящего в состав Ровеньского муниципального округа), за исключением отдельных категорий граждан, численность которых не может превышать 30 процентов от общего числа жителей Ровеньского муниципального округа (населенного пункта (либо ч</w:t>
      </w:r>
      <w:r>
        <w:rPr>
          <w:rFonts w:ascii="Times New Roman" w:eastAsiaTheme="minorEastAsia" w:hAnsi="Times New Roman" w:cs="Times New Roman"/>
          <w:sz w:val="28"/>
          <w:szCs w:val="28"/>
        </w:rPr>
        <w:t>асти его территории), входящего в состав Ровеньского муниципального округа) и для которых размер платежей может быть уменьшен.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Вопросы введения и использования, указанных в части 1 настоящей статьи, разовых платежей граждан решаются на местном референду</w:t>
      </w:r>
      <w:r>
        <w:rPr>
          <w:rFonts w:ascii="Times New Roman" w:eastAsiaTheme="minorEastAsia" w:hAnsi="Times New Roman" w:cs="Times New Roman"/>
          <w:sz w:val="28"/>
          <w:szCs w:val="28"/>
        </w:rPr>
        <w:t>ме, а в случаях, предусмотренных пунктами 1 и 2 части 1 статьи 45 Федерального закона, на сходе граждан.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Статья 50. Закупки для обеспечения муниципальных нужд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 Закупки товаров, работ, услуг для обеспечения муниципальных нужд осуществляются в соответстви</w:t>
      </w:r>
      <w:r>
        <w:rPr>
          <w:rFonts w:ascii="Times New Roman" w:eastAsiaTheme="minorEastAsia" w:hAnsi="Times New Roman" w:cs="Times New Roman"/>
          <w:sz w:val="28"/>
          <w:szCs w:val="28"/>
        </w:rPr>
        <w:t>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Закупки товаров, работ, услуг для обеспечения муниципальных нужд осуществляются за счет средств </w:t>
      </w:r>
      <w:r>
        <w:rPr>
          <w:rFonts w:ascii="Times New Roman" w:eastAsiaTheme="minorEastAsia" w:hAnsi="Times New Roman" w:cs="Times New Roman"/>
          <w:sz w:val="28"/>
          <w:szCs w:val="28"/>
        </w:rPr>
        <w:t>бюджета Ровеньского муниципального округа.</w:t>
      </w:r>
    </w:p>
    <w:p w:rsidR="00AE0118" w:rsidRDefault="00AE0118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AE0118" w:rsidRDefault="00C9386C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Статья 51. Муниципальные заимствования</w:t>
      </w:r>
    </w:p>
    <w:p w:rsidR="00AE0118" w:rsidRDefault="00C9386C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Муниципальный округ вправе осуществлять муниципальные заимствования, в том числе путем выпуска муниципальных ценных бумаг, в соответствии с Бюджетным кодексом Российской Фед</w:t>
      </w:r>
      <w:r>
        <w:rPr>
          <w:rFonts w:ascii="Times New Roman" w:eastAsiaTheme="minorEastAsia" w:hAnsi="Times New Roman" w:cs="Times New Roman"/>
          <w:sz w:val="28"/>
          <w:szCs w:val="28"/>
        </w:rPr>
        <w:t>ерации в порядке, утвержденном решением Совета депутатов Ровеньского муниципального округа.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center"/>
        <w:rPr>
          <w:rFonts w:eastAsia="Times New Roman" w:cs="Times New Roman"/>
        </w:rPr>
      </w:pPr>
      <w:r>
        <w:rPr>
          <w:rFonts w:eastAsiaTheme="minorEastAsia" w:cs="Times New Roman"/>
          <w:b/>
          <w:sz w:val="28"/>
          <w:szCs w:val="28"/>
        </w:rPr>
        <w:t xml:space="preserve">Глава </w:t>
      </w:r>
      <w:r>
        <w:rPr>
          <w:rFonts w:eastAsiaTheme="minorEastAsia" w:cs="Times New Roman"/>
          <w:b/>
          <w:sz w:val="28"/>
          <w:szCs w:val="28"/>
          <w:lang w:val="en-US"/>
        </w:rPr>
        <w:t>VII</w:t>
      </w:r>
      <w:r>
        <w:rPr>
          <w:rFonts w:eastAsiaTheme="minorEastAsia" w:cs="Times New Roman"/>
          <w:b/>
          <w:sz w:val="28"/>
          <w:szCs w:val="28"/>
        </w:rPr>
        <w:t>. МЕЖДУНАРОДНЫЕ И ВНЕШНЕЭКОНОМИЧЕСКИЕ СВЯЗИ МУНИЦИПАЛЬНОГО ОКРУГА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b/>
          <w:sz w:val="28"/>
          <w:szCs w:val="28"/>
        </w:rPr>
        <w:t xml:space="preserve">Статья 52. Полномочия органов местного самоуправления Ровеньского муниципального </w:t>
      </w:r>
      <w:r>
        <w:rPr>
          <w:rFonts w:eastAsiaTheme="minorEastAsia" w:cs="Times New Roman"/>
          <w:b/>
          <w:sz w:val="28"/>
          <w:szCs w:val="28"/>
        </w:rPr>
        <w:t>округа в сфере международных и внешнеэкономических связей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1. Международные и внешнеэкономические связи осуществляются органами местного самоуправления Ровеньского муниципального округа в целях решения вопросов непосредственного обеспечения жизнедеятельност</w:t>
      </w:r>
      <w:r>
        <w:rPr>
          <w:rFonts w:eastAsiaTheme="minorEastAsia" w:cs="Times New Roman"/>
          <w:sz w:val="28"/>
          <w:szCs w:val="28"/>
        </w:rPr>
        <w:t>и населения по согласованию с органами государственной власти Белгородской области в порядке, установленном законом Белгородской области.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2. К полномочиям органов местного самоуправления Ровеньского муниципального округа в сфере международных и внешнеэконо</w:t>
      </w:r>
      <w:r>
        <w:rPr>
          <w:rFonts w:eastAsiaTheme="minorEastAsia" w:cs="Times New Roman"/>
          <w:sz w:val="28"/>
          <w:szCs w:val="28"/>
        </w:rPr>
        <w:t xml:space="preserve">мических связей относятся: 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 xml:space="preserve"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</w:t>
      </w:r>
      <w:r>
        <w:rPr>
          <w:rFonts w:eastAsiaTheme="minorEastAsia" w:cs="Times New Roman"/>
          <w:sz w:val="28"/>
          <w:szCs w:val="28"/>
        </w:rPr>
        <w:t>государств;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3) участие в деятельности международных организаций в сфере межмуниц</w:t>
      </w:r>
      <w:r>
        <w:rPr>
          <w:rFonts w:eastAsiaTheme="minorEastAsia" w:cs="Times New Roman"/>
          <w:sz w:val="28"/>
          <w:szCs w:val="28"/>
        </w:rPr>
        <w:t>ипального сотрудничества в рамках полномочий органов, созданных специально для этой цели;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>4) участие в разработке и реализации проектов международных программ межмуниципального сотрудничества;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 xml:space="preserve">5) иные полномочия в сфере международных и внешнеэкономических </w:t>
      </w:r>
      <w:r>
        <w:rPr>
          <w:rFonts w:eastAsiaTheme="minorEastAsia" w:cs="Times New Roman"/>
          <w:sz w:val="28"/>
          <w:szCs w:val="28"/>
        </w:rPr>
        <w:t>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Белгородской области.</w:t>
      </w:r>
    </w:p>
    <w:p w:rsidR="00AE0118" w:rsidRDefault="00AE0118">
      <w:pPr>
        <w:ind w:firstLine="709"/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b/>
          <w:sz w:val="28"/>
          <w:szCs w:val="28"/>
        </w:rPr>
        <w:t>Статья 53. Соглашения об осуществлении</w:t>
      </w:r>
      <w:r>
        <w:rPr>
          <w:rFonts w:eastAsiaTheme="minorEastAsia" w:cs="Times New Roman"/>
          <w:b/>
          <w:sz w:val="28"/>
          <w:szCs w:val="28"/>
        </w:rPr>
        <w:t xml:space="preserve"> международных и внешнеэкономических связей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 xml:space="preserve">В целях решения вопросов непосредственного обеспечения жизнедеятельности населения органы местного самоуправления Ровеньского муниципального округа заключают соглашения об осуществлении </w:t>
      </w:r>
      <w:r>
        <w:rPr>
          <w:rFonts w:eastAsiaTheme="minorEastAsia" w:cs="Times New Roman"/>
          <w:sz w:val="28"/>
          <w:szCs w:val="28"/>
        </w:rPr>
        <w:lastRenderedPageBreak/>
        <w:t>международных и внешнеэкон</w:t>
      </w:r>
      <w:r>
        <w:rPr>
          <w:rFonts w:eastAsiaTheme="minorEastAsia" w:cs="Times New Roman"/>
          <w:sz w:val="28"/>
          <w:szCs w:val="28"/>
        </w:rPr>
        <w:t xml:space="preserve">омических связей с органами местного самоуправления иностранных государств по согласованию с Правительством Белгородской области, в порядке, определенном законом Белгородской области. </w:t>
      </w:r>
    </w:p>
    <w:p w:rsidR="00AE0118" w:rsidRDefault="00AE0118">
      <w:pPr>
        <w:jc w:val="both"/>
        <w:rPr>
          <w:rFonts w:eastAsia="Times New Roman" w:cs="Times New Roman"/>
        </w:rPr>
      </w:pPr>
    </w:p>
    <w:p w:rsidR="00AE0118" w:rsidRDefault="00C9386C">
      <w:pPr>
        <w:ind w:firstLine="709"/>
        <w:jc w:val="center"/>
        <w:rPr>
          <w:rFonts w:eastAsia="Times New Roman" w:cs="Times New Roman"/>
        </w:rPr>
      </w:pPr>
      <w:r>
        <w:rPr>
          <w:rFonts w:eastAsiaTheme="minorEastAsia" w:cs="Times New Roman"/>
          <w:b/>
          <w:sz w:val="28"/>
          <w:szCs w:val="28"/>
        </w:rPr>
        <w:t xml:space="preserve">Глава </w:t>
      </w:r>
      <w:r>
        <w:rPr>
          <w:rFonts w:eastAsiaTheme="minorEastAsia" w:cs="Times New Roman"/>
          <w:b/>
          <w:sz w:val="28"/>
          <w:szCs w:val="28"/>
          <w:lang w:val="en-US"/>
        </w:rPr>
        <w:t>VIII</w:t>
      </w:r>
      <w:r>
        <w:rPr>
          <w:rFonts w:eastAsiaTheme="minorEastAsia" w:cs="Times New Roman"/>
          <w:b/>
          <w:sz w:val="28"/>
          <w:szCs w:val="28"/>
        </w:rPr>
        <w:t>. ЗАКЛЮЧИТЕЛЬНЫЕ И ПЕРЕХОДНЫЕ ПОЛОЖЕНИЯ</w:t>
      </w:r>
    </w:p>
    <w:p w:rsidR="00AE0118" w:rsidRDefault="00AE0118">
      <w:pPr>
        <w:ind w:firstLine="709"/>
        <w:jc w:val="center"/>
        <w:rPr>
          <w:rFonts w:eastAsia="Times New Roman" w:cs="Times New Roman"/>
        </w:rPr>
      </w:pP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b/>
          <w:sz w:val="28"/>
          <w:szCs w:val="28"/>
        </w:rPr>
        <w:t>Статья 54. Вступлен</w:t>
      </w:r>
      <w:r>
        <w:rPr>
          <w:rFonts w:eastAsiaTheme="minorEastAsia" w:cs="Times New Roman"/>
          <w:b/>
          <w:sz w:val="28"/>
          <w:szCs w:val="28"/>
        </w:rPr>
        <w:t xml:space="preserve">ие в силу </w:t>
      </w:r>
      <w:bookmarkStart w:id="8" w:name="_GoBack"/>
      <w:bookmarkEnd w:id="8"/>
      <w:r>
        <w:rPr>
          <w:rFonts w:eastAsiaTheme="minorEastAsia" w:cs="Times New Roman"/>
          <w:b/>
          <w:sz w:val="28"/>
          <w:szCs w:val="28"/>
        </w:rPr>
        <w:t>настоящего Устава</w:t>
      </w:r>
    </w:p>
    <w:p w:rsidR="00AE0118" w:rsidRDefault="00C9386C">
      <w:pPr>
        <w:ind w:firstLine="709"/>
        <w:jc w:val="both"/>
        <w:rPr>
          <w:rFonts w:eastAsia="Times New Roman" w:cs="Times New Roman"/>
        </w:rPr>
      </w:pPr>
      <w:r>
        <w:rPr>
          <w:rFonts w:eastAsiaTheme="minorEastAsia" w:cs="Times New Roman"/>
          <w:sz w:val="28"/>
          <w:szCs w:val="28"/>
        </w:rPr>
        <w:t xml:space="preserve">Настоящий Устав вступает </w:t>
      </w:r>
      <w:r>
        <w:rPr>
          <w:rFonts w:eastAsiaTheme="minorEastAsia" w:cs="Times New Roman"/>
          <w:color w:val="000000" w:themeColor="text1"/>
          <w:sz w:val="28"/>
          <w:szCs w:val="28"/>
        </w:rPr>
        <w:t>в силу со дня</w:t>
      </w:r>
      <w:r>
        <w:rPr>
          <w:rFonts w:eastAsiaTheme="minorEastAsia" w:cs="Times New Roman"/>
          <w:i/>
          <w:color w:val="FF0000"/>
          <w:sz w:val="28"/>
          <w:szCs w:val="28"/>
        </w:rPr>
        <w:t xml:space="preserve"> </w:t>
      </w:r>
      <w:r>
        <w:rPr>
          <w:rFonts w:eastAsiaTheme="minorEastAsia" w:cs="Times New Roman"/>
          <w:sz w:val="28"/>
          <w:szCs w:val="28"/>
        </w:rPr>
        <w:t>его официального опубликования после государственной регистрации.</w:t>
      </w:r>
    </w:p>
    <w:p w:rsidR="00AE0118" w:rsidRDefault="00AE0118">
      <w:pPr>
        <w:rPr>
          <w:rFonts w:eastAsia="Times New Roman" w:cs="Times New Roman"/>
          <w:b/>
          <w:sz w:val="28"/>
        </w:rPr>
      </w:pPr>
    </w:p>
    <w:sectPr w:rsidR="00AE0118" w:rsidSect="00AE0118">
      <w:headerReference w:type="even" r:id="rId36"/>
      <w:headerReference w:type="default" r:id="rId37"/>
      <w:headerReference w:type="first" r:id="rId38"/>
      <w:pgSz w:w="11906" w:h="16838"/>
      <w:pgMar w:top="1134" w:right="851" w:bottom="1079" w:left="144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6C" w:rsidRDefault="00C9386C" w:rsidP="00AE0118">
      <w:r>
        <w:separator/>
      </w:r>
    </w:p>
  </w:endnote>
  <w:endnote w:type="continuationSeparator" w:id="0">
    <w:p w:rsidR="00C9386C" w:rsidRDefault="00C9386C" w:rsidP="00AE0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6C" w:rsidRDefault="00C9386C" w:rsidP="00AE0118">
      <w:r>
        <w:separator/>
      </w:r>
    </w:p>
  </w:footnote>
  <w:footnote w:type="continuationSeparator" w:id="0">
    <w:p w:rsidR="00C9386C" w:rsidRDefault="00C9386C" w:rsidP="00AE0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18" w:rsidRDefault="00AE0118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18" w:rsidRDefault="00AE0118">
    <w:pPr>
      <w:pStyle w:val="af4"/>
      <w:tabs>
        <w:tab w:val="clear" w:pos="4677"/>
        <w:tab w:val="clear" w:pos="9355"/>
        <w:tab w:val="left" w:pos="7800"/>
      </w:tabs>
    </w:pPr>
    <w:r>
      <w:pict/>
    </w:r>
    <w:r>
      <w:pict>
        <v:shape id="Изображение4" o:spid="_x0000_s1025" type="#_x0000_m1026" style="position:absolute;margin-left:0;margin-top:.05pt;width:28.7pt;height:18.9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  <w:p w:rsidR="00AE0118" w:rsidRDefault="00AE0118">
    <w:pPr>
      <w:pStyle w:val="af4"/>
      <w:tabs>
        <w:tab w:val="clear" w:pos="4677"/>
        <w:tab w:val="clear" w:pos="9355"/>
        <w:tab w:val="left" w:pos="780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18" w:rsidRDefault="00AE0118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F400B"/>
    <w:multiLevelType w:val="multilevel"/>
    <w:tmpl w:val="8FC4EEB4"/>
    <w:lvl w:ilvl="0">
      <w:start w:val="1"/>
      <w:numFmt w:val="bullet"/>
      <w:pStyle w:val="1"/>
      <w:isLgl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000000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73329A6"/>
    <w:multiLevelType w:val="multilevel"/>
    <w:tmpl w:val="E79CCE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0118"/>
    <w:rsid w:val="003935D1"/>
    <w:rsid w:val="00AE0118"/>
    <w:rsid w:val="00C9386C"/>
    <w:rsid w:val="00D1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Mangal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18"/>
  </w:style>
  <w:style w:type="paragraph" w:styleId="10">
    <w:name w:val="heading 1"/>
    <w:basedOn w:val="a"/>
    <w:qFormat/>
    <w:rsid w:val="00AE0118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user"/>
    <w:uiPriority w:val="9"/>
    <w:unhideWhenUsed/>
    <w:qFormat/>
    <w:rsid w:val="00AE0118"/>
    <w:pPr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user"/>
    <w:uiPriority w:val="9"/>
    <w:unhideWhenUsed/>
    <w:qFormat/>
    <w:rsid w:val="00AE0118"/>
    <w:pPr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user"/>
    <w:uiPriority w:val="9"/>
    <w:unhideWhenUsed/>
    <w:qFormat/>
    <w:rsid w:val="00AE0118"/>
    <w:pPr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user"/>
    <w:uiPriority w:val="9"/>
    <w:unhideWhenUsed/>
    <w:qFormat/>
    <w:rsid w:val="00AE0118"/>
    <w:pPr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user"/>
    <w:uiPriority w:val="9"/>
    <w:unhideWhenUsed/>
    <w:qFormat/>
    <w:rsid w:val="00AE0118"/>
    <w:pPr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user"/>
    <w:uiPriority w:val="9"/>
    <w:unhideWhenUsed/>
    <w:qFormat/>
    <w:rsid w:val="00AE0118"/>
    <w:pPr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user"/>
    <w:uiPriority w:val="9"/>
    <w:unhideWhenUsed/>
    <w:qFormat/>
    <w:rsid w:val="00AE0118"/>
    <w:pPr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user"/>
    <w:uiPriority w:val="9"/>
    <w:unhideWhenUsed/>
    <w:qFormat/>
    <w:rsid w:val="00AE0118"/>
    <w:pPr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AE0118"/>
    <w:rPr>
      <w:color w:val="0000FF"/>
      <w:u w:val="single"/>
    </w:rPr>
  </w:style>
  <w:style w:type="character" w:customStyle="1" w:styleId="a4">
    <w:name w:val="Символ сноски"/>
    <w:basedOn w:val="a0"/>
    <w:qFormat/>
    <w:rsid w:val="00AE0118"/>
    <w:rPr>
      <w:vertAlign w:val="superscript"/>
    </w:rPr>
  </w:style>
  <w:style w:type="character" w:customStyle="1" w:styleId="user0">
    <w:name w:val="Символ сноски (user)"/>
    <w:qFormat/>
    <w:rsid w:val="00AE0118"/>
    <w:rPr>
      <w:vertAlign w:val="superscript"/>
    </w:rPr>
  </w:style>
  <w:style w:type="character" w:styleId="a5">
    <w:name w:val="footnote reference"/>
    <w:rsid w:val="00AE0118"/>
    <w:rPr>
      <w:vertAlign w:val="superscript"/>
    </w:rPr>
  </w:style>
  <w:style w:type="character" w:customStyle="1" w:styleId="a6">
    <w:name w:val="Символ концевой сноски"/>
    <w:basedOn w:val="a0"/>
    <w:qFormat/>
    <w:rsid w:val="00AE0118"/>
    <w:rPr>
      <w:vertAlign w:val="superscript"/>
    </w:rPr>
  </w:style>
  <w:style w:type="character" w:customStyle="1" w:styleId="user1">
    <w:name w:val="Символ концевой сноски (user)"/>
    <w:qFormat/>
    <w:rsid w:val="00AE0118"/>
    <w:rPr>
      <w:vertAlign w:val="superscript"/>
    </w:rPr>
  </w:style>
  <w:style w:type="character" w:styleId="a7">
    <w:name w:val="endnote reference"/>
    <w:rsid w:val="00AE0118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AE0118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AE0118"/>
    <w:rPr>
      <w:vertAlign w:val="superscript"/>
    </w:rPr>
  </w:style>
  <w:style w:type="character" w:customStyle="1" w:styleId="Heading1Char">
    <w:name w:val="Heading 1 Char"/>
    <w:uiPriority w:val="9"/>
    <w:qFormat/>
    <w:rsid w:val="00AE011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AE011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AE011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AE011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AE011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AE011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AE011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AE011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AE011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AE0118"/>
    <w:rPr>
      <w:sz w:val="48"/>
      <w:szCs w:val="48"/>
    </w:rPr>
  </w:style>
  <w:style w:type="character" w:customStyle="1" w:styleId="SubtitleChar">
    <w:name w:val="Subtitle Char"/>
    <w:uiPriority w:val="11"/>
    <w:qFormat/>
    <w:rsid w:val="00AE0118"/>
    <w:rPr>
      <w:sz w:val="24"/>
      <w:szCs w:val="24"/>
    </w:rPr>
  </w:style>
  <w:style w:type="character" w:customStyle="1" w:styleId="QuoteChar">
    <w:name w:val="Quote Char"/>
    <w:uiPriority w:val="29"/>
    <w:qFormat/>
    <w:rsid w:val="00AE0118"/>
    <w:rPr>
      <w:i/>
    </w:rPr>
  </w:style>
  <w:style w:type="character" w:customStyle="1" w:styleId="IntenseQuoteChar">
    <w:name w:val="Intense Quote Char"/>
    <w:uiPriority w:val="30"/>
    <w:qFormat/>
    <w:rsid w:val="00AE0118"/>
    <w:rPr>
      <w:i/>
    </w:rPr>
  </w:style>
  <w:style w:type="character" w:customStyle="1" w:styleId="HeaderChar">
    <w:name w:val="Header Char"/>
    <w:uiPriority w:val="99"/>
    <w:qFormat/>
    <w:rsid w:val="00AE0118"/>
  </w:style>
  <w:style w:type="character" w:customStyle="1" w:styleId="FooterChar">
    <w:name w:val="Footer Char"/>
    <w:uiPriority w:val="99"/>
    <w:qFormat/>
    <w:rsid w:val="00AE0118"/>
  </w:style>
  <w:style w:type="character" w:customStyle="1" w:styleId="CaptionChar">
    <w:name w:val="Caption Char"/>
    <w:uiPriority w:val="99"/>
    <w:qFormat/>
    <w:rsid w:val="00AE0118"/>
  </w:style>
  <w:style w:type="character" w:customStyle="1" w:styleId="FootnoteTextChar">
    <w:name w:val="Footnote Text Char"/>
    <w:uiPriority w:val="99"/>
    <w:qFormat/>
    <w:rsid w:val="00AE0118"/>
    <w:rPr>
      <w:sz w:val="18"/>
    </w:rPr>
  </w:style>
  <w:style w:type="character" w:customStyle="1" w:styleId="EndnoteTextChar">
    <w:name w:val="Endnote Text Char"/>
    <w:uiPriority w:val="99"/>
    <w:qFormat/>
    <w:rsid w:val="00AE0118"/>
    <w:rPr>
      <w:sz w:val="20"/>
    </w:rPr>
  </w:style>
  <w:style w:type="character" w:customStyle="1" w:styleId="WW8Num1z0">
    <w:name w:val="WW8Num1z0"/>
    <w:qFormat/>
    <w:rsid w:val="00AE0118"/>
  </w:style>
  <w:style w:type="character" w:customStyle="1" w:styleId="WW8Num1z1">
    <w:name w:val="WW8Num1z1"/>
    <w:qFormat/>
    <w:rsid w:val="00AE0118"/>
  </w:style>
  <w:style w:type="character" w:customStyle="1" w:styleId="WW8Num1z2">
    <w:name w:val="WW8Num1z2"/>
    <w:qFormat/>
    <w:rsid w:val="00AE0118"/>
  </w:style>
  <w:style w:type="character" w:customStyle="1" w:styleId="WW8Num1z3">
    <w:name w:val="WW8Num1z3"/>
    <w:qFormat/>
    <w:rsid w:val="00AE0118"/>
  </w:style>
  <w:style w:type="character" w:customStyle="1" w:styleId="WW8Num1z4">
    <w:name w:val="WW8Num1z4"/>
    <w:qFormat/>
    <w:rsid w:val="00AE0118"/>
  </w:style>
  <w:style w:type="character" w:customStyle="1" w:styleId="WW8Num1z5">
    <w:name w:val="WW8Num1z5"/>
    <w:qFormat/>
    <w:rsid w:val="00AE0118"/>
  </w:style>
  <w:style w:type="character" w:customStyle="1" w:styleId="WW8Num1z6">
    <w:name w:val="WW8Num1z6"/>
    <w:qFormat/>
    <w:rsid w:val="00AE0118"/>
  </w:style>
  <w:style w:type="character" w:customStyle="1" w:styleId="WW8Num1z7">
    <w:name w:val="WW8Num1z7"/>
    <w:qFormat/>
    <w:rsid w:val="00AE0118"/>
  </w:style>
  <w:style w:type="character" w:customStyle="1" w:styleId="WW8Num1z8">
    <w:name w:val="WW8Num1z8"/>
    <w:qFormat/>
    <w:rsid w:val="00AE0118"/>
  </w:style>
  <w:style w:type="character" w:customStyle="1" w:styleId="WW8Num2z0">
    <w:name w:val="WW8Num2z0"/>
    <w:qFormat/>
    <w:rsid w:val="00AE0118"/>
    <w:rPr>
      <w:rFonts w:ascii="Symbol" w:hAnsi="Symbol"/>
      <w:color w:val="000000"/>
    </w:rPr>
  </w:style>
  <w:style w:type="character" w:customStyle="1" w:styleId="11">
    <w:name w:val="Основной шрифт абзаца1"/>
    <w:qFormat/>
    <w:rsid w:val="00AE0118"/>
  </w:style>
  <w:style w:type="character" w:styleId="a8">
    <w:name w:val="page number"/>
    <w:basedOn w:val="11"/>
    <w:qFormat/>
    <w:rsid w:val="00AE0118"/>
  </w:style>
  <w:style w:type="paragraph" w:customStyle="1" w:styleId="a9">
    <w:name w:val="Заголовок"/>
    <w:basedOn w:val="a"/>
    <w:next w:val="aa"/>
    <w:qFormat/>
    <w:rsid w:val="00AE0118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rsid w:val="00AE0118"/>
    <w:pPr>
      <w:spacing w:after="140" w:line="276" w:lineRule="auto"/>
    </w:pPr>
  </w:style>
  <w:style w:type="paragraph" w:styleId="ab">
    <w:name w:val="List"/>
    <w:basedOn w:val="aa"/>
    <w:rsid w:val="00AE0118"/>
  </w:style>
  <w:style w:type="paragraph" w:styleId="ac">
    <w:name w:val="caption"/>
    <w:basedOn w:val="a"/>
    <w:qFormat/>
    <w:rsid w:val="00AE0118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9"/>
    <w:rsid w:val="00AE0118"/>
  </w:style>
  <w:style w:type="paragraph" w:customStyle="1" w:styleId="user">
    <w:name w:val="Заголовок (user)"/>
    <w:basedOn w:val="a"/>
    <w:next w:val="aa"/>
    <w:qFormat/>
    <w:rsid w:val="00AE011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2">
    <w:name w:val="Указатель (user)"/>
    <w:basedOn w:val="a"/>
    <w:qFormat/>
    <w:rsid w:val="00AE0118"/>
    <w:pPr>
      <w:suppressLineNumbers/>
    </w:pPr>
  </w:style>
  <w:style w:type="paragraph" w:styleId="50">
    <w:name w:val="toc 5"/>
    <w:basedOn w:val="a"/>
    <w:uiPriority w:val="39"/>
    <w:unhideWhenUsed/>
    <w:rsid w:val="00AE0118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AE0118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AE0118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AE0118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AE0118"/>
    <w:pPr>
      <w:spacing w:after="57"/>
      <w:ind w:left="2268"/>
    </w:pPr>
  </w:style>
  <w:style w:type="paragraph" w:styleId="ae">
    <w:name w:val="List Paragraph"/>
    <w:qFormat/>
    <w:rsid w:val="00AE0118"/>
    <w:pPr>
      <w:shd w:val="nil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f">
    <w:name w:val="No Spacing"/>
    <w:uiPriority w:val="1"/>
    <w:qFormat/>
    <w:rsid w:val="00AE0118"/>
  </w:style>
  <w:style w:type="paragraph" w:styleId="af0">
    <w:name w:val="Title"/>
    <w:basedOn w:val="user"/>
    <w:uiPriority w:val="10"/>
    <w:qFormat/>
    <w:rsid w:val="00AE0118"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user"/>
    <w:uiPriority w:val="11"/>
    <w:qFormat/>
    <w:rsid w:val="00AE0118"/>
    <w:pPr>
      <w:spacing w:before="200" w:after="200"/>
    </w:pPr>
    <w:rPr>
      <w:sz w:val="24"/>
      <w:szCs w:val="24"/>
    </w:rPr>
  </w:style>
  <w:style w:type="paragraph" w:styleId="20">
    <w:name w:val="Quote"/>
    <w:uiPriority w:val="29"/>
    <w:qFormat/>
    <w:rsid w:val="00AE0118"/>
    <w:pPr>
      <w:ind w:left="720" w:right="720"/>
    </w:pPr>
    <w:rPr>
      <w:i/>
    </w:rPr>
  </w:style>
  <w:style w:type="paragraph" w:styleId="af2">
    <w:name w:val="Intense Quote"/>
    <w:uiPriority w:val="30"/>
    <w:qFormat/>
    <w:rsid w:val="00AE01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  <w:rsid w:val="00AE0118"/>
  </w:style>
  <w:style w:type="paragraph" w:customStyle="1" w:styleId="HeaderandFooter">
    <w:name w:val="Header and Footer"/>
    <w:basedOn w:val="a"/>
    <w:qFormat/>
    <w:rsid w:val="00AE0118"/>
  </w:style>
  <w:style w:type="paragraph" w:styleId="af4">
    <w:name w:val="header"/>
    <w:basedOn w:val="a"/>
    <w:rsid w:val="00AE0118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AE0118"/>
    <w:pPr>
      <w:tabs>
        <w:tab w:val="center" w:pos="4677"/>
        <w:tab w:val="right" w:pos="9355"/>
      </w:tabs>
    </w:pPr>
  </w:style>
  <w:style w:type="paragraph" w:styleId="af6">
    <w:name w:val="footnote text"/>
    <w:basedOn w:val="a"/>
    <w:uiPriority w:val="99"/>
    <w:semiHidden/>
    <w:unhideWhenUsed/>
    <w:rsid w:val="00AE0118"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sid w:val="00AE0118"/>
  </w:style>
  <w:style w:type="paragraph" w:styleId="12">
    <w:name w:val="toc 1"/>
    <w:basedOn w:val="user2"/>
    <w:uiPriority w:val="39"/>
    <w:unhideWhenUsed/>
    <w:rsid w:val="00AE0118"/>
    <w:pPr>
      <w:spacing w:after="57"/>
    </w:pPr>
  </w:style>
  <w:style w:type="paragraph" w:styleId="21">
    <w:name w:val="toc 2"/>
    <w:basedOn w:val="user2"/>
    <w:uiPriority w:val="39"/>
    <w:unhideWhenUsed/>
    <w:rsid w:val="00AE0118"/>
    <w:pPr>
      <w:spacing w:after="57"/>
      <w:ind w:left="283"/>
    </w:pPr>
  </w:style>
  <w:style w:type="paragraph" w:styleId="30">
    <w:name w:val="toc 3"/>
    <w:basedOn w:val="user2"/>
    <w:uiPriority w:val="39"/>
    <w:unhideWhenUsed/>
    <w:rsid w:val="00AE0118"/>
    <w:pPr>
      <w:spacing w:after="57"/>
      <w:ind w:left="567"/>
    </w:pPr>
  </w:style>
  <w:style w:type="paragraph" w:styleId="40">
    <w:name w:val="toc 4"/>
    <w:basedOn w:val="user2"/>
    <w:uiPriority w:val="39"/>
    <w:unhideWhenUsed/>
    <w:rsid w:val="00AE0118"/>
    <w:pPr>
      <w:spacing w:after="57"/>
      <w:ind w:left="850"/>
    </w:pPr>
  </w:style>
  <w:style w:type="paragraph" w:styleId="af8">
    <w:name w:val="TOC Heading"/>
    <w:uiPriority w:val="39"/>
    <w:unhideWhenUsed/>
    <w:qFormat/>
    <w:rsid w:val="00AE0118"/>
  </w:style>
  <w:style w:type="paragraph" w:styleId="af9">
    <w:name w:val="table of figures"/>
    <w:uiPriority w:val="99"/>
    <w:unhideWhenUsed/>
    <w:qFormat/>
    <w:rsid w:val="00AE0118"/>
  </w:style>
  <w:style w:type="paragraph" w:customStyle="1" w:styleId="13">
    <w:name w:val="Указатель1"/>
    <w:basedOn w:val="a"/>
    <w:qFormat/>
    <w:rsid w:val="00AE0118"/>
    <w:pPr>
      <w:suppressLineNumbers/>
    </w:pPr>
  </w:style>
  <w:style w:type="paragraph" w:customStyle="1" w:styleId="ConsNormal">
    <w:name w:val="ConsNormal"/>
    <w:qFormat/>
    <w:rsid w:val="00AE0118"/>
    <w:pPr>
      <w:ind w:firstLine="720"/>
    </w:pPr>
    <w:rPr>
      <w:rFonts w:ascii="Arial" w:hAnsi="Arial"/>
    </w:rPr>
  </w:style>
  <w:style w:type="paragraph" w:customStyle="1" w:styleId="ConsPlusNonformat">
    <w:name w:val="ConsPlusNonformat"/>
    <w:qFormat/>
    <w:rsid w:val="00AE0118"/>
    <w:rPr>
      <w:rFonts w:ascii="Courier New" w:hAnsi="Courier New"/>
    </w:rPr>
  </w:style>
  <w:style w:type="paragraph" w:customStyle="1" w:styleId="31">
    <w:name w:val="Основной текст с отступом 31"/>
    <w:basedOn w:val="a"/>
    <w:qFormat/>
    <w:rsid w:val="00AE0118"/>
    <w:pPr>
      <w:ind w:firstLine="485"/>
      <w:jc w:val="center"/>
    </w:pPr>
    <w:rPr>
      <w:sz w:val="26"/>
    </w:rPr>
  </w:style>
  <w:style w:type="paragraph" w:customStyle="1" w:styleId="afa">
    <w:name w:val="Знак"/>
    <w:basedOn w:val="a"/>
    <w:qFormat/>
    <w:rsid w:val="00AE011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1">
    <w:name w:val="Знак Знак Знак Знак1"/>
    <w:basedOn w:val="a"/>
    <w:qFormat/>
    <w:rsid w:val="00AE0118"/>
    <w:pPr>
      <w:numPr>
        <w:numId w:val="1"/>
      </w:numPr>
      <w:spacing w:before="120" w:after="160" w:line="240" w:lineRule="exact"/>
      <w:jc w:val="both"/>
    </w:pPr>
    <w:rPr>
      <w:rFonts w:ascii="Verdana" w:hAnsi="Verdana"/>
      <w:lang w:val="en-US"/>
    </w:rPr>
  </w:style>
  <w:style w:type="paragraph" w:customStyle="1" w:styleId="ConsPlusNormal">
    <w:name w:val="ConsPlusNormal"/>
    <w:qFormat/>
    <w:rsid w:val="00AE0118"/>
    <w:pPr>
      <w:widowControl w:val="0"/>
      <w:ind w:firstLine="720"/>
    </w:pPr>
    <w:rPr>
      <w:rFonts w:ascii="Arial" w:hAnsi="Arial"/>
    </w:rPr>
  </w:style>
  <w:style w:type="paragraph" w:customStyle="1" w:styleId="user3">
    <w:name w:val="Содержимое таблицы (user)"/>
    <w:basedOn w:val="a"/>
    <w:qFormat/>
    <w:rsid w:val="00AE0118"/>
    <w:pPr>
      <w:suppressLineNumbers/>
    </w:pPr>
  </w:style>
  <w:style w:type="paragraph" w:customStyle="1" w:styleId="user4">
    <w:name w:val="Заголовок таблицы (user)"/>
    <w:basedOn w:val="user3"/>
    <w:qFormat/>
    <w:rsid w:val="00AE0118"/>
    <w:pPr>
      <w:jc w:val="center"/>
    </w:pPr>
    <w:rPr>
      <w:b/>
      <w:bCs/>
    </w:rPr>
  </w:style>
  <w:style w:type="paragraph" w:customStyle="1" w:styleId="user5">
    <w:name w:val="Содержимое врезки (user)"/>
    <w:basedOn w:val="a"/>
    <w:qFormat/>
    <w:rsid w:val="00AE0118"/>
  </w:style>
  <w:style w:type="paragraph" w:styleId="afb">
    <w:name w:val="Normal (Web)"/>
    <w:uiPriority w:val="99"/>
    <w:semiHidden/>
    <w:unhideWhenUsed/>
    <w:qFormat/>
    <w:rsid w:val="00AE0118"/>
    <w:pPr>
      <w:shd w:val="nil"/>
    </w:pPr>
    <w:rPr>
      <w:rFonts w:eastAsiaTheme="minorEastAsia" w:cs="Times New Roman"/>
      <w:sz w:val="24"/>
      <w:szCs w:val="24"/>
      <w:lang w:eastAsia="ru-RU"/>
    </w:rPr>
  </w:style>
  <w:style w:type="paragraph" w:customStyle="1" w:styleId="22">
    <w:name w:val="Основной текст (2)"/>
    <w:qFormat/>
    <w:rsid w:val="00AE0118"/>
    <w:pPr>
      <w:widowControl w:val="0"/>
      <w:shd w:val="clear" w:color="auto" w:fill="FFFFFF"/>
      <w:spacing w:line="274" w:lineRule="exact"/>
      <w:ind w:hanging="280"/>
      <w:jc w:val="both"/>
    </w:pPr>
    <w:rPr>
      <w:rFonts w:eastAsia="Times New Roman" w:cs="Times New Roman"/>
      <w:sz w:val="22"/>
      <w:szCs w:val="22"/>
      <w:lang w:eastAsia="en-US"/>
    </w:rPr>
  </w:style>
  <w:style w:type="paragraph" w:customStyle="1" w:styleId="afc">
    <w:name w:val="Содержимое врезки"/>
    <w:basedOn w:val="a"/>
    <w:qFormat/>
    <w:rsid w:val="00AE0118"/>
  </w:style>
  <w:style w:type="paragraph" w:customStyle="1" w:styleId="ConsPlusTitle">
    <w:name w:val="ConsPlusTitle"/>
    <w:qFormat/>
    <w:rsid w:val="00AE0118"/>
    <w:pPr>
      <w:widowControl w:val="0"/>
      <w:shd w:val="nil"/>
    </w:pPr>
    <w:rPr>
      <w:rFonts w:ascii="Arial" w:eastAsiaTheme="minorEastAsia" w:hAnsi="Arial" w:cstheme="minorBidi"/>
      <w:b/>
      <w:sz w:val="24"/>
      <w:szCs w:val="22"/>
      <w:lang w:eastAsia="ru-RU"/>
    </w:rPr>
  </w:style>
  <w:style w:type="paragraph" w:customStyle="1" w:styleId="consplusnormal1">
    <w:name w:val="consplusnormal1"/>
    <w:qFormat/>
    <w:rsid w:val="00AE0118"/>
    <w:pPr>
      <w:shd w:val="nil"/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ext">
    <w:name w:val="text"/>
    <w:qFormat/>
    <w:rsid w:val="00AE0118"/>
    <w:pPr>
      <w:shd w:val="nil"/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qFormat/>
    <w:rsid w:val="00AE0118"/>
    <w:pPr>
      <w:shd w:val="nil"/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numbering" w:customStyle="1" w:styleId="user6">
    <w:name w:val="Без списка (user)"/>
    <w:uiPriority w:val="99"/>
    <w:semiHidden/>
    <w:unhideWhenUsed/>
    <w:qFormat/>
    <w:rsid w:val="00AE0118"/>
  </w:style>
  <w:style w:type="numbering" w:customStyle="1" w:styleId="afd">
    <w:name w:val="Без списка"/>
    <w:uiPriority w:val="99"/>
    <w:semiHidden/>
    <w:unhideWhenUsed/>
    <w:qFormat/>
    <w:rsid w:val="00AE0118"/>
  </w:style>
  <w:style w:type="table" w:styleId="afe">
    <w:name w:val="Table Grid"/>
    <w:uiPriority w:val="59"/>
    <w:rsid w:val="00AE01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E011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E011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PlainTable2">
    <w:name w:val="Plain Table 2"/>
    <w:uiPriority w:val="59"/>
    <w:rsid w:val="00AE011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PlainTable4">
    <w:name w:val="Plain Table 4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PlainTable5">
    <w:name w:val="Plain Table 5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1Light">
    <w:name w:val="Grid Table 1 Light"/>
    <w:uiPriority w:val="99"/>
    <w:rsid w:val="00AE011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AE011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AE011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AE011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AE011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AE011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AE011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AE011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2-Accent1">
    <w:name w:val="Grid Table 2 - Accent 1"/>
    <w:uiPriority w:val="99"/>
    <w:rsid w:val="00AE011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2-Accent2">
    <w:name w:val="Grid Table 2 - Accent 2"/>
    <w:uiPriority w:val="99"/>
    <w:rsid w:val="00AE011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2-Accent3">
    <w:name w:val="Grid Table 2 - Accent 3"/>
    <w:uiPriority w:val="99"/>
    <w:rsid w:val="00AE011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2-Accent4">
    <w:name w:val="Grid Table 2 - Accent 4"/>
    <w:uiPriority w:val="99"/>
    <w:rsid w:val="00AE011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2-Accent5">
    <w:name w:val="Grid Table 2 - Accent 5"/>
    <w:uiPriority w:val="99"/>
    <w:rsid w:val="00AE011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2-Accent6">
    <w:name w:val="Grid Table 2 - Accent 6"/>
    <w:uiPriority w:val="99"/>
    <w:rsid w:val="00AE011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">
    <w:name w:val="Grid Table 3"/>
    <w:uiPriority w:val="99"/>
    <w:rsid w:val="00AE011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-Accent1">
    <w:name w:val="Grid Table 3 - Accent 1"/>
    <w:uiPriority w:val="99"/>
    <w:rsid w:val="00AE011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-Accent2">
    <w:name w:val="Grid Table 3 - Accent 2"/>
    <w:uiPriority w:val="99"/>
    <w:rsid w:val="00AE011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-Accent3">
    <w:name w:val="Grid Table 3 - Accent 3"/>
    <w:uiPriority w:val="99"/>
    <w:rsid w:val="00AE011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-Accent4">
    <w:name w:val="Grid Table 3 - Accent 4"/>
    <w:uiPriority w:val="99"/>
    <w:rsid w:val="00AE011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-Accent5">
    <w:name w:val="Grid Table 3 - Accent 5"/>
    <w:uiPriority w:val="99"/>
    <w:rsid w:val="00AE011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3-Accent6">
    <w:name w:val="Grid Table 3 - Accent 6"/>
    <w:uiPriority w:val="99"/>
    <w:rsid w:val="00AE011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">
    <w:name w:val="Grid Table 4"/>
    <w:uiPriority w:val="59"/>
    <w:rsid w:val="00AE011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-Accent1">
    <w:name w:val="Grid Table 4 - Accent 1"/>
    <w:uiPriority w:val="59"/>
    <w:rsid w:val="00AE011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-Accent2">
    <w:name w:val="Grid Table 4 - Accent 2"/>
    <w:uiPriority w:val="59"/>
    <w:rsid w:val="00AE011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-Accent3">
    <w:name w:val="Grid Table 4 - Accent 3"/>
    <w:uiPriority w:val="59"/>
    <w:rsid w:val="00AE011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-Accent4">
    <w:name w:val="Grid Table 4 - Accent 4"/>
    <w:uiPriority w:val="59"/>
    <w:rsid w:val="00AE011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-Accent5">
    <w:name w:val="Grid Table 4 - Accent 5"/>
    <w:uiPriority w:val="59"/>
    <w:rsid w:val="00AE011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4-Accent6">
    <w:name w:val="Grid Table 4 - Accent 6"/>
    <w:uiPriority w:val="59"/>
    <w:rsid w:val="00AE011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GridTable5Dark">
    <w:name w:val="Grid Table 5 Dark"/>
    <w:uiPriority w:val="99"/>
    <w:rsid w:val="00AE01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1">
    <w:name w:val="Grid Table 5 Dark- Accent 1"/>
    <w:uiPriority w:val="99"/>
    <w:rsid w:val="00AE01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2">
    <w:name w:val="Grid Table 5 Dark - Accent 2"/>
    <w:uiPriority w:val="99"/>
    <w:rsid w:val="00AE01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3">
    <w:name w:val="Grid Table 5 Dark - Accent 3"/>
    <w:uiPriority w:val="99"/>
    <w:rsid w:val="00AE01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4">
    <w:name w:val="Grid Table 5 Dark- Accent 4"/>
    <w:uiPriority w:val="99"/>
    <w:rsid w:val="00AE01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5">
    <w:name w:val="Grid Table 5 Dark - Accent 5"/>
    <w:uiPriority w:val="99"/>
    <w:rsid w:val="00AE01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6">
    <w:name w:val="Grid Table 5 Dark - Accent 6"/>
    <w:uiPriority w:val="99"/>
    <w:rsid w:val="00AE011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sz w:val="22"/>
      </w:rPr>
      <w:tblPr/>
      <w:tcPr>
        <w:shd w:val="clear" w:color="FFFFFF" w:fill="auto"/>
      </w:tcPr>
    </w:tblStylePr>
    <w:tblStylePr w:type="lastCol">
      <w:rPr>
        <w:b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6Colorful">
    <w:name w:val="Grid Table 6 Colorful"/>
    <w:uiPriority w:val="99"/>
    <w:rsid w:val="00AE011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E0118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E011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E0118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E011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E011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E011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E011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E0118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E0118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E0118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E0118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E0118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E0118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auto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1">
    <w:name w:val="List Table 1 Light - Accent 1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2">
    <w:name w:val="List Table 1 Light - Accent 2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3">
    <w:name w:val="List Table 1 Light - Accent 3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4">
    <w:name w:val="List Table 1 Light - Accent 4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5">
    <w:name w:val="List Table 1 Light - Accent 5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6">
    <w:name w:val="List Table 1 Light - Accent 6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2">
    <w:name w:val="List Table 2"/>
    <w:uiPriority w:val="99"/>
    <w:rsid w:val="00AE011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2-Accent1">
    <w:name w:val="List Table 2 - Accent 1"/>
    <w:uiPriority w:val="99"/>
    <w:rsid w:val="00AE0118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2-Accent2">
    <w:name w:val="List Table 2 - Accent 2"/>
    <w:uiPriority w:val="99"/>
    <w:rsid w:val="00AE0118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2-Accent3">
    <w:name w:val="List Table 2 - Accent 3"/>
    <w:uiPriority w:val="99"/>
    <w:rsid w:val="00AE0118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2-Accent4">
    <w:name w:val="List Table 2 - Accent 4"/>
    <w:uiPriority w:val="99"/>
    <w:rsid w:val="00AE0118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2-Accent5">
    <w:name w:val="List Table 2 - Accent 5"/>
    <w:uiPriority w:val="99"/>
    <w:rsid w:val="00AE0118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2-Accent6">
    <w:name w:val="List Table 2 - Accent 6"/>
    <w:uiPriority w:val="99"/>
    <w:rsid w:val="00AE0118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3">
    <w:name w:val="List Table 3"/>
    <w:uiPriority w:val="99"/>
    <w:rsid w:val="00AE01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E011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E011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AE0118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AE011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AE0118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AE0118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AE01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4-Accent1">
    <w:name w:val="List Table 4 - Accent 1"/>
    <w:uiPriority w:val="99"/>
    <w:rsid w:val="00AE011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4-Accent2">
    <w:name w:val="List Table 4 - Accent 2"/>
    <w:uiPriority w:val="99"/>
    <w:rsid w:val="00AE011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4-Accent3">
    <w:name w:val="List Table 4 - Accent 3"/>
    <w:uiPriority w:val="99"/>
    <w:rsid w:val="00AE011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4-Accent4">
    <w:name w:val="List Table 4 - Accent 4"/>
    <w:uiPriority w:val="99"/>
    <w:rsid w:val="00AE011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4-Accent5">
    <w:name w:val="List Table 4 - Accent 5"/>
    <w:uiPriority w:val="99"/>
    <w:rsid w:val="00AE011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4-Accent6">
    <w:name w:val="List Table 4 - Accent 6"/>
    <w:uiPriority w:val="99"/>
    <w:rsid w:val="00AE011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  <w:tblPr/>
      <w:tcPr>
        <w:shd w:val="clear" w:color="FFFFFF" w:fill="auto"/>
      </w:tcPr>
    </w:tblStylePr>
  </w:style>
  <w:style w:type="table" w:customStyle="1" w:styleId="ListTable5Dark">
    <w:name w:val="List Table 5 Dark"/>
    <w:uiPriority w:val="99"/>
    <w:rsid w:val="00AE011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customStyle="1" w:styleId="ListTable5Dark-Accent1">
    <w:name w:val="List Table 5 Dark - Accent 1"/>
    <w:uiPriority w:val="99"/>
    <w:rsid w:val="00AE0118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customStyle="1" w:styleId="ListTable5Dark-Accent2">
    <w:name w:val="List Table 5 Dark - Accent 2"/>
    <w:uiPriority w:val="99"/>
    <w:rsid w:val="00AE0118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customStyle="1" w:styleId="ListTable5Dark-Accent3">
    <w:name w:val="List Table 5 Dark - Accent 3"/>
    <w:uiPriority w:val="99"/>
    <w:rsid w:val="00AE0118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customStyle="1" w:styleId="ListTable5Dark-Accent4">
    <w:name w:val="List Table 5 Dark - Accent 4"/>
    <w:uiPriority w:val="99"/>
    <w:rsid w:val="00AE0118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customStyle="1" w:styleId="ListTable5Dark-Accent5">
    <w:name w:val="List Table 5 Dark - Accent 5"/>
    <w:uiPriority w:val="99"/>
    <w:rsid w:val="00AE0118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customStyle="1" w:styleId="ListTable5Dark-Accent6">
    <w:name w:val="List Table 5 Dark - Accent 6"/>
    <w:uiPriority w:val="99"/>
    <w:rsid w:val="00AE0118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customStyle="1" w:styleId="ListTable6Colorful">
    <w:name w:val="List Table 6 Colorful"/>
    <w:uiPriority w:val="99"/>
    <w:rsid w:val="00AE01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000000" w:themeColor="text1"/>
        <w:sz w:val="22"/>
      </w:rPr>
      <w:tblPr/>
      <w:tcPr>
        <w:shd w:val="clear" w:color="FFFFF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E0118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E0118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E0118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E0118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E0118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E0118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E0118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E0118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E0118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E0118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E0118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E0118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E0118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Lined-Accent1">
    <w:name w:val="Lined - Accent 1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Lined-Accent2">
    <w:name w:val="Lined - Accent 2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Lined-Accent3">
    <w:name w:val="Lined - Accent 3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Lined-Accent4">
    <w:name w:val="Lined - Accent 4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Lined-Accent5">
    <w:name w:val="Lined - Accent 5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Lined-Accent6">
    <w:name w:val="Lined - Accent 6"/>
    <w:uiPriority w:val="99"/>
    <w:rsid w:val="00AE011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">
    <w:name w:val="Bordered &amp; Lined - Accent"/>
    <w:uiPriority w:val="99"/>
    <w:rsid w:val="00AE0118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1">
    <w:name w:val="Bordered &amp; Lined - Accent 1"/>
    <w:uiPriority w:val="99"/>
    <w:rsid w:val="00AE011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2">
    <w:name w:val="Bordered &amp; Lined - Accent 2"/>
    <w:uiPriority w:val="99"/>
    <w:rsid w:val="00AE011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3">
    <w:name w:val="Bordered &amp; Lined - Accent 3"/>
    <w:uiPriority w:val="99"/>
    <w:rsid w:val="00AE011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4">
    <w:name w:val="Bordered &amp; Lined - Accent 4"/>
    <w:uiPriority w:val="99"/>
    <w:rsid w:val="00AE011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5">
    <w:name w:val="Bordered &amp; Lined - Accent 5"/>
    <w:uiPriority w:val="99"/>
    <w:rsid w:val="00AE011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Lined-Accent6">
    <w:name w:val="Bordered &amp; Lined - Accent 6"/>
    <w:uiPriority w:val="99"/>
    <w:rsid w:val="00AE011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uto"/>
      </w:tcPr>
    </w:tblStylePr>
    <w:tblStylePr w:type="lastRow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FFFFFF" w:fill="auto"/>
      </w:tcPr>
    </w:tblStylePr>
    <w:tblStylePr w:type="lastCol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auto"/>
      </w:tcPr>
    </w:tblStylePr>
  </w:style>
  <w:style w:type="table" w:customStyle="1" w:styleId="Bordered">
    <w:name w:val="Bordered"/>
    <w:uiPriority w:val="99"/>
    <w:rsid w:val="00AE011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AE011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AE011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AE011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AE011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AE011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AE011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">
    <w:name w:val="Balloon Text"/>
    <w:basedOn w:val="a"/>
    <w:link w:val="aff0"/>
    <w:uiPriority w:val="99"/>
    <w:semiHidden/>
    <w:unhideWhenUsed/>
    <w:rsid w:val="003935D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393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avo-search.minjust.ru/bigs/showDocument.html?id=15D4560C-D530-4955-BF7E-F734337AE80B" TargetMode="External"/><Relationship Id="rId18" Type="http://schemas.openxmlformats.org/officeDocument/2006/relationships/hyperlink" Target="https://login.consultant.ru/link/?req=doc&amp;base=LAW&amp;n=501319&amp;dst=100376" TargetMode="External"/><Relationship Id="rId26" Type="http://schemas.openxmlformats.org/officeDocument/2006/relationships/hyperlink" Target="https://login.consultant.ru/link/?req=doc&amp;base=LAW&amp;n=501480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cs.cntd.ru/document/499067425" TargetMode="External"/><Relationship Id="rId34" Type="http://schemas.openxmlformats.org/officeDocument/2006/relationships/hyperlink" Target="https://login.consultant.ru/link/?req=doc&amp;base=LAW&amp;n=51124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319&amp;dst=100395" TargetMode="External"/><Relationship Id="rId17" Type="http://schemas.openxmlformats.org/officeDocument/2006/relationships/hyperlink" Target="https://login.consultant.ru/link/?req=doc&amp;base=LAW&amp;n=501319&amp;dst=100568" TargetMode="External"/><Relationship Id="rId25" Type="http://schemas.openxmlformats.org/officeDocument/2006/relationships/hyperlink" Target="file:///C:\C:\C:\Users\Pshenichnyh\Desktop\&#1087;&#1086;&#1089;&#1083;&#1077;&#1076;&#1085;&#1103;&#1103;%20&#1074;&#1077;&#1088;&#1089;&#1080;&#1103;.docx" TargetMode="External"/><Relationship Id="rId33" Type="http://schemas.openxmlformats.org/officeDocument/2006/relationships/hyperlink" Target="https://www.consultant.ru/document/cons_doc_LAW_501319/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19&amp;dst=100567" TargetMode="External"/><Relationship Id="rId20" Type="http://schemas.openxmlformats.org/officeDocument/2006/relationships/hyperlink" Target="https://www.consultant.ru/document/cons_doc_LAW_501319/" TargetMode="External"/><Relationship Id="rId29" Type="http://schemas.openxmlformats.org/officeDocument/2006/relationships/hyperlink" Target="https://rovenkiadm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file:///C:\C:\C:\Users\Pshenichnyh\Desktop\&#1087;&#1086;&#1089;&#1083;&#1077;&#1076;&#1085;&#1103;&#1103;%20&#1074;&#1077;&#1088;&#1089;&#1080;&#1103;.docx" TargetMode="External"/><Relationship Id="rId32" Type="http://schemas.openxmlformats.org/officeDocument/2006/relationships/hyperlink" Target="https://pravo-search.minjust.ru/bigs/showDocument.html?id=E63199DC-B27A-4C23-8403-F68F22FF8F72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E63199DC-B27A-4C23-8403-F68F22FF8F72" TargetMode="External"/><Relationship Id="rId23" Type="http://schemas.openxmlformats.org/officeDocument/2006/relationships/hyperlink" Target="https://docs.cntd.ru/document/901806803" TargetMode="External"/><Relationship Id="rId28" Type="http://schemas.openxmlformats.org/officeDocument/2006/relationships/hyperlink" Target="https://login.consultant.ru/link/?req=doc&amp;base=RLAW444&amp;n=202542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RLAW404&amp;n=85409&amp;date=20.08.2025" TargetMode="External"/><Relationship Id="rId19" Type="http://schemas.openxmlformats.org/officeDocument/2006/relationships/hyperlink" Target="https://www.consultant.ru/document/cons_doc_LAW_501319/" TargetMode="External"/><Relationship Id="rId31" Type="http://schemas.openxmlformats.org/officeDocument/2006/relationships/hyperlink" Target="https://login.consultant.ru/link/?req=doc&amp;base=RLAW444&amp;n=2025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&amp;date=20.08.2025" TargetMode="External"/><Relationship Id="rId14" Type="http://schemas.openxmlformats.org/officeDocument/2006/relationships/hyperlink" Target="https://pravo-search.minjust.ru/bigs/showDocument.html?id=7B4F5545-646F-43FE-9D68-283DE1E5E9C4" TargetMode="External"/><Relationship Id="rId22" Type="http://schemas.openxmlformats.org/officeDocument/2006/relationships/hyperlink" Target="https://docs.cntd.ru/document/9005389" TargetMode="External"/><Relationship Id="rId27" Type="http://schemas.openxmlformats.org/officeDocument/2006/relationships/hyperlink" Target="https://login.consultant.ru/link/?req=doc&amp;base=LAW&amp;n=2875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LAW&amp;n=511241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29334</Words>
  <Characters>167204</Characters>
  <Application>Microsoft Office Word</Application>
  <DocSecurity>0</DocSecurity>
  <Lines>1393</Lines>
  <Paragraphs>392</Paragraphs>
  <ScaleCrop>false</ScaleCrop>
  <Company>RePack by SPecialiST</Company>
  <LinksUpToDate>false</LinksUpToDate>
  <CharactersWithSpaces>196146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2025-10-30T17:02:00Z</cp:lastPrinted>
  <dcterms:created xsi:type="dcterms:W3CDTF">2025-11-06T07:23:00Z</dcterms:created>
  <dcterms:modified xsi:type="dcterms:W3CDTF">2025-11-06T07:23:00Z</dcterms:modified>
  <dc:language>ru-RU</dc:language>
</cp:coreProperties>
</file>