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50" w:rsidRPr="00226D65" w:rsidRDefault="00FD7856" w:rsidP="00226D65">
      <w:pPr>
        <w:pStyle w:val="11"/>
        <w:numPr>
          <w:ilvl w:val="0"/>
          <w:numId w:val="0"/>
        </w:numPr>
        <w:spacing w:before="0" w:after="0" w:line="36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226D65">
        <w:rPr>
          <w:rFonts w:ascii="Times New Roman" w:hAnsi="Times New Roman"/>
          <w:sz w:val="24"/>
          <w:szCs w:val="24"/>
        </w:rPr>
        <w:t>Отч</w:t>
      </w:r>
      <w:r w:rsidR="008872D0" w:rsidRPr="00226D65">
        <w:rPr>
          <w:rFonts w:ascii="Times New Roman" w:hAnsi="Times New Roman"/>
          <w:sz w:val="24"/>
          <w:szCs w:val="24"/>
        </w:rPr>
        <w:t>ё</w:t>
      </w:r>
      <w:r w:rsidRPr="00226D65">
        <w:rPr>
          <w:rFonts w:ascii="Times New Roman" w:hAnsi="Times New Roman"/>
          <w:sz w:val="24"/>
          <w:szCs w:val="24"/>
        </w:rPr>
        <w:t>т главы администрации Ровеньского района о результатах деятельности в 2020 году</w:t>
      </w:r>
    </w:p>
    <w:p w:rsidR="00E67D50" w:rsidRPr="00226D65" w:rsidRDefault="00FD7856" w:rsidP="00226D65">
      <w:pPr>
        <w:pStyle w:val="aff2"/>
        <w:spacing w:line="36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226D65">
        <w:rPr>
          <w:rFonts w:ascii="Times New Roman" w:hAnsi="Times New Roman"/>
          <w:sz w:val="24"/>
          <w:szCs w:val="24"/>
        </w:rPr>
        <w:t xml:space="preserve">Уважаемые члены Муниципального совета, приглашённые! Уважаемые Ровенчане!  </w:t>
      </w:r>
    </w:p>
    <w:p w:rsidR="00E67D50" w:rsidRPr="00226D65" w:rsidRDefault="00FD7856" w:rsidP="00226D65">
      <w:pPr>
        <w:pStyle w:val="aff2"/>
        <w:spacing w:line="36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226D65">
        <w:rPr>
          <w:rFonts w:ascii="Times New Roman" w:hAnsi="Times New Roman"/>
          <w:sz w:val="24"/>
          <w:szCs w:val="24"/>
        </w:rPr>
        <w:t>Разрешите представить Вам отч</w:t>
      </w:r>
      <w:r w:rsidR="00D96010">
        <w:rPr>
          <w:rFonts w:ascii="Times New Roman" w:hAnsi="Times New Roman"/>
          <w:sz w:val="24"/>
          <w:szCs w:val="24"/>
        </w:rPr>
        <w:t>ё</w:t>
      </w:r>
      <w:r w:rsidRPr="00226D65">
        <w:rPr>
          <w:rFonts w:ascii="Times New Roman" w:hAnsi="Times New Roman"/>
          <w:sz w:val="24"/>
          <w:szCs w:val="24"/>
        </w:rPr>
        <w:t>т о работе администрации района за 2020 год.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 xml:space="preserve">Несмотря на сложившуюся неблагоприятную ситуацию, вызванную распространением новой </w:t>
      </w:r>
      <w:proofErr w:type="spellStart"/>
      <w:r w:rsidRPr="00226D65">
        <w:rPr>
          <w:sz w:val="24"/>
          <w:szCs w:val="24"/>
        </w:rPr>
        <w:t>коронавирусной</w:t>
      </w:r>
      <w:proofErr w:type="spellEnd"/>
      <w:r w:rsidRPr="00226D65">
        <w:rPr>
          <w:sz w:val="24"/>
          <w:szCs w:val="24"/>
        </w:rPr>
        <w:t xml:space="preserve"> инфекции, которая в условиях ограничительных мер, оказала существенное влияние на ключевые отрасли экономики, нам удалось избежать значительного снижения показателей развития нашей территории, а по отдельным направлениям достигнуть не плохих результатов.</w:t>
      </w:r>
    </w:p>
    <w:p w:rsidR="00E67D50" w:rsidRPr="00226D65" w:rsidRDefault="00FD7856" w:rsidP="00226D65">
      <w:pPr>
        <w:widowControl w:val="0"/>
        <w:shd w:val="clear" w:color="auto" w:fill="FFFFFF"/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 xml:space="preserve">Основная деятельность администрации была направлена на улучшение социально-экономической ситуации в районе, сохранение и создание новых рабочих мест, развитие социальной сферы, развитие инфраструктуры и создание условий по обеспечению нормальной жизнедеятельности населения района. 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За 2020 год объ</w:t>
      </w:r>
      <w:r w:rsidR="00D96010">
        <w:rPr>
          <w:sz w:val="24"/>
          <w:szCs w:val="24"/>
        </w:rPr>
        <w:t>ё</w:t>
      </w:r>
      <w:r w:rsidRPr="00226D65">
        <w:rPr>
          <w:sz w:val="24"/>
          <w:szCs w:val="24"/>
        </w:rPr>
        <w:t>м отгруженных товаров собственного производства, выполненных работ и услуг собственными силами по промышленным видам деятельности составил 3 млрд. 627 млн. 269 тыс. рублей, это на 40,8% выше уровня 2019 года в действующих ценах.</w:t>
      </w:r>
    </w:p>
    <w:p w:rsidR="00E67D50" w:rsidRPr="00226D65" w:rsidRDefault="00FD7856" w:rsidP="00226D65">
      <w:pPr>
        <w:widowControl w:val="0"/>
        <w:shd w:val="clear" w:color="auto" w:fill="FFFFFF"/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Повышаются показатели уровня и качества жизни населения. Среднемесячная заработная плата за 2020 год сложилась в размере 31 тыс. 151 рубль и увеличилась по сравнению с 2019 годом на 9,2%, п</w:t>
      </w:r>
      <w:r w:rsidR="002F58EB">
        <w:rPr>
          <w:sz w:val="24"/>
          <w:szCs w:val="24"/>
        </w:rPr>
        <w:t xml:space="preserve">ри инфляции 4,9 %. За 2020 год </w:t>
      </w:r>
      <w:r w:rsidRPr="00226D65">
        <w:rPr>
          <w:sz w:val="24"/>
          <w:szCs w:val="24"/>
        </w:rPr>
        <w:t>в Ровеньском районе создано 109 новых рабочих мест, в том числе 97 -  в сфере малого предпринимательства. Розничный товарооборот в 2020 году составил 1 млрд. 710 млн. рублей (95% в сопоставимых ценах по сравнению с</w:t>
      </w:r>
      <w:r w:rsidR="002F58EB">
        <w:rPr>
          <w:sz w:val="24"/>
          <w:szCs w:val="24"/>
        </w:rPr>
        <w:t xml:space="preserve"> 2019 годом).  За отчетный год </w:t>
      </w:r>
      <w:r w:rsidRPr="00226D65">
        <w:rPr>
          <w:sz w:val="24"/>
          <w:szCs w:val="24"/>
        </w:rPr>
        <w:t xml:space="preserve">введено в эксплуатацию 77 </w:t>
      </w:r>
      <w:r w:rsidR="002F58EB">
        <w:rPr>
          <w:sz w:val="24"/>
          <w:szCs w:val="24"/>
        </w:rPr>
        <w:t xml:space="preserve">жилых домов общей площадью 8,3 </w:t>
      </w:r>
      <w:r w:rsidRPr="00226D65">
        <w:rPr>
          <w:sz w:val="24"/>
          <w:szCs w:val="24"/>
        </w:rPr>
        <w:t>тыс. кв. м. (темп роста 83%).</w:t>
      </w:r>
    </w:p>
    <w:p w:rsidR="00E67D50" w:rsidRPr="00226D65" w:rsidRDefault="00FD7856" w:rsidP="00226D65">
      <w:pPr>
        <w:widowControl w:val="0"/>
        <w:shd w:val="clear" w:color="auto" w:fill="FFFFFF"/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Сальдированная прибыль крупных и средних организаций района составила 598 млн. 490 тыс. рублей, рост к уровню 2019 года 53%.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Основой экономики Ровеньского района традиционно является агропромышленный комплекс. Объем производства сельхозпродукции в 2020 году составил 5 млрд. 783 млн. рублей, стоимость валовой продукции на 1 га пашни 63,4 тыс. рублей. В связи с небла</w:t>
      </w:r>
      <w:r w:rsidR="002F58EB">
        <w:rPr>
          <w:sz w:val="24"/>
          <w:szCs w:val="24"/>
        </w:rPr>
        <w:t>гоприятными погодными условиями</w:t>
      </w:r>
      <w:r w:rsidRPr="00226D65">
        <w:rPr>
          <w:sz w:val="24"/>
          <w:szCs w:val="24"/>
        </w:rPr>
        <w:t xml:space="preserve"> и сокращением поголовья скота в сельскохозяйственных предприятиях и личных подсобных хозяйствах, снизилось производство продук</w:t>
      </w:r>
      <w:r w:rsidR="002F58EB">
        <w:rPr>
          <w:sz w:val="24"/>
          <w:szCs w:val="24"/>
        </w:rPr>
        <w:t xml:space="preserve">ции. Так производство сахарной </w:t>
      </w:r>
      <w:r w:rsidRPr="00226D65">
        <w:rPr>
          <w:sz w:val="24"/>
          <w:szCs w:val="24"/>
        </w:rPr>
        <w:t>свеклы уменьшилось на 33 %, подсолнечника на 13 %, молока на 5%. Индекс производства сельскохозяйственной продукции в действующих ценах составил 96,9 %.  Продукц</w:t>
      </w:r>
      <w:r w:rsidR="002F58EB">
        <w:rPr>
          <w:sz w:val="24"/>
          <w:szCs w:val="24"/>
        </w:rPr>
        <w:t xml:space="preserve">ии растениеводства произведено </w:t>
      </w:r>
      <w:r w:rsidRPr="00226D65">
        <w:rPr>
          <w:sz w:val="24"/>
          <w:szCs w:val="24"/>
        </w:rPr>
        <w:t xml:space="preserve">на сумму 3 млрд 9 млн рублей, животноводства - 2 млрд 774 млн рублей. </w:t>
      </w:r>
    </w:p>
    <w:p w:rsidR="00EC4E3B" w:rsidRPr="00226D65" w:rsidRDefault="00EC4E3B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lastRenderedPageBreak/>
        <w:t>Валовой сбо</w:t>
      </w:r>
      <w:r w:rsidR="002F58EB">
        <w:rPr>
          <w:sz w:val="24"/>
          <w:szCs w:val="24"/>
        </w:rPr>
        <w:t xml:space="preserve">р зерновых культур в 2020 году </w:t>
      </w:r>
      <w:r w:rsidRPr="00226D65">
        <w:rPr>
          <w:sz w:val="24"/>
          <w:szCs w:val="24"/>
        </w:rPr>
        <w:t xml:space="preserve">составил 133 тыс.800 тонн, на 1 тыс. 200 тонн меньше чем запланировано. Средняя урожайности зерновых -  33,4 ц/га, что составляет 101,8% к уровню 2019 года. Урожайность свеклы уменьшилась на 50%, подсолнечника на 15%. </w:t>
      </w:r>
    </w:p>
    <w:p w:rsidR="00EC4E3B" w:rsidRPr="00226D65" w:rsidRDefault="002F58EB" w:rsidP="00226D65">
      <w:pPr>
        <w:spacing w:line="360" w:lineRule="auto"/>
        <w:ind w:firstLine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C4E3B" w:rsidRPr="00226D65">
        <w:rPr>
          <w:sz w:val="24"/>
          <w:szCs w:val="24"/>
        </w:rPr>
        <w:t>сельскохозяйственных</w:t>
      </w:r>
      <w:r>
        <w:rPr>
          <w:sz w:val="24"/>
          <w:szCs w:val="24"/>
        </w:rPr>
        <w:t xml:space="preserve"> предприятиях и КФХ произведено 39 тыс. 200 тонн молока, удой на 1 корову </w:t>
      </w:r>
      <w:r w:rsidR="00EC4E3B" w:rsidRPr="00226D65">
        <w:rPr>
          <w:sz w:val="24"/>
          <w:szCs w:val="24"/>
        </w:rPr>
        <w:t xml:space="preserve">5 тыс. 488 кг. По сравнению с 2019 годом производство молока уменьшилось на 2 тыс. 100 тонн. Это связано с сокращением поголовья скота на 527 голов. </w:t>
      </w:r>
    </w:p>
    <w:p w:rsidR="0047103A" w:rsidRPr="00226D65" w:rsidRDefault="0047103A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 xml:space="preserve"> В</w:t>
      </w:r>
      <w:r w:rsidR="00D56CE3" w:rsidRPr="00226D65">
        <w:rPr>
          <w:sz w:val="24"/>
          <w:szCs w:val="24"/>
        </w:rPr>
        <w:t xml:space="preserve"> </w:t>
      </w:r>
      <w:r w:rsidRPr="00226D65">
        <w:rPr>
          <w:sz w:val="24"/>
          <w:szCs w:val="24"/>
        </w:rPr>
        <w:t>с</w:t>
      </w:r>
      <w:r w:rsidR="00D56CE3" w:rsidRPr="00226D65">
        <w:rPr>
          <w:sz w:val="24"/>
          <w:szCs w:val="24"/>
        </w:rPr>
        <w:t>в</w:t>
      </w:r>
      <w:r w:rsidRPr="00226D65">
        <w:rPr>
          <w:sz w:val="24"/>
          <w:szCs w:val="24"/>
        </w:rPr>
        <w:t>язи с этим была проделана работа по поддержке данной отрасли, были получены гран</w:t>
      </w:r>
      <w:r w:rsidR="00AF2ECE" w:rsidRPr="00226D65">
        <w:rPr>
          <w:sz w:val="24"/>
          <w:szCs w:val="24"/>
        </w:rPr>
        <w:t>т</w:t>
      </w:r>
      <w:r w:rsidRPr="00226D65">
        <w:rPr>
          <w:sz w:val="24"/>
          <w:szCs w:val="24"/>
        </w:rPr>
        <w:t>ы в размере 30,1 млн.</w:t>
      </w:r>
      <w:r w:rsidR="002F58EB" w:rsidRPr="002F58EB">
        <w:rPr>
          <w:sz w:val="24"/>
          <w:szCs w:val="24"/>
        </w:rPr>
        <w:t xml:space="preserve"> </w:t>
      </w:r>
      <w:r w:rsidRPr="00226D65">
        <w:rPr>
          <w:sz w:val="24"/>
          <w:szCs w:val="24"/>
        </w:rPr>
        <w:t xml:space="preserve">руб. </w:t>
      </w:r>
      <w:r w:rsidR="00AF2ECE" w:rsidRPr="00226D65">
        <w:rPr>
          <w:sz w:val="24"/>
          <w:szCs w:val="24"/>
        </w:rPr>
        <w:t>двумя крестьянско-ферме</w:t>
      </w:r>
      <w:r w:rsidR="002F58EB">
        <w:rPr>
          <w:sz w:val="24"/>
          <w:szCs w:val="24"/>
        </w:rPr>
        <w:t xml:space="preserve">рскими хозяйствами ИП Ковтунов </w:t>
      </w:r>
      <w:r w:rsidR="00AF2ECE" w:rsidRPr="00226D65">
        <w:rPr>
          <w:sz w:val="24"/>
          <w:szCs w:val="24"/>
        </w:rPr>
        <w:t xml:space="preserve">С.В. и ИП Лисицкий И.И. </w:t>
      </w:r>
      <w:r w:rsidRPr="00226D65">
        <w:rPr>
          <w:sz w:val="24"/>
          <w:szCs w:val="24"/>
        </w:rPr>
        <w:t>для развития отрасли</w:t>
      </w:r>
      <w:r w:rsidR="00AF2ECE" w:rsidRPr="00226D65">
        <w:rPr>
          <w:sz w:val="24"/>
          <w:szCs w:val="24"/>
        </w:rPr>
        <w:t xml:space="preserve"> (приобретение 459 голов </w:t>
      </w:r>
      <w:r w:rsidR="00D56CE3" w:rsidRPr="00226D65">
        <w:rPr>
          <w:sz w:val="24"/>
          <w:szCs w:val="24"/>
        </w:rPr>
        <w:t>коров и нетелей, помещений и техники), сохранено 26 рабочих мест</w:t>
      </w:r>
      <w:r w:rsidRPr="00226D65">
        <w:rPr>
          <w:sz w:val="24"/>
          <w:szCs w:val="24"/>
        </w:rPr>
        <w:t xml:space="preserve">. </w:t>
      </w:r>
    </w:p>
    <w:p w:rsidR="00E67D50" w:rsidRPr="00226D65" w:rsidRDefault="0047103A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Хотелось бы отметить, что в 2020 году в СПК «Советская Родина» введена в эксплуатацию роботизированная ферма на 130 голов коров в с. Пристень. Объем инвестиций составил 70 млн. руб. В течение 2021-2022 годов будет реализован проект «Анализ эффективности применения роботизированной системы доения в СПК (колхоз) «Советская Родина» Ровеньского района Белгородской области</w:t>
      </w:r>
      <w:proofErr w:type="gramStart"/>
      <w:r w:rsidRPr="00226D65">
        <w:rPr>
          <w:sz w:val="24"/>
          <w:szCs w:val="24"/>
        </w:rPr>
        <w:t>.</w:t>
      </w:r>
      <w:proofErr w:type="gramEnd"/>
      <w:r w:rsidRPr="00226D65">
        <w:rPr>
          <w:sz w:val="24"/>
          <w:szCs w:val="24"/>
        </w:rPr>
        <w:t xml:space="preserve">» который позволит </w:t>
      </w:r>
      <w:r w:rsidR="00EC4E3B" w:rsidRPr="00226D65">
        <w:rPr>
          <w:sz w:val="24"/>
          <w:szCs w:val="24"/>
        </w:rPr>
        <w:t>определить эффективность внедрения данной системы.</w:t>
      </w:r>
    </w:p>
    <w:p w:rsidR="00E67D50" w:rsidRPr="00226D65" w:rsidRDefault="0047103A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 xml:space="preserve">Общая сумма </w:t>
      </w:r>
      <w:r w:rsidR="00FD7856" w:rsidRPr="00226D65">
        <w:rPr>
          <w:sz w:val="24"/>
          <w:szCs w:val="24"/>
        </w:rPr>
        <w:t xml:space="preserve">субсидий </w:t>
      </w:r>
      <w:r w:rsidRPr="00226D65">
        <w:rPr>
          <w:sz w:val="24"/>
          <w:szCs w:val="24"/>
        </w:rPr>
        <w:t xml:space="preserve">в 2020 году </w:t>
      </w:r>
      <w:r w:rsidR="00FD7856" w:rsidRPr="00226D65">
        <w:rPr>
          <w:sz w:val="24"/>
          <w:szCs w:val="24"/>
        </w:rPr>
        <w:t xml:space="preserve">из федерального и областного бюджетов для поддержки сельхозпроизводителей </w:t>
      </w:r>
      <w:r w:rsidRPr="00226D65">
        <w:rPr>
          <w:sz w:val="24"/>
          <w:szCs w:val="24"/>
        </w:rPr>
        <w:t>составила</w:t>
      </w:r>
      <w:r w:rsidR="00FD7856" w:rsidRPr="00226D65">
        <w:rPr>
          <w:sz w:val="24"/>
          <w:szCs w:val="24"/>
        </w:rPr>
        <w:t xml:space="preserve"> 101 млн. 438 тыс. рублей. 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proofErr w:type="spellStart"/>
      <w:r w:rsidRPr="00226D65">
        <w:rPr>
          <w:sz w:val="24"/>
          <w:szCs w:val="24"/>
        </w:rPr>
        <w:t>Сельхозтоваропроизводители</w:t>
      </w:r>
      <w:proofErr w:type="spellEnd"/>
      <w:r w:rsidRPr="00226D65">
        <w:rPr>
          <w:sz w:val="24"/>
          <w:szCs w:val="24"/>
        </w:rPr>
        <w:t xml:space="preserve"> всех форм собственности в 2020 году приобрели технику и оборудование дл</w:t>
      </w:r>
      <w:r w:rsidR="002F58EB">
        <w:rPr>
          <w:sz w:val="24"/>
          <w:szCs w:val="24"/>
        </w:rPr>
        <w:t xml:space="preserve">я сельхозпроизводства на сумму </w:t>
      </w:r>
      <w:r w:rsidRPr="00226D65">
        <w:rPr>
          <w:sz w:val="24"/>
          <w:szCs w:val="24"/>
        </w:rPr>
        <w:t>300 млн. рублей.</w:t>
      </w:r>
    </w:p>
    <w:p w:rsidR="00E67D50" w:rsidRPr="00226D65" w:rsidRDefault="00D56CE3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 xml:space="preserve">На территории района развиваются и другие направления, так на территории </w:t>
      </w:r>
      <w:proofErr w:type="spellStart"/>
      <w:r w:rsidRPr="00226D65">
        <w:rPr>
          <w:sz w:val="24"/>
          <w:szCs w:val="24"/>
        </w:rPr>
        <w:t>Айдарского</w:t>
      </w:r>
      <w:proofErr w:type="spellEnd"/>
      <w:r w:rsidRPr="00226D65">
        <w:rPr>
          <w:sz w:val="24"/>
          <w:szCs w:val="24"/>
        </w:rPr>
        <w:t xml:space="preserve"> сельского поселения </w:t>
      </w:r>
      <w:r w:rsidR="002F58EB">
        <w:rPr>
          <w:sz w:val="24"/>
          <w:szCs w:val="24"/>
        </w:rPr>
        <w:t xml:space="preserve">успешно реализуются </w:t>
      </w:r>
      <w:r w:rsidR="00FD7856" w:rsidRPr="00226D65">
        <w:rPr>
          <w:sz w:val="24"/>
          <w:szCs w:val="24"/>
        </w:rPr>
        <w:t xml:space="preserve">проекты по выращиванию саженцев декоративных культур (ИП Колесников А.П., ИП </w:t>
      </w:r>
      <w:proofErr w:type="spellStart"/>
      <w:r w:rsidR="00FD7856" w:rsidRPr="00226D65">
        <w:rPr>
          <w:sz w:val="24"/>
          <w:szCs w:val="24"/>
        </w:rPr>
        <w:t>Крупод</w:t>
      </w:r>
      <w:r w:rsidR="002F58EB">
        <w:rPr>
          <w:sz w:val="24"/>
          <w:szCs w:val="24"/>
        </w:rPr>
        <w:t>ё</w:t>
      </w:r>
      <w:r w:rsidR="00FD7856" w:rsidRPr="00226D65">
        <w:rPr>
          <w:sz w:val="24"/>
          <w:szCs w:val="24"/>
        </w:rPr>
        <w:t>ров</w:t>
      </w:r>
      <w:proofErr w:type="spellEnd"/>
      <w:r w:rsidR="00FD7856" w:rsidRPr="00226D65">
        <w:rPr>
          <w:sz w:val="24"/>
          <w:szCs w:val="24"/>
        </w:rPr>
        <w:t xml:space="preserve"> Е.А.). В 2020 году рамках реализации проектов увеличены площади питомников на 5,5 га. Запущен новый проект по выращиванию саженцев декоративных культур ИП Величко М.В. на площади 16,7 га. 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 xml:space="preserve">В районе развивается садоводство. </w:t>
      </w:r>
      <w:r w:rsidR="003A1EFE" w:rsidRPr="00226D65">
        <w:rPr>
          <w:sz w:val="24"/>
          <w:szCs w:val="24"/>
        </w:rPr>
        <w:t>З</w:t>
      </w:r>
      <w:r w:rsidRPr="00226D65">
        <w:rPr>
          <w:sz w:val="24"/>
          <w:szCs w:val="24"/>
        </w:rPr>
        <w:t>алож</w:t>
      </w:r>
      <w:r w:rsidR="003A1EFE" w:rsidRPr="00226D65">
        <w:rPr>
          <w:sz w:val="24"/>
          <w:szCs w:val="24"/>
        </w:rPr>
        <w:t>ены</w:t>
      </w:r>
      <w:r w:rsidR="002F58EB">
        <w:rPr>
          <w:sz w:val="24"/>
          <w:szCs w:val="24"/>
        </w:rPr>
        <w:t xml:space="preserve"> яблоневый сад на площади 19,8 га, </w:t>
      </w:r>
      <w:r w:rsidRPr="00226D65">
        <w:rPr>
          <w:sz w:val="24"/>
          <w:szCs w:val="24"/>
        </w:rPr>
        <w:t xml:space="preserve">виноградник на площади </w:t>
      </w:r>
      <w:r w:rsidR="003A1EFE" w:rsidRPr="00226D65">
        <w:rPr>
          <w:sz w:val="24"/>
          <w:szCs w:val="24"/>
        </w:rPr>
        <w:t>1,5 га, орешник</w:t>
      </w:r>
      <w:r w:rsidR="003A6094" w:rsidRPr="00226D65">
        <w:rPr>
          <w:sz w:val="24"/>
          <w:szCs w:val="24"/>
        </w:rPr>
        <w:t xml:space="preserve"> на площади 20 га, уже за </w:t>
      </w:r>
      <w:r w:rsidRPr="00226D65">
        <w:rPr>
          <w:sz w:val="24"/>
          <w:szCs w:val="24"/>
        </w:rPr>
        <w:t>2020 году собрано 30 тонн яблок.</w:t>
      </w:r>
      <w:r w:rsidR="003A6094" w:rsidRPr="00226D65">
        <w:rPr>
          <w:sz w:val="24"/>
          <w:szCs w:val="24"/>
        </w:rPr>
        <w:t xml:space="preserve"> За 2020 год КФХ занимающиеся садоводством </w:t>
      </w:r>
      <w:r w:rsidRPr="00226D65">
        <w:rPr>
          <w:sz w:val="24"/>
          <w:szCs w:val="24"/>
        </w:rPr>
        <w:t xml:space="preserve">получили субсидии на уход за садами из федерального и областного бюджетов на сумму – 1 млн. 25 тыс. руб.  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 xml:space="preserve">В последнее время все больше внимания уделяется развитию сельских территорий, сформулированы и определены пути решения конкретных задач, реализация которых даст возможность обеспечить устойчивое социально-экономическое развитие села, обеспечить занятость сельских жителей и увеличить их доходы. </w:t>
      </w:r>
      <w:r w:rsidR="003A6094" w:rsidRPr="00226D65">
        <w:rPr>
          <w:sz w:val="24"/>
          <w:szCs w:val="24"/>
        </w:rPr>
        <w:t xml:space="preserve">Одним из таких направлений является </w:t>
      </w:r>
      <w:r w:rsidRPr="00226D65">
        <w:rPr>
          <w:sz w:val="24"/>
          <w:szCs w:val="24"/>
        </w:rPr>
        <w:t>Кооперация – это один из путей повышения благосостояния селян. В 2020 году в рай</w:t>
      </w:r>
      <w:r w:rsidRPr="00226D65">
        <w:rPr>
          <w:sz w:val="24"/>
          <w:szCs w:val="24"/>
        </w:rPr>
        <w:lastRenderedPageBreak/>
        <w:t>оне создано 2 сельскохозяйственных снабженческо-сбытовых потребительских кооператива. Общее количество потребительских ко</w:t>
      </w:r>
      <w:r w:rsidR="003A6094" w:rsidRPr="00226D65">
        <w:rPr>
          <w:sz w:val="24"/>
          <w:szCs w:val="24"/>
        </w:rPr>
        <w:t xml:space="preserve">оперативов составило 11 единиц. </w:t>
      </w:r>
      <w:r w:rsidRPr="00226D65">
        <w:rPr>
          <w:sz w:val="24"/>
          <w:szCs w:val="24"/>
        </w:rPr>
        <w:t>Членами кооперативов произведено продукции на 91 млн. 600 тыс. руб. В перспективе кооперативы планируют реализацию инвестиционных проектов по строительству объектов хранения и переработки сельскохозяйственной продукции.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Так кооперативы СПСПК «Рыбхоз Масловский» и СССППК «Афанасьевич» в 2022 году планируют участвовать в областном конкурсе на получение гранта по программе «Развитие материально-технической базы кооперативов». Кооперативами планируются создание цехов по переработке прудовой рыбы и подсолнечника.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 xml:space="preserve">Малый бизнес – это активно и динамично развивающийся сектор экономики. В районе активно ведется работа по поддержке субъектов малого предпринимательства. 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В рамках реализации программы мик</w:t>
      </w:r>
      <w:r w:rsidR="002F58EB">
        <w:rPr>
          <w:sz w:val="24"/>
          <w:szCs w:val="24"/>
        </w:rPr>
        <w:t xml:space="preserve">рофинансирования </w:t>
      </w:r>
      <w:proofErr w:type="spellStart"/>
      <w:r w:rsidR="002F58EB">
        <w:rPr>
          <w:sz w:val="24"/>
          <w:szCs w:val="24"/>
        </w:rPr>
        <w:t>микрокредитной</w:t>
      </w:r>
      <w:proofErr w:type="spellEnd"/>
      <w:r w:rsidR="002F58EB">
        <w:rPr>
          <w:sz w:val="24"/>
          <w:szCs w:val="24"/>
        </w:rPr>
        <w:t xml:space="preserve"> </w:t>
      </w:r>
      <w:r w:rsidRPr="00226D65">
        <w:rPr>
          <w:sz w:val="24"/>
          <w:szCs w:val="24"/>
        </w:rPr>
        <w:t>компании Белгородским областным фондом поддержки малого и среднего предпринимательства оказана финансовая поддержка на сумму 1 млн. 200 тыс. рублей (1</w:t>
      </w:r>
      <w:r w:rsidR="00D96010">
        <w:rPr>
          <w:sz w:val="24"/>
          <w:szCs w:val="24"/>
        </w:rPr>
        <w:t xml:space="preserve"> </w:t>
      </w:r>
      <w:r w:rsidRPr="00226D65">
        <w:rPr>
          <w:sz w:val="24"/>
          <w:szCs w:val="24"/>
        </w:rPr>
        <w:t xml:space="preserve">целевой </w:t>
      </w:r>
      <w:proofErr w:type="spellStart"/>
      <w:r w:rsidRPr="00226D65">
        <w:rPr>
          <w:sz w:val="24"/>
          <w:szCs w:val="24"/>
        </w:rPr>
        <w:t>займ</w:t>
      </w:r>
      <w:proofErr w:type="spellEnd"/>
      <w:r w:rsidRPr="00226D65">
        <w:rPr>
          <w:sz w:val="24"/>
          <w:szCs w:val="24"/>
        </w:rPr>
        <w:t xml:space="preserve">). 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В рамках реализации мероприятий муниципальной программы «Развитие и поддержка малого и среднего предпринимательства, улучшение условий охраны труда в Ровеньском районе» в августе 2020 года проведен ежегодный муниципальный конкурс на предоставление</w:t>
      </w:r>
      <w:r w:rsidR="002F58EB">
        <w:rPr>
          <w:sz w:val="24"/>
          <w:szCs w:val="24"/>
        </w:rPr>
        <w:t xml:space="preserve"> гранта. Победителю конкурса,</w:t>
      </w:r>
      <w:r w:rsidRPr="00226D65">
        <w:rPr>
          <w:sz w:val="24"/>
          <w:szCs w:val="24"/>
        </w:rPr>
        <w:t xml:space="preserve"> молодому предпринимателю, предоставлен грант на реализацию бизнес – проекта «Создание на территории городского поселения «Поселок Ровеньки» теплицы для выращивания овощей (томатов</w:t>
      </w:r>
      <w:r w:rsidR="002F58EB">
        <w:rPr>
          <w:sz w:val="24"/>
          <w:szCs w:val="24"/>
        </w:rPr>
        <w:t xml:space="preserve">)» в сумме 300 тыс. рублей (ИП </w:t>
      </w:r>
      <w:proofErr w:type="spellStart"/>
      <w:r w:rsidRPr="00226D65">
        <w:rPr>
          <w:sz w:val="24"/>
          <w:szCs w:val="24"/>
        </w:rPr>
        <w:t>Федуненко</w:t>
      </w:r>
      <w:proofErr w:type="spellEnd"/>
      <w:r w:rsidRPr="00226D65">
        <w:rPr>
          <w:sz w:val="24"/>
          <w:szCs w:val="24"/>
        </w:rPr>
        <w:t xml:space="preserve"> Б.Д.). 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Действенным механизмом решения экономических проблем на селе является программа Губернатора Белгородско</w:t>
      </w:r>
      <w:r w:rsidR="002F58EB">
        <w:rPr>
          <w:sz w:val="24"/>
          <w:szCs w:val="24"/>
        </w:rPr>
        <w:t xml:space="preserve">й области 500/10000, в которой </w:t>
      </w:r>
      <w:r w:rsidRPr="00226D65">
        <w:rPr>
          <w:sz w:val="24"/>
          <w:szCs w:val="24"/>
        </w:rPr>
        <w:t>задействованы 30 субъектов малого бизнеса с инвестиционными проектами на сумму 214 млн. 800 тыс. рублей.  За</w:t>
      </w:r>
      <w:r w:rsidR="002F58EB">
        <w:rPr>
          <w:sz w:val="24"/>
          <w:szCs w:val="24"/>
        </w:rPr>
        <w:t xml:space="preserve"> три года реализации Программы </w:t>
      </w:r>
      <w:r w:rsidRPr="00226D65">
        <w:rPr>
          <w:sz w:val="24"/>
          <w:szCs w:val="24"/>
        </w:rPr>
        <w:t>созданы 92 новых рабочих места, завершены 9</w:t>
      </w:r>
      <w:r w:rsidR="002F58EB">
        <w:rPr>
          <w:sz w:val="24"/>
          <w:szCs w:val="24"/>
        </w:rPr>
        <w:t xml:space="preserve"> проектов с объемом инвестиций </w:t>
      </w:r>
      <w:r w:rsidRPr="00226D65">
        <w:rPr>
          <w:sz w:val="24"/>
          <w:szCs w:val="24"/>
        </w:rPr>
        <w:t xml:space="preserve">64 млн. 900 тыс. рублей.  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 xml:space="preserve">В районе стабильно развивается промышленное производство. 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В настоящее время предприятием ООО «Ровеньки-</w:t>
      </w:r>
      <w:proofErr w:type="spellStart"/>
      <w:r w:rsidRPr="00226D65">
        <w:rPr>
          <w:sz w:val="24"/>
          <w:szCs w:val="24"/>
        </w:rPr>
        <w:t>маслосырзавод</w:t>
      </w:r>
      <w:proofErr w:type="spellEnd"/>
      <w:r w:rsidRPr="00226D65">
        <w:rPr>
          <w:sz w:val="24"/>
          <w:szCs w:val="24"/>
        </w:rPr>
        <w:t>» реализуется масштабный проект</w:t>
      </w:r>
      <w:r w:rsidR="002F58EB">
        <w:rPr>
          <w:sz w:val="24"/>
          <w:szCs w:val="24"/>
        </w:rPr>
        <w:t xml:space="preserve"> по модернизации цехов мягких, полутвердых</w:t>
      </w:r>
      <w:r w:rsidRPr="00226D65">
        <w:rPr>
          <w:sz w:val="24"/>
          <w:szCs w:val="24"/>
        </w:rPr>
        <w:t xml:space="preserve"> и твердых сыров со строительством новой</w:t>
      </w:r>
      <w:r w:rsidR="002F58EB">
        <w:rPr>
          <w:sz w:val="24"/>
          <w:szCs w:val="24"/>
        </w:rPr>
        <w:t xml:space="preserve"> площадки.  Реализация проекта </w:t>
      </w:r>
      <w:r w:rsidRPr="00226D65">
        <w:rPr>
          <w:sz w:val="24"/>
          <w:szCs w:val="24"/>
        </w:rPr>
        <w:t>позволит увеличить объём переработки молока и выпускаемой готовой продукции до 21,6 тыс. тонн. Повысить производительность труда на 30</w:t>
      </w:r>
      <w:r w:rsidR="002F58EB">
        <w:rPr>
          <w:sz w:val="24"/>
          <w:szCs w:val="24"/>
        </w:rPr>
        <w:t xml:space="preserve"> %, с сохранением численности, </w:t>
      </w:r>
      <w:r w:rsidRPr="00226D65">
        <w:rPr>
          <w:sz w:val="24"/>
          <w:szCs w:val="24"/>
        </w:rPr>
        <w:t xml:space="preserve">увеличить заработную плату на 15% (с 30 </w:t>
      </w:r>
      <w:proofErr w:type="spellStart"/>
      <w:r w:rsidRPr="00226D65">
        <w:rPr>
          <w:sz w:val="24"/>
          <w:szCs w:val="24"/>
        </w:rPr>
        <w:t>тыс.руб</w:t>
      </w:r>
      <w:proofErr w:type="spellEnd"/>
      <w:r w:rsidRPr="00226D65">
        <w:rPr>
          <w:sz w:val="24"/>
          <w:szCs w:val="24"/>
        </w:rPr>
        <w:t xml:space="preserve"> до 35 </w:t>
      </w:r>
      <w:proofErr w:type="spellStart"/>
      <w:r w:rsidRPr="00226D65">
        <w:rPr>
          <w:sz w:val="24"/>
          <w:szCs w:val="24"/>
        </w:rPr>
        <w:t>тыс.руб</w:t>
      </w:r>
      <w:proofErr w:type="spellEnd"/>
      <w:r w:rsidRPr="00226D65">
        <w:rPr>
          <w:sz w:val="24"/>
          <w:szCs w:val="24"/>
        </w:rPr>
        <w:t>). Увеличить налоговые поступления в местные бюджеты и внебюджетные фонды.</w:t>
      </w:r>
    </w:p>
    <w:p w:rsidR="00E67D50" w:rsidRPr="00226D65" w:rsidRDefault="00FD7856" w:rsidP="00226D65">
      <w:pPr>
        <w:pBdr>
          <w:bottom w:val="none" w:sz="4" w:space="6" w:color="000000"/>
        </w:pBd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lastRenderedPageBreak/>
        <w:t xml:space="preserve">Для реализации проекта закуплено оборудование ведущих мировых производителей, в том числе: </w:t>
      </w:r>
    </w:p>
    <w:p w:rsidR="00E67D50" w:rsidRPr="00226D65" w:rsidRDefault="00FD7856" w:rsidP="00226D65">
      <w:pPr>
        <w:pBdr>
          <w:bottom w:val="none" w:sz="4" w:space="6" w:color="000000"/>
        </w:pBd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– автоматическая линия по производству мягких сыров ALPMA (Германия)</w:t>
      </w:r>
    </w:p>
    <w:p w:rsidR="00E67D50" w:rsidRPr="00226D65" w:rsidRDefault="00FD7856" w:rsidP="00226D65">
      <w:pPr>
        <w:pBdr>
          <w:bottom w:val="none" w:sz="4" w:space="6" w:color="000000"/>
        </w:pBd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– автоматическая линия по производству твердых и полутвердых сыров BERTSCH FOODTEC (Ав</w:t>
      </w:r>
      <w:r w:rsidR="002F58EB">
        <w:rPr>
          <w:sz w:val="24"/>
          <w:szCs w:val="24"/>
        </w:rPr>
        <w:t>стрия), которая в себя включает</w:t>
      </w:r>
      <w:r w:rsidRPr="00226D65">
        <w:rPr>
          <w:sz w:val="24"/>
          <w:szCs w:val="24"/>
        </w:rPr>
        <w:t xml:space="preserve"> 3 сыроизготовителя по 20 тонн, 3 автоматических пресса для формирования пластовых </w:t>
      </w:r>
      <w:proofErr w:type="gramStart"/>
      <w:r w:rsidRPr="00226D65">
        <w:rPr>
          <w:sz w:val="24"/>
          <w:szCs w:val="24"/>
        </w:rPr>
        <w:t>и  насыпных</w:t>
      </w:r>
      <w:proofErr w:type="gramEnd"/>
      <w:r w:rsidRPr="00226D65">
        <w:rPr>
          <w:sz w:val="24"/>
          <w:szCs w:val="24"/>
        </w:rPr>
        <w:t xml:space="preserve"> видов сыров, солильный бассейн, продуктопроводы с автоматическими  клапанами,  СИП-станция для мойки этого оборудования. 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 xml:space="preserve">Данное оборудование позволяет вырабатывать сыры высокого Европейского качества. </w:t>
      </w:r>
      <w:r w:rsidRPr="00226D65">
        <w:rPr>
          <w:sz w:val="24"/>
          <w:szCs w:val="24"/>
          <w:lang w:eastAsia="ru-RU"/>
        </w:rPr>
        <w:t xml:space="preserve">Планируемый срок запуска мощностей – 4 квартал 2021 года. 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В 2019-2020 годах на реализацию проекта по увеличению производственных мощностей, предприятием ООО «Ровеньки-</w:t>
      </w:r>
      <w:proofErr w:type="spellStart"/>
      <w:r w:rsidRPr="00226D65">
        <w:rPr>
          <w:sz w:val="24"/>
          <w:szCs w:val="24"/>
        </w:rPr>
        <w:t>маслосырзавод</w:t>
      </w:r>
      <w:proofErr w:type="spellEnd"/>
      <w:r w:rsidRPr="00226D65">
        <w:rPr>
          <w:sz w:val="24"/>
          <w:szCs w:val="24"/>
        </w:rPr>
        <w:t>» привлечено 1 млрд. 153 млн. рублей инвестиций.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За 2020 год объем строительно-монтажных раб</w:t>
      </w:r>
      <w:r w:rsidR="002F58EB">
        <w:rPr>
          <w:sz w:val="24"/>
          <w:szCs w:val="24"/>
        </w:rPr>
        <w:t xml:space="preserve">от предприятий района составил </w:t>
      </w:r>
      <w:r w:rsidRPr="00226D65">
        <w:rPr>
          <w:sz w:val="24"/>
          <w:szCs w:val="24"/>
        </w:rPr>
        <w:t>1 млрд. 45 млн. 973 тыс. ру</w:t>
      </w:r>
      <w:r w:rsidR="002F58EB">
        <w:rPr>
          <w:sz w:val="24"/>
          <w:szCs w:val="24"/>
        </w:rPr>
        <w:t>блей, 79,9 % к уровню 2019 года</w:t>
      </w:r>
      <w:r w:rsidRPr="00226D65">
        <w:rPr>
          <w:sz w:val="24"/>
          <w:szCs w:val="24"/>
        </w:rPr>
        <w:t xml:space="preserve"> (76,2% в сопоставимых ценах). 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 xml:space="preserve">За 2020 год в дорожном строительстве освоено 510 млн. 687 тыс. рублей, в том числе на территории района 277 млн. 724 тыс. рублей (51,6% к уровню 2019 года).  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Предпри</w:t>
      </w:r>
      <w:r w:rsidR="002F58EB">
        <w:rPr>
          <w:sz w:val="24"/>
          <w:szCs w:val="24"/>
        </w:rPr>
        <w:t>ятием ЗАО «Ровеньский дорожник»</w:t>
      </w:r>
      <w:r w:rsidRPr="00226D65">
        <w:rPr>
          <w:sz w:val="24"/>
          <w:szCs w:val="24"/>
        </w:rPr>
        <w:t xml:space="preserve"> выполнены работы по капитальному ремонту автод</w:t>
      </w:r>
      <w:r w:rsidR="002F58EB">
        <w:rPr>
          <w:sz w:val="24"/>
          <w:szCs w:val="24"/>
        </w:rPr>
        <w:t>орог протяженностью 13 км 210 м</w:t>
      </w:r>
      <w:r w:rsidRPr="00226D65">
        <w:rPr>
          <w:sz w:val="24"/>
          <w:szCs w:val="24"/>
        </w:rPr>
        <w:t xml:space="preserve"> на сумму 153 млн. 557 тыс. рублей. 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В сельских поселени</w:t>
      </w:r>
      <w:r w:rsidR="002F58EB">
        <w:rPr>
          <w:sz w:val="24"/>
          <w:szCs w:val="24"/>
        </w:rPr>
        <w:t xml:space="preserve">ях отремонтировано 17 км 300 м </w:t>
      </w:r>
      <w:r w:rsidRPr="00226D65">
        <w:rPr>
          <w:sz w:val="24"/>
          <w:szCs w:val="24"/>
        </w:rPr>
        <w:t xml:space="preserve">улично-дорожной сети на сумму 46 млн. 168 тыс. рублей. На территории городского поселения отремонтировано 13 км 120 м улично-дорожной сети на сумму 43 млн. 158 тыс. рублей. </w:t>
      </w:r>
    </w:p>
    <w:p w:rsidR="00E67D50" w:rsidRPr="00226D65" w:rsidRDefault="00FD7856" w:rsidP="00226D65">
      <w:pPr>
        <w:pStyle w:val="afb"/>
        <w:spacing w:after="0"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 xml:space="preserve">В текущем году в дорожном строительстве запланирован ремонт автодорог областной собственности </w:t>
      </w:r>
      <w:r w:rsidR="002F58EB">
        <w:rPr>
          <w:sz w:val="24"/>
          <w:szCs w:val="24"/>
        </w:rPr>
        <w:t xml:space="preserve">и местной улично-дорожной сети </w:t>
      </w:r>
      <w:r w:rsidRPr="00226D65">
        <w:rPr>
          <w:sz w:val="24"/>
          <w:szCs w:val="24"/>
        </w:rPr>
        <w:t xml:space="preserve">на сумму 265 млн.  рублей. 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В 2020 году в рамках реализации федеральной</w:t>
      </w:r>
      <w:r w:rsidR="002F58EB">
        <w:rPr>
          <w:sz w:val="24"/>
          <w:szCs w:val="24"/>
        </w:rPr>
        <w:t xml:space="preserve"> целевой программы «Устойчивое </w:t>
      </w:r>
      <w:r w:rsidRPr="00226D65">
        <w:rPr>
          <w:sz w:val="24"/>
          <w:szCs w:val="24"/>
        </w:rPr>
        <w:t>развитие сельских территорий на 2014-2017 годы и на период до</w:t>
      </w:r>
      <w:r w:rsidR="002F58EB">
        <w:rPr>
          <w:sz w:val="24"/>
          <w:szCs w:val="24"/>
        </w:rPr>
        <w:t xml:space="preserve"> 2020 года» 2 многодетные семьи</w:t>
      </w:r>
      <w:r w:rsidRPr="00226D65">
        <w:rPr>
          <w:sz w:val="24"/>
          <w:szCs w:val="24"/>
        </w:rPr>
        <w:t xml:space="preserve"> </w:t>
      </w:r>
      <w:r w:rsidR="002F58EB">
        <w:rPr>
          <w:sz w:val="24"/>
          <w:szCs w:val="24"/>
        </w:rPr>
        <w:t xml:space="preserve">получили социальные выплаты на </w:t>
      </w:r>
      <w:r w:rsidRPr="00226D65">
        <w:rPr>
          <w:sz w:val="24"/>
          <w:szCs w:val="24"/>
        </w:rPr>
        <w:t>улучшение жилищных условий. Сумма, выплаченных субсидий сост</w:t>
      </w:r>
      <w:r w:rsidR="002F58EB">
        <w:rPr>
          <w:sz w:val="24"/>
          <w:szCs w:val="24"/>
        </w:rPr>
        <w:t>авила</w:t>
      </w:r>
      <w:r w:rsidR="003A6094" w:rsidRPr="00226D65">
        <w:rPr>
          <w:sz w:val="24"/>
          <w:szCs w:val="24"/>
        </w:rPr>
        <w:t xml:space="preserve"> 1 млн. 996 тыс. рублей</w:t>
      </w:r>
      <w:r w:rsidRPr="00226D65">
        <w:rPr>
          <w:sz w:val="24"/>
          <w:szCs w:val="24"/>
        </w:rPr>
        <w:t xml:space="preserve">. 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Также в 2020 году в соответствии с государственной программой Российской Федерации “Обеспечение доступным и комфортным жильем и коммунальными услугами жителей Белгородской</w:t>
      </w:r>
      <w:r w:rsidR="002F58EB">
        <w:rPr>
          <w:sz w:val="24"/>
          <w:szCs w:val="24"/>
        </w:rPr>
        <w:t xml:space="preserve"> области на 2014-2020 годы”, в </w:t>
      </w:r>
      <w:r w:rsidRPr="00226D65">
        <w:rPr>
          <w:sz w:val="24"/>
          <w:szCs w:val="24"/>
        </w:rPr>
        <w:t>рамках реализации основного мероприятия «Обеспечение жильём молодых семей» предоставлена социальная выплата молодой семь</w:t>
      </w:r>
      <w:r w:rsidR="002F58EB">
        <w:rPr>
          <w:sz w:val="24"/>
          <w:szCs w:val="24"/>
        </w:rPr>
        <w:t>е из 4 чел.  на сумму 1 млн. 13</w:t>
      </w:r>
      <w:r w:rsidRPr="00226D65">
        <w:rPr>
          <w:sz w:val="24"/>
          <w:szCs w:val="24"/>
        </w:rPr>
        <w:t xml:space="preserve"> тыс. рублей. В текущем году 4 молодые семьи получили свидетельства о праве на получение социальной выплаты на приобретение жилого помещения или строительство жилого дома.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lastRenderedPageBreak/>
        <w:t xml:space="preserve">В 2020 году приобретено жильё для гражданина из категории дети-сироты на сумму 1 млн. 515 тыс. рублей. 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В рамках программы</w:t>
      </w:r>
      <w:r w:rsidRPr="00226D65">
        <w:rPr>
          <w:rStyle w:val="26"/>
          <w:spacing w:val="0"/>
          <w:sz w:val="24"/>
          <w:szCs w:val="24"/>
          <w:lang w:eastAsia="ru-RU"/>
        </w:rPr>
        <w:t xml:space="preserve"> </w:t>
      </w:r>
      <w:r w:rsidRPr="00226D65">
        <w:rPr>
          <w:sz w:val="24"/>
          <w:szCs w:val="24"/>
        </w:rPr>
        <w:t xml:space="preserve">“Обеспечение доступным и комфортным жильем и коммунальными услугами жителей Белгородской области на 2014-2020 годы”, </w:t>
      </w:r>
      <w:r w:rsidRPr="00226D65">
        <w:rPr>
          <w:rStyle w:val="26"/>
          <w:spacing w:val="0"/>
          <w:sz w:val="24"/>
          <w:szCs w:val="24"/>
          <w:lang w:eastAsia="ru-RU"/>
        </w:rPr>
        <w:t>проведены мероприятия по очистке, дезинфекции и благоуст</w:t>
      </w:r>
      <w:r w:rsidR="003A6094" w:rsidRPr="00226D65">
        <w:rPr>
          <w:rStyle w:val="26"/>
          <w:spacing w:val="0"/>
          <w:sz w:val="24"/>
          <w:szCs w:val="24"/>
          <w:lang w:eastAsia="ru-RU"/>
        </w:rPr>
        <w:t xml:space="preserve">ройству прилегающей территории </w:t>
      </w:r>
      <w:r w:rsidRPr="00226D65">
        <w:rPr>
          <w:rStyle w:val="26"/>
          <w:spacing w:val="0"/>
          <w:sz w:val="24"/>
          <w:szCs w:val="24"/>
          <w:lang w:eastAsia="ru-RU"/>
        </w:rPr>
        <w:t xml:space="preserve">девяти шахтных колодцев на сумму 384 </w:t>
      </w:r>
      <w:proofErr w:type="spellStart"/>
      <w:r w:rsidRPr="00226D65">
        <w:rPr>
          <w:rStyle w:val="26"/>
          <w:spacing w:val="0"/>
          <w:sz w:val="24"/>
          <w:szCs w:val="24"/>
          <w:lang w:eastAsia="ru-RU"/>
        </w:rPr>
        <w:t>тыс.руб</w:t>
      </w:r>
      <w:proofErr w:type="spellEnd"/>
      <w:r w:rsidRPr="00226D65">
        <w:rPr>
          <w:rStyle w:val="26"/>
          <w:spacing w:val="0"/>
          <w:sz w:val="24"/>
          <w:szCs w:val="24"/>
          <w:lang w:eastAsia="ru-RU"/>
        </w:rPr>
        <w:t xml:space="preserve">. </w:t>
      </w:r>
    </w:p>
    <w:p w:rsidR="00B10DF4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В 2020 году</w:t>
      </w:r>
      <w:r w:rsidR="003A6094" w:rsidRPr="00226D65">
        <w:rPr>
          <w:sz w:val="24"/>
          <w:szCs w:val="24"/>
        </w:rPr>
        <w:t xml:space="preserve"> завершен капитальный ремонт РСШ № 2. Общая стоимость р</w:t>
      </w:r>
      <w:r w:rsidR="00B10DF4" w:rsidRPr="00226D65">
        <w:rPr>
          <w:sz w:val="24"/>
          <w:szCs w:val="24"/>
        </w:rPr>
        <w:t>емонта 112 млн. 700 тыс. рублей, в 2020 году было израсходовано 23 млн. 631   тыс. рублей. В этом году планируется на территории школы установить универсальную спортивную площадку общей стоимостью 5 млн. рублей.</w:t>
      </w:r>
      <w:r w:rsidRPr="00226D65">
        <w:rPr>
          <w:sz w:val="24"/>
          <w:szCs w:val="24"/>
        </w:rPr>
        <w:t xml:space="preserve"> 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В августе 2020 года введен в эксплуатацию   детский сад в с. Нагольное на 90 мест, площадью 2034 кв. м., стоимость объекта 63 млн. рублей.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В 2020 году на капитальный ремонт МБОУ «</w:t>
      </w:r>
      <w:proofErr w:type="spellStart"/>
      <w:r w:rsidRPr="00226D65">
        <w:rPr>
          <w:sz w:val="24"/>
          <w:szCs w:val="24"/>
        </w:rPr>
        <w:t>Пристеньская</w:t>
      </w:r>
      <w:proofErr w:type="spellEnd"/>
      <w:r w:rsidRPr="00226D65">
        <w:rPr>
          <w:sz w:val="24"/>
          <w:szCs w:val="24"/>
        </w:rPr>
        <w:t xml:space="preserve"> основная общеобразовательная школа» израсходовано 43 млн. 6</w:t>
      </w:r>
      <w:r w:rsidR="002F58EB">
        <w:rPr>
          <w:sz w:val="24"/>
          <w:szCs w:val="24"/>
        </w:rPr>
        <w:t>83 тыс. рублей, общая стоимость</w:t>
      </w:r>
      <w:r w:rsidRPr="00226D65">
        <w:rPr>
          <w:sz w:val="24"/>
          <w:szCs w:val="24"/>
        </w:rPr>
        <w:t xml:space="preserve"> объекта составляет 50 млн. рублей, срок окончания работ 25 августа 2021 года. 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В 2020 году на капитальный ремонт Харьковского дома культуры было использовано 23 млн. 863 тыс.  рублей, вс</w:t>
      </w:r>
      <w:r w:rsidR="002F58EB">
        <w:rPr>
          <w:sz w:val="24"/>
          <w:szCs w:val="24"/>
        </w:rPr>
        <w:t xml:space="preserve">его запланировано использовать </w:t>
      </w:r>
      <w:r w:rsidRPr="00226D65">
        <w:rPr>
          <w:sz w:val="24"/>
          <w:szCs w:val="24"/>
        </w:rPr>
        <w:t xml:space="preserve">38 млн. 341 тыс. рублей. </w:t>
      </w:r>
      <w:r w:rsidR="00B10DF4" w:rsidRPr="00226D65">
        <w:rPr>
          <w:sz w:val="24"/>
          <w:szCs w:val="24"/>
        </w:rPr>
        <w:t>Завершение работ на объекте планируется завершить в мае 2021 года.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 xml:space="preserve">В 2020 году проведен комплексный капитальный ремонт многоквартирного жилого дома по ул. Механизаторов, дом 6, с. Нагорье, (3 млн. 302 тыс. рублей). 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В 2021 году планируется провести комплексный капитальный ремонт многоквартирного жилого дома в п. Ровеньки, ул. Молодежная, 29.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В рамках реализации приоритетного проекта «Формирование комфортной среды на территории Ровеньского района» в 2020 году выполнено благоустройство рекреационной зоны «Солнечный остров» и пяти дворовых территорий в п. Ровеньки</w:t>
      </w:r>
      <w:r w:rsidR="00B10DF4" w:rsidRPr="00226D65">
        <w:rPr>
          <w:sz w:val="24"/>
          <w:szCs w:val="24"/>
        </w:rPr>
        <w:t xml:space="preserve"> на общую сумму </w:t>
      </w:r>
      <w:r w:rsidRPr="00226D65">
        <w:rPr>
          <w:sz w:val="24"/>
          <w:szCs w:val="24"/>
        </w:rPr>
        <w:t xml:space="preserve">22 млн. 131 </w:t>
      </w:r>
      <w:r w:rsidR="002F58EB">
        <w:rPr>
          <w:sz w:val="24"/>
          <w:szCs w:val="24"/>
        </w:rPr>
        <w:t>тыс. рублей (федеральный бюджет</w:t>
      </w:r>
      <w:r w:rsidRPr="00226D65">
        <w:rPr>
          <w:sz w:val="24"/>
          <w:szCs w:val="24"/>
        </w:rPr>
        <w:t xml:space="preserve"> - 14 млн. 544 тыс.</w:t>
      </w:r>
      <w:r w:rsidR="002F58EB">
        <w:rPr>
          <w:sz w:val="24"/>
          <w:szCs w:val="24"/>
        </w:rPr>
        <w:t xml:space="preserve"> рублей, областной бюджет – 606</w:t>
      </w:r>
      <w:r w:rsidRPr="00226D65">
        <w:rPr>
          <w:sz w:val="24"/>
          <w:szCs w:val="24"/>
        </w:rPr>
        <w:t xml:space="preserve"> тыс. рублей, местный бюджет – 6 млн. 981 тыс. рублей).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 xml:space="preserve">Дополнительно в рамках муниципальной программы «Формирование комфортной городской среды» в 2020 году было выделено 10 млн. рублей из областного бюджета на благоустройство центрального парка, </w:t>
      </w:r>
      <w:r w:rsidR="00B10DF4" w:rsidRPr="00226D65">
        <w:rPr>
          <w:sz w:val="24"/>
          <w:szCs w:val="24"/>
        </w:rPr>
        <w:t xml:space="preserve">были </w:t>
      </w:r>
      <w:r w:rsidRPr="00226D65">
        <w:rPr>
          <w:sz w:val="24"/>
          <w:szCs w:val="24"/>
        </w:rPr>
        <w:t>установ</w:t>
      </w:r>
      <w:r w:rsidR="00B10DF4" w:rsidRPr="00226D65">
        <w:rPr>
          <w:sz w:val="24"/>
          <w:szCs w:val="24"/>
        </w:rPr>
        <w:t>лены</w:t>
      </w:r>
      <w:r w:rsidRPr="00226D65">
        <w:rPr>
          <w:sz w:val="24"/>
          <w:szCs w:val="24"/>
        </w:rPr>
        <w:t xml:space="preserve"> аттракцион</w:t>
      </w:r>
      <w:r w:rsidR="002F58EB">
        <w:rPr>
          <w:sz w:val="24"/>
          <w:szCs w:val="24"/>
        </w:rPr>
        <w:t>ы:</w:t>
      </w:r>
      <w:r w:rsidRPr="00226D65">
        <w:rPr>
          <w:sz w:val="24"/>
          <w:szCs w:val="24"/>
        </w:rPr>
        <w:t xml:space="preserve"> карусел</w:t>
      </w:r>
      <w:r w:rsidR="00B10DF4" w:rsidRPr="00226D65">
        <w:rPr>
          <w:sz w:val="24"/>
          <w:szCs w:val="24"/>
        </w:rPr>
        <w:t>ь</w:t>
      </w:r>
      <w:r w:rsidR="002F58EB">
        <w:rPr>
          <w:sz w:val="24"/>
          <w:szCs w:val="24"/>
        </w:rPr>
        <w:t xml:space="preserve"> «Твист» и Автодром, </w:t>
      </w:r>
      <w:r w:rsidRPr="00226D65">
        <w:rPr>
          <w:sz w:val="24"/>
          <w:szCs w:val="24"/>
        </w:rPr>
        <w:t>10 детских качелей (пружинки).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 xml:space="preserve">Привлечение инвестиций в экономику района является одной из важнейших задач администрации Ровеньского района. Рост объема инвестиций напрямую влияет не только на увеличение налоговых поступлений, создание новых рабочих мест, но и на уровень и качество жизни населения. 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lastRenderedPageBreak/>
        <w:t>В 2020 году на развитие экономики и соци</w:t>
      </w:r>
      <w:r w:rsidR="002F58EB">
        <w:rPr>
          <w:sz w:val="24"/>
          <w:szCs w:val="24"/>
        </w:rPr>
        <w:t>альной сферы Ровеньского района</w:t>
      </w:r>
      <w:r w:rsidRPr="00226D65">
        <w:rPr>
          <w:sz w:val="24"/>
          <w:szCs w:val="24"/>
        </w:rPr>
        <w:t xml:space="preserve"> было направлено 2 млрд. 194 млн. рублей инвестиций, темп роста к уровню 2019 года (1 млрд. 783 млн</w:t>
      </w:r>
      <w:r w:rsidR="00D96010">
        <w:rPr>
          <w:sz w:val="24"/>
          <w:szCs w:val="24"/>
        </w:rPr>
        <w:t xml:space="preserve">. руб.), </w:t>
      </w:r>
      <w:r w:rsidRPr="00226D65">
        <w:rPr>
          <w:sz w:val="24"/>
          <w:szCs w:val="24"/>
        </w:rPr>
        <w:t xml:space="preserve">116,6 % в сопоставимых ценах (дефлятор 105,6%), из них 1 млрд. 354 млн. рублей – инвестиции в основной капитал без субъектов малого предпринимательства и ИЖС. 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В расчете на 1 жителя это составляет 93,2 тыс. рублей. (2019 г. – 76,0 тыс. рублей).</w:t>
      </w:r>
    </w:p>
    <w:p w:rsidR="00E67D50" w:rsidRPr="00226D65" w:rsidRDefault="002F58EB" w:rsidP="00226D65">
      <w:pPr>
        <w:spacing w:line="360" w:lineRule="auto"/>
        <w:ind w:firstLine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1 января </w:t>
      </w:r>
      <w:r w:rsidR="00FD7856" w:rsidRPr="00226D65">
        <w:rPr>
          <w:sz w:val="24"/>
          <w:szCs w:val="24"/>
        </w:rPr>
        <w:t>2021 года в реестре инвестиционных проектов хозяйствующих субъектов на территории муниципального район</w:t>
      </w:r>
      <w:r>
        <w:rPr>
          <w:sz w:val="24"/>
          <w:szCs w:val="24"/>
        </w:rPr>
        <w:t>а числится 41 проект (21 проект</w:t>
      </w:r>
      <w:r w:rsidR="00FD7856" w:rsidRPr="00226D65">
        <w:rPr>
          <w:sz w:val="24"/>
          <w:szCs w:val="24"/>
        </w:rPr>
        <w:t xml:space="preserve"> в рамках проектного управления), общей стоимостью 6 млрд. 9 млн. рублей.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В 2021 году мы продолжим работу по улучшению инвестиционной привлекательности, увеличению деловой активн</w:t>
      </w:r>
      <w:r w:rsidR="002F58EB">
        <w:rPr>
          <w:sz w:val="24"/>
          <w:szCs w:val="24"/>
        </w:rPr>
        <w:t>ости, а именно созданию условий</w:t>
      </w:r>
      <w:r w:rsidRPr="00226D65">
        <w:rPr>
          <w:sz w:val="24"/>
          <w:szCs w:val="24"/>
        </w:rPr>
        <w:t xml:space="preserve"> для привлечения инвестиций и обеспечению комфортных условий для ведения бизнеса. Планируем в 2021 году привлечь 1 млрд. 805 млн. рублей инвестиций. </w:t>
      </w:r>
    </w:p>
    <w:p w:rsidR="00E67D50" w:rsidRPr="00226D65" w:rsidRDefault="00FD7856" w:rsidP="00226D65">
      <w:pPr>
        <w:pStyle w:val="aff0"/>
        <w:spacing w:before="0" w:after="0" w:line="360" w:lineRule="auto"/>
        <w:ind w:firstLine="170"/>
        <w:jc w:val="both"/>
      </w:pPr>
      <w:r w:rsidRPr="00226D65">
        <w:t>Консолидированный бюджет за 2020 год в части доходов исполнен в сумме 1 млрд. 411 млн. 201 тыс. рублей. Собственные налоговые и неналоговые доходы составили 330 млн. 632 тыс. рублей, доля собственных доходов в консолидированном бюджете района 23,5%. Бюджетная обеспеченность (от доходов) на 1 жител</w:t>
      </w:r>
      <w:r w:rsidR="002F58EB">
        <w:t xml:space="preserve">я составила 14 тыс. 49 рублей, </w:t>
      </w:r>
      <w:r w:rsidRPr="00226D65">
        <w:t xml:space="preserve">рост к 2019 году 14 %. </w:t>
      </w:r>
    </w:p>
    <w:p w:rsidR="00E67D50" w:rsidRPr="00226D65" w:rsidRDefault="00FD7856" w:rsidP="00226D65">
      <w:pPr>
        <w:pStyle w:val="aff0"/>
        <w:spacing w:before="0" w:after="0" w:line="360" w:lineRule="auto"/>
        <w:ind w:firstLine="170"/>
        <w:jc w:val="both"/>
      </w:pPr>
      <w:r w:rsidRPr="00226D65">
        <w:t>В полном объеме профинансированы социально значимые расходы, обеспечено повышение зарплат работников бюджетных учреждений</w:t>
      </w:r>
      <w:r w:rsidR="00B10DF4" w:rsidRPr="00226D65">
        <w:t>, выполнены майские указы президента по доведению заработной платы отдельных категорий</w:t>
      </w:r>
      <w:r w:rsidRPr="00226D65">
        <w:t>.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В 2020 году в рамках концессионного соглашения между ООО «Экологические системы» и администрацией городского</w:t>
      </w:r>
      <w:r w:rsidR="002F58EB">
        <w:rPr>
          <w:sz w:val="24"/>
          <w:szCs w:val="24"/>
        </w:rPr>
        <w:t xml:space="preserve"> поселения «Поселок Ровеньки» </w:t>
      </w:r>
      <w:r w:rsidRPr="00226D65">
        <w:rPr>
          <w:sz w:val="24"/>
          <w:szCs w:val="24"/>
        </w:rPr>
        <w:t>успешно р</w:t>
      </w:r>
      <w:r w:rsidR="002F58EB">
        <w:rPr>
          <w:sz w:val="24"/>
          <w:szCs w:val="24"/>
        </w:rPr>
        <w:t xml:space="preserve">еализованы мероприятия по </w:t>
      </w:r>
      <w:r w:rsidRPr="00226D65">
        <w:rPr>
          <w:sz w:val="24"/>
          <w:szCs w:val="24"/>
        </w:rPr>
        <w:t>реконструкции КНС-4 (в районе ООО «Ровеньки-</w:t>
      </w:r>
      <w:proofErr w:type="spellStart"/>
      <w:r w:rsidRPr="00226D65">
        <w:rPr>
          <w:sz w:val="24"/>
          <w:szCs w:val="24"/>
        </w:rPr>
        <w:t>маслосырзавод</w:t>
      </w:r>
      <w:proofErr w:type="spellEnd"/>
      <w:r w:rsidRPr="00226D65">
        <w:rPr>
          <w:sz w:val="24"/>
          <w:szCs w:val="24"/>
        </w:rPr>
        <w:t xml:space="preserve">»), КНС-5 (в районе детского сада №3), КНС-3 (в районе АО «Ровеньские тепловые сети»). Проведен частичный ремонт напорных коллекторов. Объем затрат в 2020 году составил 7 млн. 112 тыс. руб. 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В 2021 году в</w:t>
      </w:r>
      <w:r w:rsidRPr="00226D65">
        <w:rPr>
          <w:rStyle w:val="26"/>
          <w:spacing w:val="0"/>
          <w:sz w:val="24"/>
          <w:szCs w:val="24"/>
          <w:lang w:eastAsia="ru-RU"/>
        </w:rPr>
        <w:t xml:space="preserve"> рамках исполнения концессионного соглашения запланированы мероприятия по </w:t>
      </w:r>
      <w:r w:rsidRPr="00226D65">
        <w:rPr>
          <w:rStyle w:val="26"/>
          <w:bCs/>
          <w:spacing w:val="0"/>
          <w:sz w:val="24"/>
          <w:szCs w:val="24"/>
          <w:lang w:eastAsia="ru-RU"/>
        </w:rPr>
        <w:t>м</w:t>
      </w:r>
      <w:r w:rsidR="002F58EB">
        <w:rPr>
          <w:rStyle w:val="26"/>
          <w:bCs/>
          <w:spacing w:val="0"/>
          <w:sz w:val="24"/>
          <w:szCs w:val="24"/>
          <w:lang w:eastAsia="ru-RU"/>
        </w:rPr>
        <w:t xml:space="preserve">онтажу </w:t>
      </w:r>
      <w:proofErr w:type="spellStart"/>
      <w:r w:rsidR="002F58EB">
        <w:rPr>
          <w:rStyle w:val="26"/>
          <w:bCs/>
          <w:spacing w:val="0"/>
          <w:sz w:val="24"/>
          <w:szCs w:val="24"/>
          <w:lang w:eastAsia="ru-RU"/>
        </w:rPr>
        <w:t>жироуловителей</w:t>
      </w:r>
      <w:proofErr w:type="spellEnd"/>
      <w:r w:rsidR="002F58EB">
        <w:rPr>
          <w:rStyle w:val="26"/>
          <w:bCs/>
          <w:spacing w:val="0"/>
          <w:sz w:val="24"/>
          <w:szCs w:val="24"/>
          <w:lang w:eastAsia="ru-RU"/>
        </w:rPr>
        <w:t xml:space="preserve"> (2 шт.),</w:t>
      </w:r>
      <w:r w:rsidRPr="00226D65">
        <w:rPr>
          <w:rStyle w:val="26"/>
          <w:bCs/>
          <w:spacing w:val="0"/>
          <w:sz w:val="24"/>
          <w:szCs w:val="24"/>
          <w:lang w:eastAsia="ru-RU"/>
        </w:rPr>
        <w:t xml:space="preserve"> установке </w:t>
      </w:r>
      <w:proofErr w:type="spellStart"/>
      <w:r w:rsidRPr="00226D65">
        <w:rPr>
          <w:rStyle w:val="26"/>
          <w:bCs/>
          <w:spacing w:val="0"/>
          <w:sz w:val="24"/>
          <w:szCs w:val="24"/>
          <w:lang w:eastAsia="ru-RU"/>
        </w:rPr>
        <w:t>пенофлотационной</w:t>
      </w:r>
      <w:proofErr w:type="spellEnd"/>
      <w:r w:rsidRPr="00226D65">
        <w:rPr>
          <w:rStyle w:val="26"/>
          <w:bCs/>
          <w:spacing w:val="0"/>
          <w:sz w:val="24"/>
          <w:szCs w:val="24"/>
          <w:lang w:eastAsia="ru-RU"/>
        </w:rPr>
        <w:t xml:space="preserve"> сепарац</w:t>
      </w:r>
      <w:r w:rsidR="002F58EB">
        <w:rPr>
          <w:rStyle w:val="26"/>
          <w:bCs/>
          <w:spacing w:val="0"/>
          <w:sz w:val="24"/>
          <w:szCs w:val="24"/>
          <w:lang w:eastAsia="ru-RU"/>
        </w:rPr>
        <w:t>ии (2 шт.). Будут установлены 4</w:t>
      </w:r>
      <w:r w:rsidRPr="00226D65">
        <w:rPr>
          <w:rStyle w:val="26"/>
          <w:bCs/>
          <w:spacing w:val="0"/>
          <w:sz w:val="24"/>
          <w:szCs w:val="24"/>
          <w:lang w:eastAsia="ru-RU"/>
        </w:rPr>
        <w:t xml:space="preserve"> станции подачи реагентов. Планируется провести пуско-наладочные работы новых очистных сооружений. 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В 2020 году большое внимание уделялось социальной защите населения, ре</w:t>
      </w:r>
      <w:r w:rsidR="002F58EB">
        <w:rPr>
          <w:sz w:val="24"/>
          <w:szCs w:val="24"/>
        </w:rPr>
        <w:t>ализации мероприятий социальной</w:t>
      </w:r>
      <w:r w:rsidRPr="00226D65">
        <w:rPr>
          <w:sz w:val="24"/>
          <w:szCs w:val="24"/>
        </w:rPr>
        <w:t xml:space="preserve"> поддержки населения, а также созданию условий для удовлетворения потребностей граждан в социальном обслуживании. Муниципальным учреждением социального обслуживания населения</w:t>
      </w:r>
      <w:r w:rsidR="002F58EB">
        <w:rPr>
          <w:sz w:val="24"/>
          <w:szCs w:val="24"/>
        </w:rPr>
        <w:t xml:space="preserve"> оказано 86 тыс. 682 различные </w:t>
      </w:r>
      <w:r w:rsidRPr="00226D65">
        <w:rPr>
          <w:sz w:val="24"/>
          <w:szCs w:val="24"/>
        </w:rPr>
        <w:t>услуги.</w:t>
      </w:r>
    </w:p>
    <w:p w:rsidR="00E67D50" w:rsidRPr="00226D65" w:rsidRDefault="002F58EB" w:rsidP="00226D65">
      <w:pPr>
        <w:pStyle w:val="c0"/>
        <w:spacing w:before="0" w:after="0" w:line="360" w:lineRule="auto"/>
        <w:ind w:firstLine="170"/>
        <w:jc w:val="both"/>
      </w:pPr>
      <w:r>
        <w:rPr>
          <w:lang w:eastAsia="zh-CN"/>
        </w:rPr>
        <w:lastRenderedPageBreak/>
        <w:t xml:space="preserve">В 2020 году </w:t>
      </w:r>
      <w:r w:rsidR="00FD7856" w:rsidRPr="00226D65">
        <w:rPr>
          <w:lang w:eastAsia="zh-CN"/>
        </w:rPr>
        <w:t>в рамках реализации областного проекта «Большая</w:t>
      </w:r>
      <w:r>
        <w:rPr>
          <w:lang w:eastAsia="zh-CN"/>
        </w:rPr>
        <w:t xml:space="preserve"> Белгородская семья» 155 семей </w:t>
      </w:r>
      <w:r w:rsidR="00FD7856" w:rsidRPr="00226D65">
        <w:rPr>
          <w:lang w:eastAsia="zh-CN"/>
        </w:rPr>
        <w:t>Ровеньского района получили единый подарок при рожден</w:t>
      </w:r>
      <w:r>
        <w:rPr>
          <w:lang w:eastAsia="zh-CN"/>
        </w:rPr>
        <w:t xml:space="preserve">ии ребенка, </w:t>
      </w:r>
      <w:r w:rsidR="00FD7856" w:rsidRPr="00226D65">
        <w:rPr>
          <w:lang w:eastAsia="zh-CN"/>
        </w:rPr>
        <w:t xml:space="preserve">300 тысяч рублей направленно на финансовую поддержку семей родивших «двойню», 100 тысяч рублей на поддержку студенческой семьи. </w:t>
      </w:r>
    </w:p>
    <w:p w:rsidR="00E67D50" w:rsidRPr="00226D65" w:rsidRDefault="002F58EB" w:rsidP="00226D65">
      <w:pPr>
        <w:pStyle w:val="c0"/>
        <w:spacing w:before="0" w:after="0" w:line="360" w:lineRule="auto"/>
        <w:ind w:firstLine="170"/>
        <w:jc w:val="both"/>
      </w:pPr>
      <w:r>
        <w:rPr>
          <w:lang w:eastAsia="zh-CN"/>
        </w:rPr>
        <w:t xml:space="preserve">Не остаётся без внимания и </w:t>
      </w:r>
      <w:r w:rsidR="00FD7856" w:rsidRPr="00226D65">
        <w:rPr>
          <w:lang w:eastAsia="zh-CN"/>
        </w:rPr>
        <w:t xml:space="preserve">старшее поколение. </w:t>
      </w:r>
      <w:r>
        <w:t>Двум гражданам</w:t>
      </w:r>
      <w:r w:rsidR="00FD7856" w:rsidRPr="00226D65">
        <w:t xml:space="preserve"> из числа участников Великой Отечественной войны и вдов погибших (умерших) участников Великой Отечественной войны, нуждающихся в улучшении жилищных условий, произведен косметический ремонт, на эти цели из бюджета района выделено 100 тысяч рублей, одному ветера</w:t>
      </w:r>
      <w:r>
        <w:t xml:space="preserve">ну Великой Отечественной войны предоставлена </w:t>
      </w:r>
      <w:r w:rsidR="00FD7856" w:rsidRPr="00226D65">
        <w:t xml:space="preserve">безвозмездная жилищная субсидия на приобретение жилого дома, на эти цели направлено 1 млн. 654 тыс.  рублей. </w:t>
      </w:r>
      <w:r w:rsidR="00FD7856" w:rsidRPr="00226D65">
        <w:rPr>
          <w:lang w:eastAsia="zh-CN"/>
        </w:rPr>
        <w:t xml:space="preserve"> В рамках реализации Федерального проекта «Старшее поколение», входящего в состав национального проекта «Демография», </w:t>
      </w:r>
      <w:r>
        <w:rPr>
          <w:shd w:val="clear" w:color="auto" w:fill="FFFFFF"/>
        </w:rPr>
        <w:t>на специализированном </w:t>
      </w:r>
      <w:r w:rsidR="00FD7856" w:rsidRPr="00226D65">
        <w:rPr>
          <w:shd w:val="clear" w:color="auto" w:fill="FFFFFF"/>
        </w:rPr>
        <w:t xml:space="preserve">автомобиле для доставки лиц старше 65 лет, 326 граждан, проживающих на территории Ровеньского района в </w:t>
      </w:r>
      <w:proofErr w:type="gramStart"/>
      <w:r w:rsidR="00FD7856" w:rsidRPr="00226D65">
        <w:rPr>
          <w:shd w:val="clear" w:color="auto" w:fill="FFFFFF"/>
        </w:rPr>
        <w:t>сельской местности</w:t>
      </w:r>
      <w:proofErr w:type="gramEnd"/>
      <w:r w:rsidR="00FD7856" w:rsidRPr="00226D65">
        <w:rPr>
          <w:shd w:val="clear" w:color="auto" w:fill="FFFFFF"/>
        </w:rPr>
        <w:t xml:space="preserve"> были доставлены в </w:t>
      </w:r>
      <w:proofErr w:type="spellStart"/>
      <w:r w:rsidR="00FD7856" w:rsidRPr="00226D65">
        <w:rPr>
          <w:shd w:val="clear" w:color="auto" w:fill="FFFFFF"/>
        </w:rPr>
        <w:t>Ровеньскую</w:t>
      </w:r>
      <w:proofErr w:type="spellEnd"/>
      <w:r w:rsidR="00FD7856" w:rsidRPr="00226D65">
        <w:rPr>
          <w:shd w:val="clear" w:color="auto" w:fill="FFFFFF"/>
        </w:rPr>
        <w:t xml:space="preserve"> ЦРБ для прохождения диспансеризации и проведения дополнительных </w:t>
      </w:r>
      <w:proofErr w:type="spellStart"/>
      <w:r w:rsidR="00FD7856" w:rsidRPr="00226D65">
        <w:rPr>
          <w:shd w:val="clear" w:color="auto" w:fill="FFFFFF"/>
        </w:rPr>
        <w:t>скринингов</w:t>
      </w:r>
      <w:proofErr w:type="spellEnd"/>
      <w:r w:rsidR="00FD7856" w:rsidRPr="00226D65">
        <w:rPr>
          <w:shd w:val="clear" w:color="auto" w:fill="FFFFFF"/>
        </w:rPr>
        <w:t>.</w:t>
      </w:r>
      <w:r w:rsidR="00FD7856" w:rsidRPr="00226D65">
        <w:rPr>
          <w:lang w:eastAsia="zh-CN"/>
        </w:rPr>
        <w:t xml:space="preserve"> </w:t>
      </w:r>
    </w:p>
    <w:p w:rsidR="00E67D50" w:rsidRPr="00226D65" w:rsidRDefault="00FD7856" w:rsidP="00226D65">
      <w:pPr>
        <w:pStyle w:val="c0"/>
        <w:spacing w:before="0" w:after="0" w:line="360" w:lineRule="auto"/>
        <w:ind w:firstLine="170"/>
        <w:jc w:val="both"/>
      </w:pPr>
      <w:r w:rsidRPr="00226D65">
        <w:t>На территории района реализуется муниципальная программа «Развитие общественного самоуправления в Ровеньском районе». Деятельность самоорганизации граждан по территориальному общественному самоуправлению (ТОС) рассматривается в контексте равноправного участия и партнерства гражданского общества с административной властью.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По состоянию на 1 января 2021 г. на</w:t>
      </w:r>
      <w:r w:rsidR="002F58EB">
        <w:rPr>
          <w:sz w:val="24"/>
          <w:szCs w:val="24"/>
        </w:rPr>
        <w:t xml:space="preserve"> территории Ровеньского района </w:t>
      </w:r>
      <w:r w:rsidRPr="00226D65">
        <w:rPr>
          <w:sz w:val="24"/>
          <w:szCs w:val="24"/>
        </w:rPr>
        <w:t xml:space="preserve">созданы и действуют 48 </w:t>
      </w:r>
      <w:proofErr w:type="spellStart"/>
      <w:r w:rsidRPr="00226D65">
        <w:rPr>
          <w:sz w:val="24"/>
          <w:szCs w:val="24"/>
        </w:rPr>
        <w:t>ТОСов</w:t>
      </w:r>
      <w:proofErr w:type="spellEnd"/>
      <w:r w:rsidRPr="00226D65">
        <w:rPr>
          <w:sz w:val="24"/>
          <w:szCs w:val="24"/>
        </w:rPr>
        <w:t>, Зарегистрирован</w:t>
      </w:r>
      <w:r w:rsidR="00D96010">
        <w:rPr>
          <w:sz w:val="24"/>
          <w:szCs w:val="24"/>
        </w:rPr>
        <w:t xml:space="preserve">ы в качестве юридического лица </w:t>
      </w:r>
      <w:r w:rsidRPr="00226D65">
        <w:rPr>
          <w:sz w:val="24"/>
          <w:szCs w:val="24"/>
        </w:rPr>
        <w:t xml:space="preserve">2 </w:t>
      </w:r>
      <w:proofErr w:type="spellStart"/>
      <w:r w:rsidRPr="00226D65">
        <w:rPr>
          <w:sz w:val="24"/>
          <w:szCs w:val="24"/>
        </w:rPr>
        <w:t>ТОСа</w:t>
      </w:r>
      <w:proofErr w:type="spellEnd"/>
      <w:r w:rsidRPr="00226D65">
        <w:rPr>
          <w:sz w:val="24"/>
          <w:szCs w:val="24"/>
        </w:rPr>
        <w:t>.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В 2020 году по результатам конкурс</w:t>
      </w:r>
      <w:r w:rsidR="00B10DF4" w:rsidRPr="00226D65">
        <w:rPr>
          <w:sz w:val="24"/>
          <w:szCs w:val="24"/>
        </w:rPr>
        <w:t xml:space="preserve">ов на всех уровнях власти, </w:t>
      </w:r>
      <w:r w:rsidR="007B258C" w:rsidRPr="00226D65">
        <w:rPr>
          <w:sz w:val="24"/>
          <w:szCs w:val="24"/>
        </w:rPr>
        <w:t>4</w:t>
      </w:r>
      <w:r w:rsidR="00B10DF4" w:rsidRPr="00226D65">
        <w:rPr>
          <w:sz w:val="24"/>
          <w:szCs w:val="24"/>
        </w:rPr>
        <w:t xml:space="preserve"> ТОС получили </w:t>
      </w:r>
      <w:proofErr w:type="spellStart"/>
      <w:r w:rsidR="00B10DF4" w:rsidRPr="00226D65">
        <w:rPr>
          <w:sz w:val="24"/>
          <w:szCs w:val="24"/>
        </w:rPr>
        <w:t>грантовую</w:t>
      </w:r>
      <w:proofErr w:type="spellEnd"/>
      <w:r w:rsidR="00B10DF4" w:rsidRPr="00226D65">
        <w:rPr>
          <w:sz w:val="24"/>
          <w:szCs w:val="24"/>
        </w:rPr>
        <w:t xml:space="preserve"> поддержку в сумме </w:t>
      </w:r>
      <w:r w:rsidR="007B258C" w:rsidRPr="00226D65">
        <w:rPr>
          <w:sz w:val="24"/>
          <w:szCs w:val="24"/>
        </w:rPr>
        <w:t xml:space="preserve">525 </w:t>
      </w:r>
      <w:proofErr w:type="spellStart"/>
      <w:r w:rsidR="007B258C" w:rsidRPr="00226D65">
        <w:rPr>
          <w:sz w:val="24"/>
          <w:szCs w:val="24"/>
        </w:rPr>
        <w:t>тыс.руб</w:t>
      </w:r>
      <w:proofErr w:type="spellEnd"/>
      <w:r w:rsidR="007B258C" w:rsidRPr="00226D65">
        <w:rPr>
          <w:sz w:val="24"/>
          <w:szCs w:val="24"/>
        </w:rPr>
        <w:t>.</w:t>
      </w:r>
      <w:r w:rsidRPr="00226D65">
        <w:rPr>
          <w:sz w:val="24"/>
          <w:szCs w:val="24"/>
        </w:rPr>
        <w:t xml:space="preserve"> </w:t>
      </w:r>
      <w:r w:rsidR="007B258C" w:rsidRPr="00226D65">
        <w:rPr>
          <w:sz w:val="24"/>
          <w:szCs w:val="24"/>
        </w:rPr>
        <w:t>на реализацию своих проектов.</w:t>
      </w:r>
    </w:p>
    <w:p w:rsidR="00E67D50" w:rsidRPr="00226D65" w:rsidRDefault="00FD7856" w:rsidP="00226D65">
      <w:pPr>
        <w:pStyle w:val="29"/>
        <w:shd w:val="clear" w:color="auto" w:fill="auto"/>
        <w:spacing w:line="360" w:lineRule="auto"/>
        <w:ind w:firstLine="170"/>
        <w:jc w:val="both"/>
        <w:rPr>
          <w:sz w:val="24"/>
          <w:szCs w:val="24"/>
          <w:lang w:val="ru-RU"/>
        </w:rPr>
      </w:pPr>
      <w:r w:rsidRPr="00226D65">
        <w:rPr>
          <w:spacing w:val="0"/>
          <w:sz w:val="24"/>
          <w:szCs w:val="24"/>
          <w:lang w:val="ru-RU" w:eastAsia="ru-RU"/>
        </w:rPr>
        <w:t>В 2019 году Советом по социально-гуманитарному развитию в Белгородской области был дан старт региональной Стратегии «Доброжелательная школа».</w:t>
      </w:r>
    </w:p>
    <w:p w:rsidR="00E67D50" w:rsidRPr="00226D65" w:rsidRDefault="00FD7856" w:rsidP="00226D65">
      <w:pPr>
        <w:pStyle w:val="29"/>
        <w:shd w:val="clear" w:color="auto" w:fill="auto"/>
        <w:spacing w:line="360" w:lineRule="auto"/>
        <w:ind w:firstLine="170"/>
        <w:jc w:val="both"/>
        <w:rPr>
          <w:sz w:val="24"/>
          <w:szCs w:val="24"/>
          <w:lang w:val="ru-RU"/>
        </w:rPr>
      </w:pPr>
      <w:r w:rsidRPr="00226D65">
        <w:rPr>
          <w:spacing w:val="0"/>
          <w:sz w:val="24"/>
          <w:szCs w:val="24"/>
          <w:lang w:val="ru-RU" w:eastAsia="ru-RU"/>
        </w:rPr>
        <w:t xml:space="preserve">Стратегия «Доброжелательная школа» является так называемым «планом действий» по реализации национального проекта - она определяет приоритеты развития системы образования Белгородской области, в том числе и нашего района, до 2021 года. 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 xml:space="preserve">В рамках реализации федерального проекта «Цифровая образовательная среда» 4 общеобразовательные учреждения: </w:t>
      </w:r>
      <w:proofErr w:type="spellStart"/>
      <w:r w:rsidRPr="00226D65">
        <w:rPr>
          <w:sz w:val="24"/>
          <w:szCs w:val="24"/>
        </w:rPr>
        <w:t>Лознянская</w:t>
      </w:r>
      <w:proofErr w:type="spellEnd"/>
      <w:r w:rsidRPr="00226D65">
        <w:rPr>
          <w:sz w:val="24"/>
          <w:szCs w:val="24"/>
        </w:rPr>
        <w:t xml:space="preserve">, </w:t>
      </w:r>
      <w:proofErr w:type="spellStart"/>
      <w:r w:rsidRPr="00226D65">
        <w:rPr>
          <w:sz w:val="24"/>
          <w:szCs w:val="24"/>
        </w:rPr>
        <w:t>Наголенская</w:t>
      </w:r>
      <w:proofErr w:type="spellEnd"/>
      <w:r w:rsidRPr="00226D65">
        <w:rPr>
          <w:sz w:val="24"/>
          <w:szCs w:val="24"/>
        </w:rPr>
        <w:t xml:space="preserve">, Ровеньская №2 и </w:t>
      </w:r>
      <w:proofErr w:type="spellStart"/>
      <w:r w:rsidRPr="00226D65">
        <w:rPr>
          <w:sz w:val="24"/>
          <w:szCs w:val="24"/>
        </w:rPr>
        <w:t>Ясеновская</w:t>
      </w:r>
      <w:proofErr w:type="spellEnd"/>
      <w:r w:rsidRPr="00226D65">
        <w:rPr>
          <w:sz w:val="24"/>
          <w:szCs w:val="24"/>
        </w:rPr>
        <w:t xml:space="preserve"> средние школы оснащены современным компьютерным и цифровым оборудованием, что позволит повысить доступность в получении качественного образования. Стоимость оборудования составила 6 млн 914 тыс. рублей (4 многофункциональных устройства, 8 интерактивных досок с вычислительным блоком, 152 ноутбуков). 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rFonts w:eastAsia="Calibri"/>
          <w:sz w:val="24"/>
          <w:szCs w:val="24"/>
        </w:rPr>
      </w:pPr>
      <w:r w:rsidRPr="00226D65">
        <w:rPr>
          <w:sz w:val="24"/>
          <w:szCs w:val="24"/>
        </w:rPr>
        <w:lastRenderedPageBreak/>
        <w:t xml:space="preserve">В Харьковской средней школе и в Ровеньском детском саду №1 оборудованы универсальные спортивные площадки с безопасным покрытием, установлено спортивное оборудование, в </w:t>
      </w:r>
      <w:proofErr w:type="spellStart"/>
      <w:r w:rsidRPr="00226D65">
        <w:rPr>
          <w:sz w:val="24"/>
          <w:szCs w:val="24"/>
        </w:rPr>
        <w:t>Лознянской</w:t>
      </w:r>
      <w:proofErr w:type="spellEnd"/>
      <w:r w:rsidRPr="00226D65">
        <w:rPr>
          <w:sz w:val="24"/>
          <w:szCs w:val="24"/>
        </w:rPr>
        <w:t xml:space="preserve"> средней школе и вокруг спортивной площадки Ржевской основной школы установлено </w:t>
      </w:r>
      <w:proofErr w:type="spellStart"/>
      <w:r w:rsidRPr="00226D65">
        <w:rPr>
          <w:sz w:val="24"/>
          <w:szCs w:val="24"/>
        </w:rPr>
        <w:t>периметральное</w:t>
      </w:r>
      <w:proofErr w:type="spellEnd"/>
      <w:r w:rsidRPr="00226D65">
        <w:rPr>
          <w:sz w:val="24"/>
          <w:szCs w:val="24"/>
        </w:rPr>
        <w:t xml:space="preserve"> ограждение, произведена замена входной группы в </w:t>
      </w:r>
      <w:proofErr w:type="spellStart"/>
      <w:r w:rsidRPr="00226D65">
        <w:rPr>
          <w:sz w:val="24"/>
          <w:szCs w:val="24"/>
        </w:rPr>
        <w:t>Верхнесеребрянской</w:t>
      </w:r>
      <w:proofErr w:type="spellEnd"/>
      <w:r w:rsidRPr="00226D65">
        <w:rPr>
          <w:sz w:val="24"/>
          <w:szCs w:val="24"/>
        </w:rPr>
        <w:t xml:space="preserve"> и </w:t>
      </w:r>
      <w:proofErr w:type="spellStart"/>
      <w:r w:rsidRPr="00226D65">
        <w:rPr>
          <w:sz w:val="24"/>
          <w:szCs w:val="24"/>
        </w:rPr>
        <w:t>Нижнесребрянской</w:t>
      </w:r>
      <w:proofErr w:type="spellEnd"/>
      <w:r w:rsidRPr="00226D65">
        <w:rPr>
          <w:sz w:val="24"/>
          <w:szCs w:val="24"/>
        </w:rPr>
        <w:t xml:space="preserve"> школах.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 xml:space="preserve">По итогам государственной итоговой аттестации по программам основного общего и среднего общего образования 100 % выпускников 9 и 11 классов получили аттестаты. Из них на уровне среднего общего образования 8 выпускников окончили школу с отличием и награждены медалью «За особые успехи в учении», 13 девятиклассников получили аттестат особого образца. 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 xml:space="preserve">В рамках национального проекта «Образование» «Современная школа» в </w:t>
      </w:r>
      <w:r w:rsidR="002F58EB">
        <w:rPr>
          <w:sz w:val="24"/>
          <w:szCs w:val="24"/>
        </w:rPr>
        <w:t xml:space="preserve">2020 году на базе </w:t>
      </w:r>
      <w:proofErr w:type="spellStart"/>
      <w:r w:rsidR="002F58EB">
        <w:rPr>
          <w:sz w:val="24"/>
          <w:szCs w:val="24"/>
        </w:rPr>
        <w:t>Нагорьевской</w:t>
      </w:r>
      <w:proofErr w:type="spellEnd"/>
      <w:r w:rsidR="002F58EB">
        <w:rPr>
          <w:sz w:val="24"/>
          <w:szCs w:val="24"/>
        </w:rPr>
        <w:t xml:space="preserve"> </w:t>
      </w:r>
      <w:r w:rsidRPr="00226D65">
        <w:rPr>
          <w:sz w:val="24"/>
          <w:szCs w:val="24"/>
        </w:rPr>
        <w:t>средней школы</w:t>
      </w:r>
      <w:r w:rsidR="00D96010">
        <w:rPr>
          <w:sz w:val="24"/>
          <w:szCs w:val="24"/>
        </w:rPr>
        <w:t xml:space="preserve"> и </w:t>
      </w:r>
      <w:proofErr w:type="spellStart"/>
      <w:r w:rsidR="00D96010">
        <w:rPr>
          <w:sz w:val="24"/>
          <w:szCs w:val="24"/>
        </w:rPr>
        <w:t>Ровеньской</w:t>
      </w:r>
      <w:proofErr w:type="spellEnd"/>
      <w:r w:rsidR="00D96010">
        <w:rPr>
          <w:sz w:val="24"/>
          <w:szCs w:val="24"/>
        </w:rPr>
        <w:t xml:space="preserve"> средней школы №2 </w:t>
      </w:r>
      <w:bookmarkStart w:id="0" w:name="_GoBack"/>
      <w:bookmarkEnd w:id="0"/>
      <w:r w:rsidRPr="00226D65">
        <w:rPr>
          <w:sz w:val="24"/>
          <w:szCs w:val="24"/>
        </w:rPr>
        <w:t xml:space="preserve">созданы Центры образования цифрового и гуманитарного профилей «Точка роста». Вышеуказанные образовательные учреждения получили современное компьютерное и цифровое оборудование на общую сумму 3 млн. 200 тыс. рублей. 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 xml:space="preserve">По итогам участия в региональных и всероссийских конкурсах 255 обучающихся стали победителями и призерами. 14 учащихся школ района приняли участие в региональном этапе Всероссийских предметных олимпиад, из них обучающиеся МБОУ «Ровеньская средняя общеобразовательная школа №2» </w:t>
      </w:r>
      <w:proofErr w:type="spellStart"/>
      <w:r w:rsidRPr="00226D65">
        <w:rPr>
          <w:sz w:val="24"/>
          <w:szCs w:val="24"/>
        </w:rPr>
        <w:t>Очкий</w:t>
      </w:r>
      <w:proofErr w:type="spellEnd"/>
      <w:r w:rsidRPr="00226D65">
        <w:rPr>
          <w:sz w:val="24"/>
          <w:szCs w:val="24"/>
        </w:rPr>
        <w:t xml:space="preserve"> Алена стала призёром регионального этапа олимпиады по биологии и Диденко Дмитрий победителем регионального этапа олимпиады по избирательному праву.</w:t>
      </w:r>
    </w:p>
    <w:p w:rsidR="007B258C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 xml:space="preserve">В учреждениях дополнительного образования занимается 2 тыс. 632 ребенка в возрасте от 5 до 18 лет, что составляет 95,8 % от общего количества детей и подростков данной возрастной группы. 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 xml:space="preserve">Педагогические коллективы района являются активными участниками конкурсов и соревнований, проводимых на региональном уровне. 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 xml:space="preserve">В 2020 году учитель истории и обществознания МБОУ «Ровеньская средняя общеобразовательная школа №2» </w:t>
      </w:r>
      <w:proofErr w:type="spellStart"/>
      <w:r w:rsidRPr="00226D65">
        <w:rPr>
          <w:sz w:val="24"/>
          <w:szCs w:val="24"/>
        </w:rPr>
        <w:t>Становская</w:t>
      </w:r>
      <w:proofErr w:type="spellEnd"/>
      <w:r w:rsidRPr="00226D65">
        <w:rPr>
          <w:sz w:val="24"/>
          <w:szCs w:val="24"/>
        </w:rPr>
        <w:t xml:space="preserve"> Светлана Васильевна вошла в число 10 лучших учителей Белгородской области и</w:t>
      </w:r>
      <w:r w:rsidR="002F58EB">
        <w:rPr>
          <w:sz w:val="24"/>
          <w:szCs w:val="24"/>
        </w:rPr>
        <w:t xml:space="preserve"> ей </w:t>
      </w:r>
      <w:r w:rsidRPr="00226D65">
        <w:rPr>
          <w:sz w:val="24"/>
          <w:szCs w:val="24"/>
        </w:rPr>
        <w:t xml:space="preserve">присуждена премия в размере 200 тысяч рублей за достижения в педагогической деятельности в 2020 году. 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 xml:space="preserve">По итогам областного конкурса профессионального мастерства «Учитель года России -2020» в номинации «Педагогический дебют» Воронов Андрей Игоревич, учитель русского языка и литература ОГБОУ «Ровеньская средняя общеобразовательная школа с УИОП», занял второе место. 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lastRenderedPageBreak/>
        <w:t xml:space="preserve">В региональном этапе Всероссийского конкурса педагогических работников «Воспитать человека - 2020» в номинации «Воспитание во </w:t>
      </w:r>
      <w:proofErr w:type="spellStart"/>
      <w:r w:rsidRPr="00226D65">
        <w:rPr>
          <w:sz w:val="24"/>
          <w:szCs w:val="24"/>
        </w:rPr>
        <w:t>внеучебной</w:t>
      </w:r>
      <w:proofErr w:type="spellEnd"/>
      <w:r w:rsidRPr="00226D65">
        <w:rPr>
          <w:sz w:val="24"/>
          <w:szCs w:val="24"/>
        </w:rPr>
        <w:t xml:space="preserve"> деятельности» </w:t>
      </w:r>
      <w:proofErr w:type="spellStart"/>
      <w:r w:rsidRPr="00226D65">
        <w:rPr>
          <w:sz w:val="24"/>
          <w:szCs w:val="24"/>
        </w:rPr>
        <w:t>Болтенкова</w:t>
      </w:r>
      <w:proofErr w:type="spellEnd"/>
      <w:r w:rsidRPr="00226D65">
        <w:rPr>
          <w:sz w:val="24"/>
          <w:szCs w:val="24"/>
        </w:rPr>
        <w:t xml:space="preserve"> О.А., старший вожатый МБОУ «</w:t>
      </w:r>
      <w:proofErr w:type="spellStart"/>
      <w:r w:rsidRPr="00226D65">
        <w:rPr>
          <w:sz w:val="24"/>
          <w:szCs w:val="24"/>
        </w:rPr>
        <w:t>Ладомировская</w:t>
      </w:r>
      <w:proofErr w:type="spellEnd"/>
      <w:r w:rsidRPr="00226D65">
        <w:rPr>
          <w:sz w:val="24"/>
          <w:szCs w:val="24"/>
        </w:rPr>
        <w:t xml:space="preserve"> сред</w:t>
      </w:r>
      <w:r w:rsidR="002F58EB">
        <w:rPr>
          <w:sz w:val="24"/>
          <w:szCs w:val="24"/>
        </w:rPr>
        <w:t xml:space="preserve">няя общеобразовательная школа» </w:t>
      </w:r>
      <w:r w:rsidRPr="00226D65">
        <w:rPr>
          <w:sz w:val="24"/>
          <w:szCs w:val="24"/>
        </w:rPr>
        <w:t>стала победителем.</w:t>
      </w:r>
    </w:p>
    <w:p w:rsidR="00E67D50" w:rsidRPr="00226D65" w:rsidRDefault="00FD7856" w:rsidP="00226D65">
      <w:pP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Ровеньский детский сад «Сказка» стал лауреатом областного конкурса благоустройства пришкольных территорий.</w:t>
      </w:r>
    </w:p>
    <w:p w:rsidR="00E67D50" w:rsidRPr="00226D65" w:rsidRDefault="00FD7856" w:rsidP="00226D65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 xml:space="preserve">В рамках реализации федеральной программы «Земский учитель» в 2020 году по итогам конкурсного отбора в Белгородской области 8 учителей получили </w:t>
      </w:r>
      <w:proofErr w:type="spellStart"/>
      <w:r w:rsidRPr="00226D65">
        <w:rPr>
          <w:sz w:val="24"/>
          <w:szCs w:val="24"/>
        </w:rPr>
        <w:t>грантовую</w:t>
      </w:r>
      <w:proofErr w:type="spellEnd"/>
      <w:r w:rsidRPr="00226D65">
        <w:rPr>
          <w:sz w:val="24"/>
          <w:szCs w:val="24"/>
        </w:rPr>
        <w:t xml:space="preserve"> поддержку в размере 1 миллион рублей и трудоустроены в сельские школы, один из них в </w:t>
      </w:r>
      <w:proofErr w:type="spellStart"/>
      <w:r w:rsidRPr="00226D65">
        <w:rPr>
          <w:sz w:val="24"/>
          <w:szCs w:val="24"/>
        </w:rPr>
        <w:t>Ровеньскую</w:t>
      </w:r>
      <w:proofErr w:type="spellEnd"/>
      <w:r w:rsidRPr="00226D65">
        <w:rPr>
          <w:sz w:val="24"/>
          <w:szCs w:val="24"/>
        </w:rPr>
        <w:t xml:space="preserve"> основную школу. </w:t>
      </w:r>
    </w:p>
    <w:p w:rsidR="00E67D50" w:rsidRPr="00226D65" w:rsidRDefault="00FD7856" w:rsidP="00226D65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 xml:space="preserve">За прошедший 2020 год управление образования администрации Ровеньского района благодаря сотрудничеству с некоммерческими организациями получило </w:t>
      </w:r>
      <w:proofErr w:type="spellStart"/>
      <w:r w:rsidRPr="00226D65">
        <w:rPr>
          <w:sz w:val="24"/>
          <w:szCs w:val="24"/>
        </w:rPr>
        <w:t>грантовую</w:t>
      </w:r>
      <w:proofErr w:type="spellEnd"/>
      <w:r w:rsidRPr="00226D65">
        <w:rPr>
          <w:sz w:val="24"/>
          <w:szCs w:val="24"/>
        </w:rPr>
        <w:t xml:space="preserve"> помощь в размере 2 </w:t>
      </w:r>
      <w:proofErr w:type="spellStart"/>
      <w:r w:rsidRPr="00226D65">
        <w:rPr>
          <w:sz w:val="24"/>
          <w:szCs w:val="24"/>
        </w:rPr>
        <w:t>млн.рублей</w:t>
      </w:r>
      <w:proofErr w:type="spellEnd"/>
      <w:r w:rsidRPr="00226D65">
        <w:rPr>
          <w:sz w:val="24"/>
          <w:szCs w:val="24"/>
        </w:rPr>
        <w:t xml:space="preserve"> на реализацию четырех проектов: </w:t>
      </w:r>
    </w:p>
    <w:p w:rsidR="00E67D50" w:rsidRPr="00226D65" w:rsidRDefault="00FD7856" w:rsidP="00226D65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 xml:space="preserve">- по линии Фонда президентских грантов </w:t>
      </w:r>
    </w:p>
    <w:p w:rsidR="00E67D50" w:rsidRPr="00226D65" w:rsidRDefault="00FD7856" w:rsidP="00226D65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проект «Центр психологической разгрузки для дет</w:t>
      </w:r>
      <w:r w:rsidR="002F58EB">
        <w:rPr>
          <w:sz w:val="24"/>
          <w:szCs w:val="24"/>
        </w:rPr>
        <w:t>ей с ментальными нарушениями» и</w:t>
      </w:r>
      <w:r w:rsidRPr="00226D65">
        <w:rPr>
          <w:sz w:val="24"/>
          <w:szCs w:val="24"/>
        </w:rPr>
        <w:t xml:space="preserve"> «Центр психологической разгрузки – территория здоровья и безграничных возможностей детей с ментальными нарушениями». Поддержка фонда составила 1 </w:t>
      </w:r>
      <w:proofErr w:type="spellStart"/>
      <w:r w:rsidRPr="00226D65">
        <w:rPr>
          <w:sz w:val="24"/>
          <w:szCs w:val="24"/>
        </w:rPr>
        <w:t>млн.рублей</w:t>
      </w:r>
      <w:proofErr w:type="spellEnd"/>
      <w:r w:rsidRPr="00226D65">
        <w:rPr>
          <w:sz w:val="24"/>
          <w:szCs w:val="24"/>
        </w:rPr>
        <w:t xml:space="preserve">. Денежные средства потрачены на приобретение оборудования в целях организации коррекционно-развивающей работы в </w:t>
      </w:r>
      <w:proofErr w:type="spellStart"/>
      <w:r w:rsidRPr="00226D65">
        <w:rPr>
          <w:sz w:val="24"/>
          <w:szCs w:val="24"/>
        </w:rPr>
        <w:t>Ровеньской</w:t>
      </w:r>
      <w:proofErr w:type="spellEnd"/>
      <w:r w:rsidRPr="00226D65">
        <w:rPr>
          <w:sz w:val="24"/>
          <w:szCs w:val="24"/>
        </w:rPr>
        <w:t xml:space="preserve"> средней школе №2, где с 1 сентября открыт ресурсный класс для детей с расстройством аутистического спектра и создания безопасных условий, направленных на недопущение распространения инфекции КОВИД. </w:t>
      </w:r>
    </w:p>
    <w:p w:rsidR="00EC4E3B" w:rsidRPr="00226D65" w:rsidRDefault="00FD7856" w:rsidP="00226D65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проект «Современная спортивная площадка - территория здоровья и радости», позволил</w:t>
      </w:r>
      <w:r w:rsidR="002F58EB">
        <w:rPr>
          <w:sz w:val="24"/>
          <w:szCs w:val="24"/>
        </w:rPr>
        <w:t xml:space="preserve"> построить спортивную площадку </w:t>
      </w:r>
      <w:r w:rsidRPr="00226D65">
        <w:rPr>
          <w:sz w:val="24"/>
          <w:szCs w:val="24"/>
        </w:rPr>
        <w:t>с безопасным покрытием, ограждением и оборудованием в Ровеньском детском саду «Радуга», на что израсходовано 435 863 рубля.</w:t>
      </w:r>
    </w:p>
    <w:p w:rsidR="00E67D50" w:rsidRPr="00226D65" w:rsidRDefault="00FD7856" w:rsidP="00226D65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- по линии региональных конкурсов проектных идей НКО</w:t>
      </w:r>
    </w:p>
    <w:p w:rsidR="00E67D50" w:rsidRPr="00226D65" w:rsidRDefault="00FD7856" w:rsidP="00226D65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 xml:space="preserve">в рамках проекта «Спортивно-адаптивная площадка для детей с ментальными нарушениями» оборудована спортивно-игровая площадка для детей, посещающих ресурсный класс: сделано мягкое безопасное покрытие, установлено спортивное оборудование для игры в </w:t>
      </w:r>
      <w:proofErr w:type="spellStart"/>
      <w:r w:rsidRPr="00226D65">
        <w:rPr>
          <w:sz w:val="24"/>
          <w:szCs w:val="24"/>
        </w:rPr>
        <w:t>минифутбол</w:t>
      </w:r>
      <w:proofErr w:type="spellEnd"/>
      <w:r w:rsidRPr="00226D65">
        <w:rPr>
          <w:sz w:val="24"/>
          <w:szCs w:val="24"/>
        </w:rPr>
        <w:t xml:space="preserve"> и волейбол, установлены качели, столик и скамейки для организации занятий на свежем воздухе. На реализацию данного п</w:t>
      </w:r>
      <w:r w:rsidR="002F58EB">
        <w:rPr>
          <w:sz w:val="24"/>
          <w:szCs w:val="24"/>
        </w:rPr>
        <w:t xml:space="preserve">роекта израсходовано 577 тысяч </w:t>
      </w:r>
      <w:r w:rsidRPr="00226D65">
        <w:rPr>
          <w:sz w:val="24"/>
          <w:szCs w:val="24"/>
        </w:rPr>
        <w:t xml:space="preserve">рублей, в том числе около 170 тысяч из муниципального бюджета в рамках </w:t>
      </w:r>
      <w:proofErr w:type="spellStart"/>
      <w:r w:rsidRPr="00226D65">
        <w:rPr>
          <w:sz w:val="24"/>
          <w:szCs w:val="24"/>
        </w:rPr>
        <w:t>софинансирования</w:t>
      </w:r>
      <w:proofErr w:type="spellEnd"/>
      <w:r w:rsidRPr="00226D65">
        <w:rPr>
          <w:sz w:val="24"/>
          <w:szCs w:val="24"/>
        </w:rPr>
        <w:t>.</w:t>
      </w:r>
    </w:p>
    <w:p w:rsidR="00E67D50" w:rsidRPr="00226D65" w:rsidRDefault="00FD7856" w:rsidP="00226D65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В целях комплексн</w:t>
      </w:r>
      <w:r w:rsidR="002F58EB">
        <w:rPr>
          <w:sz w:val="24"/>
          <w:szCs w:val="24"/>
        </w:rPr>
        <w:t>ой организации досуга населения</w:t>
      </w:r>
      <w:r w:rsidRPr="00226D65">
        <w:rPr>
          <w:sz w:val="24"/>
          <w:szCs w:val="24"/>
        </w:rPr>
        <w:t xml:space="preserve"> в районе функционируют 51 учреждение культуры (26 ДК, 23 библиотеки, 1 музей, 1 ДШИ), которые являются основными компонентами социально-культурных кластеров. </w:t>
      </w:r>
    </w:p>
    <w:p w:rsidR="00E67D50" w:rsidRPr="00226D65" w:rsidRDefault="00FD7856" w:rsidP="00226D65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lastRenderedPageBreak/>
        <w:t>МБУ ДО «Ровеньская ДШИ» в 2020 году приняли участие в реализации национального проекта «Культура» (региональный проект «Культурная среда»), разработана «дорожная карта» по приобретению музыкальных инструментов, приобретены музыкаль</w:t>
      </w:r>
      <w:r w:rsidR="002F58EB">
        <w:rPr>
          <w:sz w:val="24"/>
          <w:szCs w:val="24"/>
        </w:rPr>
        <w:t xml:space="preserve">ные инструменты на общую сумму </w:t>
      </w:r>
      <w:r w:rsidRPr="00226D65">
        <w:rPr>
          <w:sz w:val="24"/>
          <w:szCs w:val="24"/>
        </w:rPr>
        <w:t>1 млн. 998 тыс. рублей.</w:t>
      </w:r>
    </w:p>
    <w:p w:rsidR="00E67D50" w:rsidRPr="00226D65" w:rsidRDefault="00FD7856" w:rsidP="00226D65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 xml:space="preserve">Для развития туризма и формирования туристского кластера, на территории района установлены знаки навигации, которые информируют жителей и гостей района об объектах культурного наследия, памятниках воинской славы и воинских захоронений. В течение 2020 года на территории района проведено 10 брендовых мероприятий, которые посетили 6 тыс. 300 человек. В 2020 году актуализирован туристический паспорт Ровеньского района. </w:t>
      </w:r>
    </w:p>
    <w:p w:rsidR="00E67D50" w:rsidRPr="00226D65" w:rsidRDefault="00FD7856" w:rsidP="00226D65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В 2020 году Ровеньский краеведческий музей впервые начал работу на платформе Izi.TRAVEL. Это одна из крупнейших платформ уличных и музейных аудиогидов по всему миру. Аудиогид использовался при проведении выставки-инсталляции «Память поколений» в рамках празднования Дня Ровеньского района.</w:t>
      </w:r>
    </w:p>
    <w:p w:rsidR="00E67D50" w:rsidRPr="00226D65" w:rsidRDefault="00FD7856" w:rsidP="00226D65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Культурно-досуговые учреждения района</w:t>
      </w:r>
      <w:r w:rsidR="002F58EB">
        <w:rPr>
          <w:sz w:val="24"/>
          <w:szCs w:val="24"/>
        </w:rPr>
        <w:t xml:space="preserve"> активно работают над развитием</w:t>
      </w:r>
      <w:r w:rsidRPr="00226D65">
        <w:rPr>
          <w:sz w:val="24"/>
          <w:szCs w:val="24"/>
        </w:rPr>
        <w:t xml:space="preserve"> качества предоставляемых услуг. За 2020 год учреждениями культуры района </w:t>
      </w:r>
    </w:p>
    <w:p w:rsidR="00E67D50" w:rsidRPr="00226D65" w:rsidRDefault="00FD7856" w:rsidP="00226D65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проведено 4 тыс. 347 мероприятий.</w:t>
      </w:r>
      <w:r w:rsidRPr="00226D65">
        <w:rPr>
          <w:sz w:val="24"/>
          <w:szCs w:val="24"/>
        </w:rPr>
        <w:tab/>
        <w:t xml:space="preserve"> </w:t>
      </w:r>
    </w:p>
    <w:p w:rsidR="00E67D50" w:rsidRPr="00226D65" w:rsidRDefault="00FD7856" w:rsidP="00226D65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 xml:space="preserve">Физическая культура и спорт – одно из приоритетных направлений социальной политики. Созданная в районе спортивная инфраструктура позволяет проводить как обычные уроки физической культуры для обучающихся, обеспечивать учебно-тренировочный процесс воспитанников, так и организовывать спортивно-массовую работу с населением. </w:t>
      </w:r>
    </w:p>
    <w:p w:rsidR="00E67D50" w:rsidRPr="00226D65" w:rsidRDefault="00FD7856" w:rsidP="00226D65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По итогам 2020 года доля населения, систематически занимающихся физической культурой и спортом составила 64,27% от общего числа жителей Ровеньского района. Ведется работа по достижению целевых показателей федерального проекта «Спорт – норма жизни», в 2020 году показатели достигнуты в полном объеме.</w:t>
      </w:r>
    </w:p>
    <w:p w:rsidR="00E67D50" w:rsidRPr="00226D65" w:rsidRDefault="00FD7856" w:rsidP="00226D65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Спортивные объекты: Физкультурно-оздоровительный комплекс, Плавательный бассейн «Дельфин», ледовая арена «Олимп» и Центральный стадион п. Ровеньки включены во Всероссийский реестр объектов спорта.</w:t>
      </w:r>
    </w:p>
    <w:p w:rsidR="00E67D50" w:rsidRPr="00226D65" w:rsidRDefault="00FD7856" w:rsidP="00226D65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Большой популярностью у населения пользуется Всероссийский физкультурно-спортивный комплекс «Готов к труду и обороне». К тестированию нормативов ГТО привлекаются все категории населения, включая дошкольников от 6 лет, а также людей пенсионного возраста. В 2020 году был реализован проект «</w:t>
      </w:r>
      <w:proofErr w:type="spellStart"/>
      <w:r w:rsidRPr="00226D65">
        <w:rPr>
          <w:sz w:val="24"/>
          <w:szCs w:val="24"/>
        </w:rPr>
        <w:t>ГТОшка</w:t>
      </w:r>
      <w:proofErr w:type="spellEnd"/>
      <w:r w:rsidRPr="00226D65">
        <w:rPr>
          <w:sz w:val="24"/>
          <w:szCs w:val="24"/>
        </w:rPr>
        <w:t xml:space="preserve"> для дошкольников», целевой группой которого стали воспитанники дошкольных образовательных учреждений района. По итогам 2020 года Ровеньский район занял 1 место в смотре-конкурсе на лучшую организацию работы по внедрению ВФСК ГТО.</w:t>
      </w:r>
    </w:p>
    <w:p w:rsidR="00E67D50" w:rsidRPr="00226D65" w:rsidRDefault="00FD7856" w:rsidP="00226D65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lastRenderedPageBreak/>
        <w:t>В 2020 году Ровеньские спортсмены добились положительных результатов в областных соревнованиях и Первенствах по видам спорта. Так, команды ровеньских хоккеистов стали серебряными призерами Первенства области по хоккею с шайбой «Золотая шайба». Шахматисты стали победителями регионального этапа Всероссийских соревнований по шахматам</w:t>
      </w:r>
      <w:r w:rsidR="002F58EB">
        <w:rPr>
          <w:sz w:val="24"/>
          <w:szCs w:val="24"/>
        </w:rPr>
        <w:t xml:space="preserve"> «Белая ладья». Крапивный Иван </w:t>
      </w:r>
      <w:r w:rsidRPr="00226D65">
        <w:rPr>
          <w:sz w:val="24"/>
          <w:szCs w:val="24"/>
        </w:rPr>
        <w:t xml:space="preserve">стал победителем Первенства области по боксу. Победителем областного Первенства по каратэ стала </w:t>
      </w:r>
      <w:proofErr w:type="spellStart"/>
      <w:r w:rsidRPr="00226D65">
        <w:rPr>
          <w:sz w:val="24"/>
          <w:szCs w:val="24"/>
        </w:rPr>
        <w:t>Калинникова</w:t>
      </w:r>
      <w:proofErr w:type="spellEnd"/>
      <w:r w:rsidRPr="00226D65">
        <w:rPr>
          <w:sz w:val="24"/>
          <w:szCs w:val="24"/>
        </w:rPr>
        <w:t xml:space="preserve"> Доминика. По итогам областных соревнований по гиревому спорту </w:t>
      </w:r>
      <w:proofErr w:type="spellStart"/>
      <w:r w:rsidRPr="00226D65">
        <w:rPr>
          <w:sz w:val="24"/>
          <w:szCs w:val="24"/>
        </w:rPr>
        <w:t>Белянская</w:t>
      </w:r>
      <w:proofErr w:type="spellEnd"/>
      <w:r w:rsidRPr="00226D65">
        <w:rPr>
          <w:sz w:val="24"/>
          <w:szCs w:val="24"/>
        </w:rPr>
        <w:t xml:space="preserve"> Елизавета была удостоена звания «Кандидат в мастера спорта».</w:t>
      </w:r>
    </w:p>
    <w:p w:rsidR="00E67D50" w:rsidRPr="00226D65" w:rsidRDefault="00FD7856" w:rsidP="00226D65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Одним из приоритетных направлений молодежной политики в 2020 году стало развитие волонтёрской деятельности. В рамках подготовки к празднованию 75-летия Победы в Великой Отечественной войне волонтерами Ровеньского района был инициирован проект «В памяти живы», который стал победителем в региональном конкурсе добровольческих (волонтерских) проектов «Добро 31». Сумма гранта составила 50 тысяч рублей. Средства были направлены на изготовление памятного обелиска в хуторе Крутом.</w:t>
      </w:r>
    </w:p>
    <w:p w:rsidR="00E67D50" w:rsidRPr="00226D65" w:rsidRDefault="00FD7856" w:rsidP="00226D65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На базе Центра молодежных инициатив была организована работа штаба Всероссийской акции взаимопомощи «Мы – вместе». В ходе проведения акции волонтёры доставляли продукты питания, лекарственные средства пожилым людям и всем, кто в этом нуждался.</w:t>
      </w:r>
    </w:p>
    <w:p w:rsidR="00E67D50" w:rsidRPr="00226D65" w:rsidRDefault="00FD7856" w:rsidP="00226D65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 xml:space="preserve">Молодежь Ровеньского района очень творческая и талантливая. Лауреатами ежегодной премия «Молодые таланты земли </w:t>
      </w:r>
      <w:proofErr w:type="spellStart"/>
      <w:r w:rsidRPr="00226D65">
        <w:rPr>
          <w:sz w:val="24"/>
          <w:szCs w:val="24"/>
        </w:rPr>
        <w:t>Ровеньской</w:t>
      </w:r>
      <w:proofErr w:type="spellEnd"/>
      <w:r w:rsidRPr="00226D65">
        <w:rPr>
          <w:sz w:val="24"/>
          <w:szCs w:val="24"/>
        </w:rPr>
        <w:t>» в 2020 году стали 255 человек.</w:t>
      </w:r>
    </w:p>
    <w:p w:rsidR="00E67D50" w:rsidRPr="00226D65" w:rsidRDefault="00FD7856" w:rsidP="00226D65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Численность населения района на 1 января 2021 года составила 23 тыс. 528 человек (-14 чел.). Основной причиной является снижение рождаемости, вследствие снижения численности лиц молодого возраста. Средняя продолжительность жизни составила 71,7 года (74,4 года в 2019 году). (Коэффициент рождаемости – 7,5 промилле (175 детей), по области – 8,0, Коэффициент смертности за 2020 год – 14,8 промилле (347 чел.), по области – 15,5).</w:t>
      </w:r>
    </w:p>
    <w:p w:rsidR="00E67D50" w:rsidRPr="00226D65" w:rsidRDefault="00FD7856" w:rsidP="00226D65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 xml:space="preserve">Для улучшения демографических показателей в области здравоохранения в 2020 </w:t>
      </w:r>
      <w:proofErr w:type="gramStart"/>
      <w:r w:rsidRPr="00226D65">
        <w:rPr>
          <w:sz w:val="24"/>
          <w:szCs w:val="24"/>
        </w:rPr>
        <w:t>году  в</w:t>
      </w:r>
      <w:proofErr w:type="gramEnd"/>
      <w:r w:rsidRPr="00226D65">
        <w:rPr>
          <w:sz w:val="24"/>
          <w:szCs w:val="24"/>
        </w:rPr>
        <w:t xml:space="preserve"> рамках реализации  муниципального проекта «Управление здоровьем», продолжалась реализация мероприятий по предупреждению развития хронических неинфекционных заболеваний населения района, мероприятий по сохранению здоровья здоровых людей, увеличению продолжительности жизни и сокращению смертности.  Проведена дополнительная диспансеризация определенных групп взрослого населения, осмотрено 3 </w:t>
      </w:r>
      <w:proofErr w:type="spellStart"/>
      <w:r w:rsidRPr="00226D65">
        <w:rPr>
          <w:sz w:val="24"/>
          <w:szCs w:val="24"/>
        </w:rPr>
        <w:t>тыс</w:t>
      </w:r>
      <w:proofErr w:type="spellEnd"/>
      <w:r w:rsidRPr="00226D65">
        <w:rPr>
          <w:sz w:val="24"/>
          <w:szCs w:val="24"/>
        </w:rPr>
        <w:t xml:space="preserve"> 966 человек (100% от подлежащих диспансеризации). </w:t>
      </w:r>
    </w:p>
    <w:p w:rsidR="00E67D50" w:rsidRPr="00226D65" w:rsidRDefault="00FD7856" w:rsidP="00226D65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t>Выявлено 6 тыс. 383 фактора риска развития неинфекционных заболеваний. Взято на диспансерное наблюдение 2 тыс. 257 человек. Осуществлено 9 выездов в села вра</w:t>
      </w:r>
      <w:r w:rsidR="002F58EB">
        <w:rPr>
          <w:sz w:val="24"/>
          <w:szCs w:val="24"/>
        </w:rPr>
        <w:t xml:space="preserve">чей гинекологов, осмотрено 272 </w:t>
      </w:r>
      <w:r w:rsidRPr="00226D65">
        <w:rPr>
          <w:sz w:val="24"/>
          <w:szCs w:val="24"/>
        </w:rPr>
        <w:t xml:space="preserve">человек, выявлено впервые 22 заболевания. </w:t>
      </w:r>
    </w:p>
    <w:p w:rsidR="00E67D50" w:rsidRPr="00226D65" w:rsidRDefault="00FD7856" w:rsidP="00226D65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line="360" w:lineRule="auto"/>
        <w:ind w:firstLine="170"/>
        <w:jc w:val="both"/>
        <w:rPr>
          <w:sz w:val="24"/>
          <w:szCs w:val="24"/>
        </w:rPr>
      </w:pPr>
      <w:r w:rsidRPr="00226D65">
        <w:rPr>
          <w:sz w:val="24"/>
          <w:szCs w:val="24"/>
        </w:rPr>
        <w:lastRenderedPageBreak/>
        <w:t xml:space="preserve">  Подводя итоги, хочется еще раз сказать, что мы прожили не простой год, но это был год плодотворной работы </w:t>
      </w:r>
      <w:r w:rsidR="002F58EB">
        <w:rPr>
          <w:sz w:val="24"/>
          <w:szCs w:val="24"/>
        </w:rPr>
        <w:t>направленной на развитие нашего</w:t>
      </w:r>
      <w:r w:rsidRPr="00226D65">
        <w:rPr>
          <w:sz w:val="24"/>
          <w:szCs w:val="24"/>
        </w:rPr>
        <w:t xml:space="preserve"> муниципалитета. Нельзя сказать, что все прошло гладко, напротив, было много проб</w:t>
      </w:r>
      <w:r w:rsidR="002F58EB">
        <w:rPr>
          <w:sz w:val="24"/>
          <w:szCs w:val="24"/>
        </w:rPr>
        <w:t>лем, которые мы решили сообща,</w:t>
      </w:r>
      <w:r w:rsidRPr="00226D65">
        <w:rPr>
          <w:sz w:val="24"/>
          <w:szCs w:val="24"/>
        </w:rPr>
        <w:t xml:space="preserve"> и я уверен, что районная администрация при поддержке депутатского корпуса, администраций поселений, руководителей предприятий, организаций и учреждений, общественных организаций и в дальнейшем будет находить пути </w:t>
      </w:r>
      <w:proofErr w:type="gramStart"/>
      <w:r w:rsidRPr="00226D65">
        <w:rPr>
          <w:sz w:val="24"/>
          <w:szCs w:val="24"/>
        </w:rPr>
        <w:t>решения  самых</w:t>
      </w:r>
      <w:proofErr w:type="gramEnd"/>
      <w:r w:rsidRPr="00226D65">
        <w:rPr>
          <w:sz w:val="24"/>
          <w:szCs w:val="24"/>
        </w:rPr>
        <w:t xml:space="preserve"> острых проблем жителей нашего района. Наша совместная, слаженная работа будет способствовать реализации намеченных планов, а в этом залог успешного развития нашего района.</w:t>
      </w:r>
    </w:p>
    <w:p w:rsidR="00E67D50" w:rsidRPr="00226D65" w:rsidRDefault="00FD7856" w:rsidP="00226D65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line="360" w:lineRule="auto"/>
        <w:ind w:firstLine="170"/>
        <w:jc w:val="both"/>
        <w:rPr>
          <w:sz w:val="24"/>
          <w:szCs w:val="24"/>
          <w:shd w:val="clear" w:color="auto" w:fill="FFFFFF"/>
        </w:rPr>
      </w:pPr>
      <w:r w:rsidRPr="00226D65">
        <w:rPr>
          <w:sz w:val="24"/>
          <w:szCs w:val="24"/>
        </w:rPr>
        <w:t>Спасибо за внимание</w:t>
      </w:r>
      <w:r w:rsidRPr="00226D65">
        <w:rPr>
          <w:sz w:val="24"/>
          <w:szCs w:val="24"/>
          <w:shd w:val="clear" w:color="auto" w:fill="FFFFFF"/>
        </w:rPr>
        <w:t>.</w:t>
      </w:r>
    </w:p>
    <w:sectPr w:rsidR="00E67D50" w:rsidRPr="00226D65" w:rsidSect="00226D65">
      <w:footerReference w:type="default" r:id="rId8"/>
      <w:pgSz w:w="11906" w:h="16838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11A" w:rsidRDefault="00A7411A">
      <w:r>
        <w:separator/>
      </w:r>
    </w:p>
  </w:endnote>
  <w:endnote w:type="continuationSeparator" w:id="0">
    <w:p w:rsidR="00A7411A" w:rsidRDefault="00A7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F4" w:rsidRDefault="00A7411A">
    <w:pPr>
      <w:pStyle w:val="28"/>
      <w:ind w:right="360"/>
    </w:pPr>
    <w:r>
      <w:pict>
        <v:shape id="shape 0" o:spid="_x0000_s2049" style="position:absolute;margin-left:542.7pt;margin-top:0;width:10pt;height:11.5pt;z-index:524288;mso-wrap-distance-left:0;mso-wrap-distance-top:0;mso-wrap-distance-right:0;mso-wrap-distance-bottom:0;mso-position-horizontal:absolute;mso-position-horizontal-relative:page;mso-position-vertical:absolute;mso-position-vertical-relative:text" coordsize="100000,100000" o:spt="100" adj="0,,0" path="m,l,21600r21600,l21600,xe">
          <v:fill opacity="100f"/>
          <v:stroke joinstyle="round"/>
          <v:formulas/>
          <v:path o:connecttype="segments" textboxrect="0,0,0,0"/>
          <v:textbox>
            <w:txbxContent>
              <w:p w:rsidR="00B10DF4" w:rsidRDefault="002125FB">
                <w:pPr>
                  <w:pStyle w:val="28"/>
                </w:pPr>
                <w:r>
                  <w:rPr>
                    <w:rStyle w:val="af5"/>
                  </w:rPr>
                  <w:fldChar w:fldCharType="begin"/>
                </w:r>
                <w:r w:rsidR="00B10DF4">
                  <w:rPr>
                    <w:rStyle w:val="af5"/>
                  </w:rPr>
                  <w:instrText xml:space="preserve"> PAGE </w:instrText>
                </w:r>
                <w:r>
                  <w:rPr>
                    <w:rStyle w:val="af5"/>
                  </w:rPr>
                  <w:fldChar w:fldCharType="separate"/>
                </w:r>
                <w:r w:rsidR="007C1B11">
                  <w:rPr>
                    <w:rStyle w:val="af5"/>
                    <w:noProof/>
                  </w:rPr>
                  <w:t>12</w:t>
                </w:r>
                <w:r>
                  <w:rPr>
                    <w:rStyle w:val="af5"/>
                  </w:rPr>
                  <w:fldChar w:fldCharType="end"/>
                </w:r>
              </w:p>
              <w:p w:rsidR="00B10DF4" w:rsidRDefault="00B10DF4"/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11A" w:rsidRDefault="00A7411A">
      <w:r>
        <w:separator/>
      </w:r>
    </w:p>
  </w:footnote>
  <w:footnote w:type="continuationSeparator" w:id="0">
    <w:p w:rsidR="00A7411A" w:rsidRDefault="00A74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02D94"/>
    <w:multiLevelType w:val="hybridMultilevel"/>
    <w:tmpl w:val="932460A6"/>
    <w:lvl w:ilvl="0" w:tplc="3280D3B0">
      <w:start w:val="1"/>
      <w:numFmt w:val="decimal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994EB008">
      <w:start w:val="1"/>
      <w:numFmt w:val="decimal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D980956A">
      <w:start w:val="1"/>
      <w:numFmt w:val="decimal"/>
      <w:pStyle w:val="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8E2E1F34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7C02E81C">
      <w:start w:val="1"/>
      <w:numFmt w:val="decimal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20E41668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0F8013DE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B15ED250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F6D268EE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8FD4EB6"/>
    <w:multiLevelType w:val="hybridMultilevel"/>
    <w:tmpl w:val="DD4C664C"/>
    <w:lvl w:ilvl="0" w:tplc="0E9AAB96">
      <w:start w:val="1"/>
      <w:numFmt w:val="decimal"/>
      <w:pStyle w:val="14"/>
      <w:lvlText w:val="1.%1."/>
      <w:lvlJc w:val="left"/>
      <w:pPr>
        <w:tabs>
          <w:tab w:val="num" w:pos="461"/>
        </w:tabs>
        <w:ind w:left="0" w:firstLine="0"/>
      </w:pPr>
      <w:rPr>
        <w:rFonts w:ascii="Times New Roman" w:hAnsi="Times New Roman"/>
      </w:rPr>
    </w:lvl>
    <w:lvl w:ilvl="1" w:tplc="208CE5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A024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D8CE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1389B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E033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4EE6F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0258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E8B7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D50"/>
    <w:rsid w:val="002125FB"/>
    <w:rsid w:val="00226D65"/>
    <w:rsid w:val="002F58EB"/>
    <w:rsid w:val="003A1EFE"/>
    <w:rsid w:val="003A6094"/>
    <w:rsid w:val="0047103A"/>
    <w:rsid w:val="004B16CE"/>
    <w:rsid w:val="007B258C"/>
    <w:rsid w:val="007C1B11"/>
    <w:rsid w:val="008872D0"/>
    <w:rsid w:val="00A7411A"/>
    <w:rsid w:val="00AE60A1"/>
    <w:rsid w:val="00AF2ECE"/>
    <w:rsid w:val="00B10DF4"/>
    <w:rsid w:val="00B1342D"/>
    <w:rsid w:val="00B16C3D"/>
    <w:rsid w:val="00B706D2"/>
    <w:rsid w:val="00D56CE3"/>
    <w:rsid w:val="00D96010"/>
    <w:rsid w:val="00E67D50"/>
    <w:rsid w:val="00EC4E3B"/>
    <w:rsid w:val="00FC7F5A"/>
    <w:rsid w:val="00FD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A82CECE-B08A-4427-B439-986E0C78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E67D5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67D50"/>
    <w:rPr>
      <w:sz w:val="24"/>
      <w:szCs w:val="24"/>
    </w:rPr>
  </w:style>
  <w:style w:type="character" w:customStyle="1" w:styleId="QuoteChar">
    <w:name w:val="Quote Char"/>
    <w:uiPriority w:val="29"/>
    <w:rsid w:val="00E67D50"/>
    <w:rPr>
      <w:i/>
    </w:rPr>
  </w:style>
  <w:style w:type="character" w:customStyle="1" w:styleId="IntenseQuoteChar">
    <w:name w:val="Intense Quote Char"/>
    <w:uiPriority w:val="30"/>
    <w:rsid w:val="00E67D50"/>
    <w:rPr>
      <w:i/>
    </w:rPr>
  </w:style>
  <w:style w:type="character" w:customStyle="1" w:styleId="FootnoteTextChar">
    <w:name w:val="Footnote Text Char"/>
    <w:uiPriority w:val="99"/>
    <w:rsid w:val="00E67D50"/>
    <w:rPr>
      <w:sz w:val="18"/>
    </w:rPr>
  </w:style>
  <w:style w:type="character" w:customStyle="1" w:styleId="EndnoteTextChar">
    <w:name w:val="Endnote Text Char"/>
    <w:uiPriority w:val="99"/>
    <w:rsid w:val="00E67D50"/>
    <w:rPr>
      <w:sz w:val="20"/>
    </w:rPr>
  </w:style>
  <w:style w:type="paragraph" w:customStyle="1" w:styleId="11">
    <w:name w:val="Заголовок 11"/>
    <w:basedOn w:val="a"/>
    <w:next w:val="a"/>
    <w:rsid w:val="00E67D5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next w:val="a"/>
    <w:rsid w:val="00E67D50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customStyle="1" w:styleId="31">
    <w:name w:val="Заголовок 31"/>
    <w:basedOn w:val="a"/>
    <w:next w:val="a"/>
    <w:rsid w:val="00E67D5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rsid w:val="00E67D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12">
    <w:name w:val="Заголовок 12"/>
    <w:link w:val="Heading1Char"/>
    <w:uiPriority w:val="9"/>
    <w:qFormat/>
    <w:rsid w:val="00E67D5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2"/>
    <w:uiPriority w:val="9"/>
    <w:rsid w:val="00E67D50"/>
    <w:rPr>
      <w:rFonts w:ascii="Arial" w:eastAsia="Arial" w:hAnsi="Arial" w:cs="Arial"/>
      <w:sz w:val="40"/>
      <w:szCs w:val="40"/>
    </w:rPr>
  </w:style>
  <w:style w:type="paragraph" w:customStyle="1" w:styleId="22">
    <w:name w:val="Заголовок 22"/>
    <w:link w:val="Heading2Char"/>
    <w:uiPriority w:val="9"/>
    <w:unhideWhenUsed/>
    <w:qFormat/>
    <w:rsid w:val="00E67D5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2"/>
    <w:uiPriority w:val="9"/>
    <w:rsid w:val="00E67D50"/>
    <w:rPr>
      <w:rFonts w:ascii="Arial" w:eastAsia="Arial" w:hAnsi="Arial" w:cs="Arial"/>
      <w:sz w:val="34"/>
    </w:rPr>
  </w:style>
  <w:style w:type="paragraph" w:customStyle="1" w:styleId="32">
    <w:name w:val="Заголовок 32"/>
    <w:link w:val="Heading3Char"/>
    <w:uiPriority w:val="9"/>
    <w:unhideWhenUsed/>
    <w:qFormat/>
    <w:rsid w:val="00E67D5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2"/>
    <w:uiPriority w:val="9"/>
    <w:rsid w:val="00E67D5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E67D5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E67D50"/>
    <w:rPr>
      <w:rFonts w:ascii="Arial" w:eastAsia="Arial" w:hAnsi="Arial" w:cs="Arial"/>
      <w:b/>
      <w:bCs/>
      <w:sz w:val="26"/>
      <w:szCs w:val="26"/>
    </w:rPr>
  </w:style>
  <w:style w:type="paragraph" w:customStyle="1" w:styleId="52">
    <w:name w:val="Заголовок 52"/>
    <w:link w:val="Heading5Char"/>
    <w:uiPriority w:val="9"/>
    <w:unhideWhenUsed/>
    <w:qFormat/>
    <w:rsid w:val="00E67D5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2"/>
    <w:uiPriority w:val="9"/>
    <w:rsid w:val="00E67D5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E67D5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E67D5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E67D5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E67D5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E67D5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E67D5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E67D5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E67D5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link w:val="1"/>
    <w:uiPriority w:val="10"/>
    <w:qFormat/>
    <w:rsid w:val="00E67D50"/>
    <w:pPr>
      <w:spacing w:before="300" w:after="200"/>
      <w:contextualSpacing/>
    </w:pPr>
    <w:rPr>
      <w:sz w:val="48"/>
      <w:szCs w:val="48"/>
    </w:rPr>
  </w:style>
  <w:style w:type="character" w:customStyle="1" w:styleId="1">
    <w:name w:val="Название Знак1"/>
    <w:link w:val="a3"/>
    <w:uiPriority w:val="10"/>
    <w:rsid w:val="00E67D50"/>
    <w:rPr>
      <w:sz w:val="48"/>
      <w:szCs w:val="48"/>
    </w:rPr>
  </w:style>
  <w:style w:type="paragraph" w:styleId="a4">
    <w:name w:val="Subtitle"/>
    <w:link w:val="a5"/>
    <w:uiPriority w:val="11"/>
    <w:qFormat/>
    <w:rsid w:val="00E67D50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link w:val="a4"/>
    <w:uiPriority w:val="11"/>
    <w:rsid w:val="00E67D50"/>
    <w:rPr>
      <w:sz w:val="24"/>
      <w:szCs w:val="24"/>
    </w:rPr>
  </w:style>
  <w:style w:type="paragraph" w:styleId="2">
    <w:name w:val="Quote"/>
    <w:link w:val="20"/>
    <w:uiPriority w:val="29"/>
    <w:qFormat/>
    <w:rsid w:val="00E67D5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67D50"/>
    <w:rPr>
      <w:i/>
    </w:rPr>
  </w:style>
  <w:style w:type="paragraph" w:styleId="a6">
    <w:name w:val="Intense Quote"/>
    <w:link w:val="a7"/>
    <w:uiPriority w:val="30"/>
    <w:qFormat/>
    <w:rsid w:val="00E67D5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E67D50"/>
    <w:rPr>
      <w:i/>
    </w:rPr>
  </w:style>
  <w:style w:type="paragraph" w:customStyle="1" w:styleId="10">
    <w:name w:val="Верхний колонтитул1"/>
    <w:link w:val="HeaderChar"/>
    <w:uiPriority w:val="99"/>
    <w:unhideWhenUsed/>
    <w:rsid w:val="00E67D5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E67D50"/>
  </w:style>
  <w:style w:type="paragraph" w:customStyle="1" w:styleId="13">
    <w:name w:val="Нижний колонтитул1"/>
    <w:link w:val="CaptionChar"/>
    <w:uiPriority w:val="99"/>
    <w:unhideWhenUsed/>
    <w:rsid w:val="00E67D50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E67D50"/>
  </w:style>
  <w:style w:type="paragraph" w:customStyle="1" w:styleId="15">
    <w:name w:val="Название объекта1"/>
    <w:uiPriority w:val="35"/>
    <w:semiHidden/>
    <w:unhideWhenUsed/>
    <w:qFormat/>
    <w:rsid w:val="00E67D5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E67D50"/>
  </w:style>
  <w:style w:type="table" w:styleId="a8">
    <w:name w:val="Table Grid"/>
    <w:uiPriority w:val="59"/>
    <w:rsid w:val="00E67D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67D5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E67D5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Таблица простая 21"/>
    <w:uiPriority w:val="59"/>
    <w:rsid w:val="00E67D5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E67D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Таблица простая 41"/>
    <w:uiPriority w:val="99"/>
    <w:rsid w:val="00E67D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Таблица простая 51"/>
    <w:uiPriority w:val="99"/>
    <w:rsid w:val="00E67D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а-сетка 1 светлая1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E67D5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E67D5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E67D5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E67D5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E67D5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E67D5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E67D5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E67D5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E67D5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E67D5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E67D5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E67D5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E67D5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E67D5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E67D5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E67D5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E67D5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E67D5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E67D5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E67D5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E67D5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E67D5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E67D5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E67D5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E67D5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E67D5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E67D5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E67D5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E67D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E67D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E67D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E67D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E67D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E67D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E67D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E67D5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E67D5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E67D5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E67D5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E67D5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E67D5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E67D5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E67D5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E67D5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E67D5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E67D5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E67D5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E67D5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E67D5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E67D5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uiPriority w:val="99"/>
    <w:rsid w:val="00E67D5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E67D5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E67D5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E67D5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E67D5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E67D5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E67D5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sid w:val="00E67D5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E67D5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E67D5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E67D5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E67D5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E67D5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E67D5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rsid w:val="00E67D50"/>
    <w:rPr>
      <w:color w:val="0000FF"/>
      <w:u w:val="single"/>
    </w:rPr>
  </w:style>
  <w:style w:type="paragraph" w:styleId="aa">
    <w:name w:val="footnote text"/>
    <w:link w:val="ab"/>
    <w:uiPriority w:val="99"/>
    <w:semiHidden/>
    <w:unhideWhenUsed/>
    <w:rsid w:val="00E67D50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E67D50"/>
    <w:rPr>
      <w:sz w:val="18"/>
    </w:rPr>
  </w:style>
  <w:style w:type="character" w:styleId="ac">
    <w:name w:val="footnote reference"/>
    <w:uiPriority w:val="99"/>
    <w:unhideWhenUsed/>
    <w:rsid w:val="00E67D50"/>
    <w:rPr>
      <w:vertAlign w:val="superscript"/>
    </w:rPr>
  </w:style>
  <w:style w:type="paragraph" w:styleId="ad">
    <w:name w:val="endnote text"/>
    <w:basedOn w:val="a"/>
    <w:link w:val="16"/>
    <w:rsid w:val="00E67D50"/>
  </w:style>
  <w:style w:type="character" w:customStyle="1" w:styleId="16">
    <w:name w:val="Текст концевой сноски Знак1"/>
    <w:link w:val="ad"/>
    <w:uiPriority w:val="99"/>
    <w:rsid w:val="00E67D50"/>
    <w:rPr>
      <w:sz w:val="20"/>
    </w:rPr>
  </w:style>
  <w:style w:type="character" w:styleId="ae">
    <w:name w:val="endnote reference"/>
    <w:uiPriority w:val="99"/>
    <w:semiHidden/>
    <w:unhideWhenUsed/>
    <w:rsid w:val="00E67D50"/>
    <w:rPr>
      <w:vertAlign w:val="superscript"/>
    </w:rPr>
  </w:style>
  <w:style w:type="paragraph" w:styleId="17">
    <w:name w:val="toc 1"/>
    <w:uiPriority w:val="39"/>
    <w:unhideWhenUsed/>
    <w:rsid w:val="00E67D50"/>
    <w:pPr>
      <w:spacing w:after="57"/>
    </w:pPr>
  </w:style>
  <w:style w:type="paragraph" w:styleId="23">
    <w:name w:val="toc 2"/>
    <w:uiPriority w:val="39"/>
    <w:unhideWhenUsed/>
    <w:rsid w:val="00E67D50"/>
    <w:pPr>
      <w:spacing w:after="57"/>
      <w:ind w:left="283"/>
    </w:pPr>
  </w:style>
  <w:style w:type="paragraph" w:styleId="3">
    <w:name w:val="toc 3"/>
    <w:uiPriority w:val="39"/>
    <w:unhideWhenUsed/>
    <w:rsid w:val="00E67D50"/>
    <w:pPr>
      <w:spacing w:after="57"/>
      <w:ind w:left="567"/>
    </w:pPr>
  </w:style>
  <w:style w:type="paragraph" w:styleId="4">
    <w:name w:val="toc 4"/>
    <w:uiPriority w:val="39"/>
    <w:unhideWhenUsed/>
    <w:rsid w:val="00E67D50"/>
    <w:pPr>
      <w:spacing w:after="57"/>
      <w:ind w:left="850"/>
    </w:pPr>
  </w:style>
  <w:style w:type="paragraph" w:styleId="5">
    <w:name w:val="toc 5"/>
    <w:uiPriority w:val="39"/>
    <w:unhideWhenUsed/>
    <w:rsid w:val="00E67D50"/>
    <w:pPr>
      <w:spacing w:after="57"/>
      <w:ind w:left="1134"/>
    </w:pPr>
  </w:style>
  <w:style w:type="paragraph" w:styleId="6">
    <w:name w:val="toc 6"/>
    <w:uiPriority w:val="39"/>
    <w:unhideWhenUsed/>
    <w:rsid w:val="00E67D50"/>
    <w:pPr>
      <w:spacing w:after="57"/>
      <w:ind w:left="1417"/>
    </w:pPr>
  </w:style>
  <w:style w:type="paragraph" w:styleId="7">
    <w:name w:val="toc 7"/>
    <w:uiPriority w:val="39"/>
    <w:unhideWhenUsed/>
    <w:rsid w:val="00E67D50"/>
    <w:pPr>
      <w:spacing w:after="57"/>
      <w:ind w:left="1701"/>
    </w:pPr>
  </w:style>
  <w:style w:type="paragraph" w:styleId="8">
    <w:name w:val="toc 8"/>
    <w:uiPriority w:val="39"/>
    <w:unhideWhenUsed/>
    <w:rsid w:val="00E67D50"/>
    <w:pPr>
      <w:spacing w:after="57"/>
      <w:ind w:left="1984"/>
    </w:pPr>
  </w:style>
  <w:style w:type="paragraph" w:styleId="9">
    <w:name w:val="toc 9"/>
    <w:uiPriority w:val="39"/>
    <w:unhideWhenUsed/>
    <w:rsid w:val="00E67D50"/>
    <w:pPr>
      <w:spacing w:after="57"/>
      <w:ind w:left="2268"/>
    </w:pPr>
  </w:style>
  <w:style w:type="paragraph" w:styleId="af">
    <w:name w:val="TOC Heading"/>
    <w:uiPriority w:val="39"/>
    <w:unhideWhenUsed/>
    <w:rsid w:val="00E67D50"/>
  </w:style>
  <w:style w:type="character" w:customStyle="1" w:styleId="WW8Num1z0">
    <w:name w:val="WW8Num1z0"/>
    <w:rsid w:val="00E67D50"/>
  </w:style>
  <w:style w:type="character" w:customStyle="1" w:styleId="WW8Num2z0">
    <w:name w:val="WW8Num2z0"/>
    <w:rsid w:val="00E67D50"/>
  </w:style>
  <w:style w:type="character" w:customStyle="1" w:styleId="WW8Num2z1">
    <w:name w:val="WW8Num2z1"/>
    <w:rsid w:val="00E67D50"/>
  </w:style>
  <w:style w:type="character" w:customStyle="1" w:styleId="WW8Num2z2">
    <w:name w:val="WW8Num2z2"/>
    <w:rsid w:val="00E67D50"/>
  </w:style>
  <w:style w:type="character" w:customStyle="1" w:styleId="WW8Num2z3">
    <w:name w:val="WW8Num2z3"/>
    <w:rsid w:val="00E67D50"/>
  </w:style>
  <w:style w:type="character" w:customStyle="1" w:styleId="WW8Num2z4">
    <w:name w:val="WW8Num2z4"/>
    <w:rsid w:val="00E67D50"/>
  </w:style>
  <w:style w:type="character" w:customStyle="1" w:styleId="WW8Num2z5">
    <w:name w:val="WW8Num2z5"/>
    <w:rsid w:val="00E67D50"/>
  </w:style>
  <w:style w:type="character" w:customStyle="1" w:styleId="WW8Num2z6">
    <w:name w:val="WW8Num2z6"/>
    <w:rsid w:val="00E67D50"/>
  </w:style>
  <w:style w:type="character" w:customStyle="1" w:styleId="WW8Num2z7">
    <w:name w:val="WW8Num2z7"/>
    <w:rsid w:val="00E67D50"/>
  </w:style>
  <w:style w:type="character" w:customStyle="1" w:styleId="WW8Num2z8">
    <w:name w:val="WW8Num2z8"/>
    <w:rsid w:val="00E67D50"/>
  </w:style>
  <w:style w:type="character" w:customStyle="1" w:styleId="WW8Num3z0">
    <w:name w:val="WW8Num3z0"/>
    <w:rsid w:val="00E67D50"/>
  </w:style>
  <w:style w:type="character" w:customStyle="1" w:styleId="WW8Num3z1">
    <w:name w:val="WW8Num3z1"/>
    <w:rsid w:val="00E67D50"/>
  </w:style>
  <w:style w:type="character" w:customStyle="1" w:styleId="WW8Num3z2">
    <w:name w:val="WW8Num3z2"/>
    <w:rsid w:val="00E67D50"/>
  </w:style>
  <w:style w:type="character" w:customStyle="1" w:styleId="WW8Num3z3">
    <w:name w:val="WW8Num3z3"/>
    <w:rsid w:val="00E67D50"/>
  </w:style>
  <w:style w:type="character" w:customStyle="1" w:styleId="WW8Num3z4">
    <w:name w:val="WW8Num3z4"/>
    <w:rsid w:val="00E67D50"/>
  </w:style>
  <w:style w:type="character" w:customStyle="1" w:styleId="WW8Num3z5">
    <w:name w:val="WW8Num3z5"/>
    <w:rsid w:val="00E67D50"/>
  </w:style>
  <w:style w:type="character" w:customStyle="1" w:styleId="WW8Num3z6">
    <w:name w:val="WW8Num3z6"/>
    <w:rsid w:val="00E67D50"/>
  </w:style>
  <w:style w:type="character" w:customStyle="1" w:styleId="WW8Num3z7">
    <w:name w:val="WW8Num3z7"/>
    <w:rsid w:val="00E67D50"/>
  </w:style>
  <w:style w:type="character" w:customStyle="1" w:styleId="WW8Num3z8">
    <w:name w:val="WW8Num3z8"/>
    <w:rsid w:val="00E67D50"/>
  </w:style>
  <w:style w:type="character" w:customStyle="1" w:styleId="WW8Num4z0">
    <w:name w:val="WW8Num4z0"/>
    <w:rsid w:val="00E67D50"/>
    <w:rPr>
      <w:rFonts w:ascii="Symbol" w:hAnsi="Symbol"/>
    </w:rPr>
  </w:style>
  <w:style w:type="character" w:customStyle="1" w:styleId="WW8Num4z1">
    <w:name w:val="WW8Num4z1"/>
    <w:rsid w:val="00E67D50"/>
    <w:rPr>
      <w:rFonts w:ascii="Courier New" w:hAnsi="Courier New"/>
    </w:rPr>
  </w:style>
  <w:style w:type="character" w:customStyle="1" w:styleId="WW8Num4z2">
    <w:name w:val="WW8Num4z2"/>
    <w:rsid w:val="00E67D50"/>
    <w:rPr>
      <w:rFonts w:ascii="Wingdings" w:hAnsi="Wingdings"/>
    </w:rPr>
  </w:style>
  <w:style w:type="character" w:customStyle="1" w:styleId="WW8Num5z0">
    <w:name w:val="WW8Num5z0"/>
    <w:rsid w:val="00E67D50"/>
  </w:style>
  <w:style w:type="character" w:customStyle="1" w:styleId="WW8Num5z1">
    <w:name w:val="WW8Num5z1"/>
    <w:rsid w:val="00E67D50"/>
  </w:style>
  <w:style w:type="character" w:customStyle="1" w:styleId="WW8Num5z2">
    <w:name w:val="WW8Num5z2"/>
    <w:rsid w:val="00E67D50"/>
  </w:style>
  <w:style w:type="character" w:customStyle="1" w:styleId="WW8Num5z3">
    <w:name w:val="WW8Num5z3"/>
    <w:rsid w:val="00E67D50"/>
  </w:style>
  <w:style w:type="character" w:customStyle="1" w:styleId="WW8Num5z4">
    <w:name w:val="WW8Num5z4"/>
    <w:rsid w:val="00E67D50"/>
  </w:style>
  <w:style w:type="character" w:customStyle="1" w:styleId="WW8Num5z5">
    <w:name w:val="WW8Num5z5"/>
    <w:rsid w:val="00E67D50"/>
  </w:style>
  <w:style w:type="character" w:customStyle="1" w:styleId="WW8Num5z6">
    <w:name w:val="WW8Num5z6"/>
    <w:rsid w:val="00E67D50"/>
  </w:style>
  <w:style w:type="character" w:customStyle="1" w:styleId="WW8Num5z7">
    <w:name w:val="WW8Num5z7"/>
    <w:rsid w:val="00E67D50"/>
  </w:style>
  <w:style w:type="character" w:customStyle="1" w:styleId="WW8Num5z8">
    <w:name w:val="WW8Num5z8"/>
    <w:rsid w:val="00E67D50"/>
  </w:style>
  <w:style w:type="character" w:customStyle="1" w:styleId="WW8Num6z0">
    <w:name w:val="WW8Num6z0"/>
    <w:rsid w:val="00E67D50"/>
  </w:style>
  <w:style w:type="character" w:customStyle="1" w:styleId="WW8Num6z1">
    <w:name w:val="WW8Num6z1"/>
    <w:rsid w:val="00E67D50"/>
    <w:rPr>
      <w:b w:val="0"/>
    </w:rPr>
  </w:style>
  <w:style w:type="character" w:customStyle="1" w:styleId="WW8Num6z3">
    <w:name w:val="WW8Num6z3"/>
    <w:rsid w:val="00E67D50"/>
  </w:style>
  <w:style w:type="character" w:customStyle="1" w:styleId="WW8Num6z4">
    <w:name w:val="WW8Num6z4"/>
    <w:rsid w:val="00E67D50"/>
  </w:style>
  <w:style w:type="character" w:customStyle="1" w:styleId="WW8Num6z5">
    <w:name w:val="WW8Num6z5"/>
    <w:rsid w:val="00E67D50"/>
  </w:style>
  <w:style w:type="character" w:customStyle="1" w:styleId="WW8Num6z6">
    <w:name w:val="WW8Num6z6"/>
    <w:rsid w:val="00E67D50"/>
  </w:style>
  <w:style w:type="character" w:customStyle="1" w:styleId="WW8Num6z7">
    <w:name w:val="WW8Num6z7"/>
    <w:rsid w:val="00E67D50"/>
  </w:style>
  <w:style w:type="character" w:customStyle="1" w:styleId="WW8Num6z8">
    <w:name w:val="WW8Num6z8"/>
    <w:rsid w:val="00E67D50"/>
  </w:style>
  <w:style w:type="character" w:customStyle="1" w:styleId="WW8Num7z0">
    <w:name w:val="WW8Num7z0"/>
    <w:rsid w:val="00E67D50"/>
  </w:style>
  <w:style w:type="character" w:customStyle="1" w:styleId="WW8Num7z1">
    <w:name w:val="WW8Num7z1"/>
    <w:rsid w:val="00E67D50"/>
  </w:style>
  <w:style w:type="character" w:customStyle="1" w:styleId="WW8Num7z2">
    <w:name w:val="WW8Num7z2"/>
    <w:rsid w:val="00E67D50"/>
  </w:style>
  <w:style w:type="character" w:customStyle="1" w:styleId="WW8Num7z3">
    <w:name w:val="WW8Num7z3"/>
    <w:rsid w:val="00E67D50"/>
  </w:style>
  <w:style w:type="character" w:customStyle="1" w:styleId="WW8Num7z4">
    <w:name w:val="WW8Num7z4"/>
    <w:rsid w:val="00E67D50"/>
  </w:style>
  <w:style w:type="character" w:customStyle="1" w:styleId="WW8Num7z5">
    <w:name w:val="WW8Num7z5"/>
    <w:rsid w:val="00E67D50"/>
  </w:style>
  <w:style w:type="character" w:customStyle="1" w:styleId="WW8Num7z6">
    <w:name w:val="WW8Num7z6"/>
    <w:rsid w:val="00E67D50"/>
  </w:style>
  <w:style w:type="character" w:customStyle="1" w:styleId="WW8Num7z7">
    <w:name w:val="WW8Num7z7"/>
    <w:rsid w:val="00E67D50"/>
  </w:style>
  <w:style w:type="character" w:customStyle="1" w:styleId="WW8Num7z8">
    <w:name w:val="WW8Num7z8"/>
    <w:rsid w:val="00E67D50"/>
  </w:style>
  <w:style w:type="character" w:customStyle="1" w:styleId="WW8Num8z0">
    <w:name w:val="WW8Num8z0"/>
    <w:rsid w:val="00E67D50"/>
  </w:style>
  <w:style w:type="character" w:customStyle="1" w:styleId="WW8Num8z1">
    <w:name w:val="WW8Num8z1"/>
    <w:rsid w:val="00E67D50"/>
  </w:style>
  <w:style w:type="character" w:customStyle="1" w:styleId="WW8Num8z2">
    <w:name w:val="WW8Num8z2"/>
    <w:rsid w:val="00E67D50"/>
  </w:style>
  <w:style w:type="character" w:customStyle="1" w:styleId="WW8Num8z3">
    <w:name w:val="WW8Num8z3"/>
    <w:rsid w:val="00E67D50"/>
  </w:style>
  <w:style w:type="character" w:customStyle="1" w:styleId="WW8Num8z4">
    <w:name w:val="WW8Num8z4"/>
    <w:rsid w:val="00E67D50"/>
  </w:style>
  <w:style w:type="character" w:customStyle="1" w:styleId="WW8Num8z5">
    <w:name w:val="WW8Num8z5"/>
    <w:rsid w:val="00E67D50"/>
  </w:style>
  <w:style w:type="character" w:customStyle="1" w:styleId="WW8Num8z6">
    <w:name w:val="WW8Num8z6"/>
    <w:rsid w:val="00E67D50"/>
  </w:style>
  <w:style w:type="character" w:customStyle="1" w:styleId="WW8Num8z7">
    <w:name w:val="WW8Num8z7"/>
    <w:rsid w:val="00E67D50"/>
  </w:style>
  <w:style w:type="character" w:customStyle="1" w:styleId="WW8Num8z8">
    <w:name w:val="WW8Num8z8"/>
    <w:rsid w:val="00E67D50"/>
  </w:style>
  <w:style w:type="character" w:customStyle="1" w:styleId="WW8Num9z0">
    <w:name w:val="WW8Num9z0"/>
    <w:rsid w:val="00E67D50"/>
    <w:rPr>
      <w:rFonts w:ascii="Symbol" w:hAnsi="Symbol"/>
    </w:rPr>
  </w:style>
  <w:style w:type="character" w:customStyle="1" w:styleId="WW8Num9z1">
    <w:name w:val="WW8Num9z1"/>
    <w:rsid w:val="00E67D50"/>
    <w:rPr>
      <w:rFonts w:ascii="Courier New" w:hAnsi="Courier New"/>
    </w:rPr>
  </w:style>
  <w:style w:type="character" w:customStyle="1" w:styleId="WW8Num9z2">
    <w:name w:val="WW8Num9z2"/>
    <w:rsid w:val="00E67D50"/>
    <w:rPr>
      <w:rFonts w:ascii="Wingdings" w:hAnsi="Wingdings"/>
    </w:rPr>
  </w:style>
  <w:style w:type="character" w:customStyle="1" w:styleId="WW8Num10z0">
    <w:name w:val="WW8Num10z0"/>
    <w:rsid w:val="00E67D50"/>
    <w:rPr>
      <w:rFonts w:ascii="Symbol" w:hAnsi="Symbol"/>
    </w:rPr>
  </w:style>
  <w:style w:type="character" w:customStyle="1" w:styleId="WW8Num10z1">
    <w:name w:val="WW8Num10z1"/>
    <w:rsid w:val="00E67D50"/>
  </w:style>
  <w:style w:type="character" w:customStyle="1" w:styleId="WW8Num10z2">
    <w:name w:val="WW8Num10z2"/>
    <w:rsid w:val="00E67D50"/>
  </w:style>
  <w:style w:type="character" w:customStyle="1" w:styleId="WW8Num10z3">
    <w:name w:val="WW8Num10z3"/>
    <w:rsid w:val="00E67D50"/>
  </w:style>
  <w:style w:type="character" w:customStyle="1" w:styleId="WW8Num10z4">
    <w:name w:val="WW8Num10z4"/>
    <w:rsid w:val="00E67D50"/>
  </w:style>
  <w:style w:type="character" w:customStyle="1" w:styleId="WW8Num10z5">
    <w:name w:val="WW8Num10z5"/>
    <w:rsid w:val="00E67D50"/>
  </w:style>
  <w:style w:type="character" w:customStyle="1" w:styleId="WW8Num10z6">
    <w:name w:val="WW8Num10z6"/>
    <w:rsid w:val="00E67D50"/>
  </w:style>
  <w:style w:type="character" w:customStyle="1" w:styleId="WW8Num10z7">
    <w:name w:val="WW8Num10z7"/>
    <w:rsid w:val="00E67D50"/>
  </w:style>
  <w:style w:type="character" w:customStyle="1" w:styleId="WW8Num10z8">
    <w:name w:val="WW8Num10z8"/>
    <w:rsid w:val="00E67D50"/>
  </w:style>
  <w:style w:type="character" w:customStyle="1" w:styleId="WW8Num11z0">
    <w:name w:val="WW8Num11z0"/>
    <w:rsid w:val="00E67D50"/>
  </w:style>
  <w:style w:type="character" w:customStyle="1" w:styleId="WW8Num11z1">
    <w:name w:val="WW8Num11z1"/>
    <w:rsid w:val="00E67D50"/>
    <w:rPr>
      <w:b w:val="0"/>
    </w:rPr>
  </w:style>
  <w:style w:type="character" w:customStyle="1" w:styleId="WW8Num11z2">
    <w:name w:val="WW8Num11z2"/>
    <w:rsid w:val="00E67D50"/>
    <w:rPr>
      <w:b w:val="0"/>
      <w:i w:val="0"/>
    </w:rPr>
  </w:style>
  <w:style w:type="character" w:customStyle="1" w:styleId="WW8Num11z3">
    <w:name w:val="WW8Num11z3"/>
    <w:rsid w:val="00E67D50"/>
  </w:style>
  <w:style w:type="character" w:customStyle="1" w:styleId="WW8Num11z4">
    <w:name w:val="WW8Num11z4"/>
    <w:rsid w:val="00E67D50"/>
  </w:style>
  <w:style w:type="character" w:customStyle="1" w:styleId="WW8Num11z5">
    <w:name w:val="WW8Num11z5"/>
    <w:rsid w:val="00E67D50"/>
  </w:style>
  <w:style w:type="character" w:customStyle="1" w:styleId="WW8Num11z6">
    <w:name w:val="WW8Num11z6"/>
    <w:rsid w:val="00E67D50"/>
  </w:style>
  <w:style w:type="character" w:customStyle="1" w:styleId="WW8Num11z7">
    <w:name w:val="WW8Num11z7"/>
    <w:rsid w:val="00E67D50"/>
  </w:style>
  <w:style w:type="character" w:customStyle="1" w:styleId="WW8Num11z8">
    <w:name w:val="WW8Num11z8"/>
    <w:rsid w:val="00E67D50"/>
  </w:style>
  <w:style w:type="character" w:customStyle="1" w:styleId="WW8Num12z0">
    <w:name w:val="WW8Num12z0"/>
    <w:rsid w:val="00E67D50"/>
  </w:style>
  <w:style w:type="character" w:customStyle="1" w:styleId="WW8Num12z1">
    <w:name w:val="WW8Num12z1"/>
    <w:rsid w:val="00E67D50"/>
    <w:rPr>
      <w:b w:val="0"/>
      <w:i w:val="0"/>
    </w:rPr>
  </w:style>
  <w:style w:type="character" w:customStyle="1" w:styleId="WW8Num12z2">
    <w:name w:val="WW8Num12z2"/>
    <w:rsid w:val="00E67D50"/>
  </w:style>
  <w:style w:type="character" w:customStyle="1" w:styleId="WW8Num12z3">
    <w:name w:val="WW8Num12z3"/>
    <w:rsid w:val="00E67D50"/>
  </w:style>
  <w:style w:type="character" w:customStyle="1" w:styleId="WW8Num12z4">
    <w:name w:val="WW8Num12z4"/>
    <w:rsid w:val="00E67D50"/>
  </w:style>
  <w:style w:type="character" w:customStyle="1" w:styleId="WW8Num12z5">
    <w:name w:val="WW8Num12z5"/>
    <w:rsid w:val="00E67D50"/>
  </w:style>
  <w:style w:type="character" w:customStyle="1" w:styleId="WW8Num12z6">
    <w:name w:val="WW8Num12z6"/>
    <w:rsid w:val="00E67D50"/>
  </w:style>
  <w:style w:type="character" w:customStyle="1" w:styleId="WW8Num12z7">
    <w:name w:val="WW8Num12z7"/>
    <w:rsid w:val="00E67D50"/>
  </w:style>
  <w:style w:type="character" w:customStyle="1" w:styleId="WW8Num12z8">
    <w:name w:val="WW8Num12z8"/>
    <w:rsid w:val="00E67D50"/>
  </w:style>
  <w:style w:type="character" w:customStyle="1" w:styleId="WW8Num13z0">
    <w:name w:val="WW8Num13z0"/>
    <w:rsid w:val="00E67D50"/>
  </w:style>
  <w:style w:type="character" w:customStyle="1" w:styleId="WW8Num13z1">
    <w:name w:val="WW8Num13z1"/>
    <w:rsid w:val="00E67D50"/>
  </w:style>
  <w:style w:type="character" w:customStyle="1" w:styleId="WW8Num13z2">
    <w:name w:val="WW8Num13z2"/>
    <w:rsid w:val="00E67D50"/>
  </w:style>
  <w:style w:type="character" w:customStyle="1" w:styleId="WW8Num13z3">
    <w:name w:val="WW8Num13z3"/>
    <w:rsid w:val="00E67D50"/>
  </w:style>
  <w:style w:type="character" w:customStyle="1" w:styleId="WW8Num13z4">
    <w:name w:val="WW8Num13z4"/>
    <w:rsid w:val="00E67D50"/>
  </w:style>
  <w:style w:type="character" w:customStyle="1" w:styleId="WW8Num13z5">
    <w:name w:val="WW8Num13z5"/>
    <w:rsid w:val="00E67D50"/>
  </w:style>
  <w:style w:type="character" w:customStyle="1" w:styleId="WW8Num13z6">
    <w:name w:val="WW8Num13z6"/>
    <w:rsid w:val="00E67D50"/>
  </w:style>
  <w:style w:type="character" w:customStyle="1" w:styleId="WW8Num13z7">
    <w:name w:val="WW8Num13z7"/>
    <w:rsid w:val="00E67D50"/>
  </w:style>
  <w:style w:type="character" w:customStyle="1" w:styleId="WW8Num13z8">
    <w:name w:val="WW8Num13z8"/>
    <w:rsid w:val="00E67D50"/>
  </w:style>
  <w:style w:type="character" w:customStyle="1" w:styleId="WW8Num14z0">
    <w:name w:val="WW8Num14z0"/>
    <w:rsid w:val="00E67D50"/>
  </w:style>
  <w:style w:type="character" w:customStyle="1" w:styleId="WW8Num14z1">
    <w:name w:val="WW8Num14z1"/>
    <w:rsid w:val="00E67D50"/>
  </w:style>
  <w:style w:type="character" w:customStyle="1" w:styleId="WW8Num14z2">
    <w:name w:val="WW8Num14z2"/>
    <w:rsid w:val="00E67D50"/>
  </w:style>
  <w:style w:type="character" w:customStyle="1" w:styleId="WW8Num14z3">
    <w:name w:val="WW8Num14z3"/>
    <w:rsid w:val="00E67D50"/>
  </w:style>
  <w:style w:type="character" w:customStyle="1" w:styleId="WW8Num14z4">
    <w:name w:val="WW8Num14z4"/>
    <w:rsid w:val="00E67D50"/>
  </w:style>
  <w:style w:type="character" w:customStyle="1" w:styleId="WW8Num14z5">
    <w:name w:val="WW8Num14z5"/>
    <w:rsid w:val="00E67D50"/>
  </w:style>
  <w:style w:type="character" w:customStyle="1" w:styleId="WW8Num14z6">
    <w:name w:val="WW8Num14z6"/>
    <w:rsid w:val="00E67D50"/>
  </w:style>
  <w:style w:type="character" w:customStyle="1" w:styleId="WW8Num14z7">
    <w:name w:val="WW8Num14z7"/>
    <w:rsid w:val="00E67D50"/>
  </w:style>
  <w:style w:type="character" w:customStyle="1" w:styleId="WW8Num14z8">
    <w:name w:val="WW8Num14z8"/>
    <w:rsid w:val="00E67D50"/>
  </w:style>
  <w:style w:type="character" w:customStyle="1" w:styleId="WW8Num15z0">
    <w:name w:val="WW8Num15z0"/>
    <w:rsid w:val="00E67D50"/>
    <w:rPr>
      <w:rFonts w:ascii="Symbol" w:hAnsi="Symbol"/>
    </w:rPr>
  </w:style>
  <w:style w:type="character" w:customStyle="1" w:styleId="WW8Num15z1">
    <w:name w:val="WW8Num15z1"/>
    <w:rsid w:val="00E67D50"/>
    <w:rPr>
      <w:rFonts w:ascii="Courier New" w:hAnsi="Courier New"/>
    </w:rPr>
  </w:style>
  <w:style w:type="character" w:customStyle="1" w:styleId="WW8Num15z2">
    <w:name w:val="WW8Num15z2"/>
    <w:rsid w:val="00E67D50"/>
    <w:rPr>
      <w:rFonts w:ascii="Wingdings" w:hAnsi="Wingdings"/>
    </w:rPr>
  </w:style>
  <w:style w:type="character" w:customStyle="1" w:styleId="WW8Num16z0">
    <w:name w:val="WW8Num16z0"/>
    <w:rsid w:val="00E67D50"/>
  </w:style>
  <w:style w:type="character" w:customStyle="1" w:styleId="WW8Num16z1">
    <w:name w:val="WW8Num16z1"/>
    <w:rsid w:val="00E67D50"/>
  </w:style>
  <w:style w:type="character" w:customStyle="1" w:styleId="WW8Num16z2">
    <w:name w:val="WW8Num16z2"/>
    <w:rsid w:val="00E67D50"/>
  </w:style>
  <w:style w:type="character" w:customStyle="1" w:styleId="WW8Num16z3">
    <w:name w:val="WW8Num16z3"/>
    <w:rsid w:val="00E67D50"/>
  </w:style>
  <w:style w:type="character" w:customStyle="1" w:styleId="WW8Num16z4">
    <w:name w:val="WW8Num16z4"/>
    <w:rsid w:val="00E67D50"/>
  </w:style>
  <w:style w:type="character" w:customStyle="1" w:styleId="WW8Num16z5">
    <w:name w:val="WW8Num16z5"/>
    <w:rsid w:val="00E67D50"/>
  </w:style>
  <w:style w:type="character" w:customStyle="1" w:styleId="WW8Num16z6">
    <w:name w:val="WW8Num16z6"/>
    <w:rsid w:val="00E67D50"/>
  </w:style>
  <w:style w:type="character" w:customStyle="1" w:styleId="WW8Num16z7">
    <w:name w:val="WW8Num16z7"/>
    <w:rsid w:val="00E67D50"/>
  </w:style>
  <w:style w:type="character" w:customStyle="1" w:styleId="WW8Num16z8">
    <w:name w:val="WW8Num16z8"/>
    <w:rsid w:val="00E67D50"/>
  </w:style>
  <w:style w:type="character" w:customStyle="1" w:styleId="WW8Num17z0">
    <w:name w:val="WW8Num17z0"/>
    <w:rsid w:val="00E67D50"/>
  </w:style>
  <w:style w:type="character" w:customStyle="1" w:styleId="WW8Num17z1">
    <w:name w:val="WW8Num17z1"/>
    <w:rsid w:val="00E67D50"/>
  </w:style>
  <w:style w:type="character" w:customStyle="1" w:styleId="WW8Num17z2">
    <w:name w:val="WW8Num17z2"/>
    <w:rsid w:val="00E67D50"/>
  </w:style>
  <w:style w:type="character" w:customStyle="1" w:styleId="WW8Num17z3">
    <w:name w:val="WW8Num17z3"/>
    <w:rsid w:val="00E67D50"/>
  </w:style>
  <w:style w:type="character" w:customStyle="1" w:styleId="WW8Num17z4">
    <w:name w:val="WW8Num17z4"/>
    <w:rsid w:val="00E67D50"/>
  </w:style>
  <w:style w:type="character" w:customStyle="1" w:styleId="WW8Num17z5">
    <w:name w:val="WW8Num17z5"/>
    <w:rsid w:val="00E67D50"/>
  </w:style>
  <w:style w:type="character" w:customStyle="1" w:styleId="WW8Num17z6">
    <w:name w:val="WW8Num17z6"/>
    <w:rsid w:val="00E67D50"/>
  </w:style>
  <w:style w:type="character" w:customStyle="1" w:styleId="WW8Num17z7">
    <w:name w:val="WW8Num17z7"/>
    <w:rsid w:val="00E67D50"/>
  </w:style>
  <w:style w:type="character" w:customStyle="1" w:styleId="WW8Num17z8">
    <w:name w:val="WW8Num17z8"/>
    <w:rsid w:val="00E67D50"/>
  </w:style>
  <w:style w:type="character" w:customStyle="1" w:styleId="WW8Num18z0">
    <w:name w:val="WW8Num18z0"/>
    <w:rsid w:val="00E67D50"/>
  </w:style>
  <w:style w:type="character" w:customStyle="1" w:styleId="WW8Num18z1">
    <w:name w:val="WW8Num18z1"/>
    <w:rsid w:val="00E67D50"/>
  </w:style>
  <w:style w:type="character" w:customStyle="1" w:styleId="WW8Num18z2">
    <w:name w:val="WW8Num18z2"/>
    <w:rsid w:val="00E67D50"/>
  </w:style>
  <w:style w:type="character" w:customStyle="1" w:styleId="WW8Num18z3">
    <w:name w:val="WW8Num18z3"/>
    <w:rsid w:val="00E67D50"/>
  </w:style>
  <w:style w:type="character" w:customStyle="1" w:styleId="WW8Num18z4">
    <w:name w:val="WW8Num18z4"/>
    <w:rsid w:val="00E67D50"/>
  </w:style>
  <w:style w:type="character" w:customStyle="1" w:styleId="WW8Num18z5">
    <w:name w:val="WW8Num18z5"/>
    <w:rsid w:val="00E67D50"/>
  </w:style>
  <w:style w:type="character" w:customStyle="1" w:styleId="WW8Num18z6">
    <w:name w:val="WW8Num18z6"/>
    <w:rsid w:val="00E67D50"/>
  </w:style>
  <w:style w:type="character" w:customStyle="1" w:styleId="WW8Num18z7">
    <w:name w:val="WW8Num18z7"/>
    <w:rsid w:val="00E67D50"/>
  </w:style>
  <w:style w:type="character" w:customStyle="1" w:styleId="WW8Num18z8">
    <w:name w:val="WW8Num18z8"/>
    <w:rsid w:val="00E67D50"/>
  </w:style>
  <w:style w:type="character" w:customStyle="1" w:styleId="WW8Num19z0">
    <w:name w:val="WW8Num19z0"/>
    <w:rsid w:val="00E67D50"/>
    <w:rPr>
      <w:rFonts w:ascii="Symbol" w:hAnsi="Symbol"/>
    </w:rPr>
  </w:style>
  <w:style w:type="character" w:customStyle="1" w:styleId="WW8Num19z1">
    <w:name w:val="WW8Num19z1"/>
    <w:rsid w:val="00E67D50"/>
  </w:style>
  <w:style w:type="character" w:customStyle="1" w:styleId="WW8Num19z2">
    <w:name w:val="WW8Num19z2"/>
    <w:rsid w:val="00E67D50"/>
  </w:style>
  <w:style w:type="character" w:customStyle="1" w:styleId="WW8Num19z3">
    <w:name w:val="WW8Num19z3"/>
    <w:rsid w:val="00E67D50"/>
  </w:style>
  <w:style w:type="character" w:customStyle="1" w:styleId="WW8Num19z4">
    <w:name w:val="WW8Num19z4"/>
    <w:rsid w:val="00E67D50"/>
  </w:style>
  <w:style w:type="character" w:customStyle="1" w:styleId="WW8Num19z5">
    <w:name w:val="WW8Num19z5"/>
    <w:rsid w:val="00E67D50"/>
  </w:style>
  <w:style w:type="character" w:customStyle="1" w:styleId="WW8Num19z6">
    <w:name w:val="WW8Num19z6"/>
    <w:rsid w:val="00E67D50"/>
  </w:style>
  <w:style w:type="character" w:customStyle="1" w:styleId="WW8Num19z7">
    <w:name w:val="WW8Num19z7"/>
    <w:rsid w:val="00E67D50"/>
  </w:style>
  <w:style w:type="character" w:customStyle="1" w:styleId="WW8Num19z8">
    <w:name w:val="WW8Num19z8"/>
    <w:rsid w:val="00E67D50"/>
  </w:style>
  <w:style w:type="character" w:customStyle="1" w:styleId="WW8Num20z0">
    <w:name w:val="WW8Num20z0"/>
    <w:rsid w:val="00E67D50"/>
  </w:style>
  <w:style w:type="character" w:customStyle="1" w:styleId="WW8Num20z1">
    <w:name w:val="WW8Num20z1"/>
    <w:rsid w:val="00E67D50"/>
  </w:style>
  <w:style w:type="character" w:customStyle="1" w:styleId="WW8Num20z2">
    <w:name w:val="WW8Num20z2"/>
    <w:rsid w:val="00E67D50"/>
  </w:style>
  <w:style w:type="character" w:customStyle="1" w:styleId="WW8Num20z3">
    <w:name w:val="WW8Num20z3"/>
    <w:rsid w:val="00E67D50"/>
  </w:style>
  <w:style w:type="character" w:customStyle="1" w:styleId="WW8Num20z4">
    <w:name w:val="WW8Num20z4"/>
    <w:rsid w:val="00E67D50"/>
  </w:style>
  <w:style w:type="character" w:customStyle="1" w:styleId="WW8Num20z5">
    <w:name w:val="WW8Num20z5"/>
    <w:rsid w:val="00E67D50"/>
  </w:style>
  <w:style w:type="character" w:customStyle="1" w:styleId="WW8Num20z6">
    <w:name w:val="WW8Num20z6"/>
    <w:rsid w:val="00E67D50"/>
  </w:style>
  <w:style w:type="character" w:customStyle="1" w:styleId="WW8Num20z7">
    <w:name w:val="WW8Num20z7"/>
    <w:rsid w:val="00E67D50"/>
  </w:style>
  <w:style w:type="character" w:customStyle="1" w:styleId="WW8Num20z8">
    <w:name w:val="WW8Num20z8"/>
    <w:rsid w:val="00E67D50"/>
  </w:style>
  <w:style w:type="character" w:customStyle="1" w:styleId="WW8Num21z0">
    <w:name w:val="WW8Num21z0"/>
    <w:rsid w:val="00E67D50"/>
  </w:style>
  <w:style w:type="character" w:customStyle="1" w:styleId="WW8Num22z0">
    <w:name w:val="WW8Num22z0"/>
    <w:rsid w:val="00E67D50"/>
  </w:style>
  <w:style w:type="character" w:customStyle="1" w:styleId="WW8Num22z1">
    <w:name w:val="WW8Num22z1"/>
    <w:rsid w:val="00E67D50"/>
  </w:style>
  <w:style w:type="character" w:customStyle="1" w:styleId="WW8Num22z2">
    <w:name w:val="WW8Num22z2"/>
    <w:rsid w:val="00E67D50"/>
  </w:style>
  <w:style w:type="character" w:customStyle="1" w:styleId="WW8Num22z3">
    <w:name w:val="WW8Num22z3"/>
    <w:rsid w:val="00E67D50"/>
  </w:style>
  <w:style w:type="character" w:customStyle="1" w:styleId="WW8Num22z4">
    <w:name w:val="WW8Num22z4"/>
    <w:rsid w:val="00E67D50"/>
  </w:style>
  <w:style w:type="character" w:customStyle="1" w:styleId="WW8Num22z5">
    <w:name w:val="WW8Num22z5"/>
    <w:rsid w:val="00E67D50"/>
  </w:style>
  <w:style w:type="character" w:customStyle="1" w:styleId="WW8Num22z6">
    <w:name w:val="WW8Num22z6"/>
    <w:rsid w:val="00E67D50"/>
  </w:style>
  <w:style w:type="character" w:customStyle="1" w:styleId="WW8Num22z7">
    <w:name w:val="WW8Num22z7"/>
    <w:rsid w:val="00E67D50"/>
  </w:style>
  <w:style w:type="character" w:customStyle="1" w:styleId="WW8Num22z8">
    <w:name w:val="WW8Num22z8"/>
    <w:rsid w:val="00E67D50"/>
  </w:style>
  <w:style w:type="character" w:customStyle="1" w:styleId="WW8Num23z0">
    <w:name w:val="WW8Num23z0"/>
    <w:rsid w:val="00E67D50"/>
    <w:rPr>
      <w:rFonts w:ascii="Symbol" w:hAnsi="Symbol"/>
    </w:rPr>
  </w:style>
  <w:style w:type="character" w:customStyle="1" w:styleId="WW8Num23z1">
    <w:name w:val="WW8Num23z1"/>
    <w:rsid w:val="00E67D50"/>
  </w:style>
  <w:style w:type="character" w:customStyle="1" w:styleId="WW8Num23z2">
    <w:name w:val="WW8Num23z2"/>
    <w:rsid w:val="00E67D50"/>
  </w:style>
  <w:style w:type="character" w:customStyle="1" w:styleId="WW8Num23z3">
    <w:name w:val="WW8Num23z3"/>
    <w:rsid w:val="00E67D50"/>
  </w:style>
  <w:style w:type="character" w:customStyle="1" w:styleId="WW8Num23z4">
    <w:name w:val="WW8Num23z4"/>
    <w:rsid w:val="00E67D50"/>
  </w:style>
  <w:style w:type="character" w:customStyle="1" w:styleId="WW8Num23z5">
    <w:name w:val="WW8Num23z5"/>
    <w:rsid w:val="00E67D50"/>
  </w:style>
  <w:style w:type="character" w:customStyle="1" w:styleId="WW8Num23z6">
    <w:name w:val="WW8Num23z6"/>
    <w:rsid w:val="00E67D50"/>
  </w:style>
  <w:style w:type="character" w:customStyle="1" w:styleId="WW8Num23z7">
    <w:name w:val="WW8Num23z7"/>
    <w:rsid w:val="00E67D50"/>
  </w:style>
  <w:style w:type="character" w:customStyle="1" w:styleId="WW8Num23z8">
    <w:name w:val="WW8Num23z8"/>
    <w:rsid w:val="00E67D50"/>
  </w:style>
  <w:style w:type="character" w:customStyle="1" w:styleId="WW8Num24z0">
    <w:name w:val="WW8Num24z0"/>
    <w:rsid w:val="00E67D50"/>
  </w:style>
  <w:style w:type="character" w:customStyle="1" w:styleId="WW8Num24z1">
    <w:name w:val="WW8Num24z1"/>
    <w:rsid w:val="00E67D50"/>
  </w:style>
  <w:style w:type="character" w:customStyle="1" w:styleId="WW8Num24z2">
    <w:name w:val="WW8Num24z2"/>
    <w:rsid w:val="00E67D50"/>
  </w:style>
  <w:style w:type="character" w:customStyle="1" w:styleId="WW8Num24z3">
    <w:name w:val="WW8Num24z3"/>
    <w:rsid w:val="00E67D50"/>
  </w:style>
  <w:style w:type="character" w:customStyle="1" w:styleId="WW8Num24z4">
    <w:name w:val="WW8Num24z4"/>
    <w:rsid w:val="00E67D50"/>
  </w:style>
  <w:style w:type="character" w:customStyle="1" w:styleId="WW8Num24z5">
    <w:name w:val="WW8Num24z5"/>
    <w:rsid w:val="00E67D50"/>
  </w:style>
  <w:style w:type="character" w:customStyle="1" w:styleId="WW8Num24z6">
    <w:name w:val="WW8Num24z6"/>
    <w:rsid w:val="00E67D50"/>
  </w:style>
  <w:style w:type="character" w:customStyle="1" w:styleId="WW8Num24z7">
    <w:name w:val="WW8Num24z7"/>
    <w:rsid w:val="00E67D50"/>
  </w:style>
  <w:style w:type="character" w:customStyle="1" w:styleId="WW8Num24z8">
    <w:name w:val="WW8Num24z8"/>
    <w:rsid w:val="00E67D50"/>
  </w:style>
  <w:style w:type="character" w:customStyle="1" w:styleId="WW8Num25z0">
    <w:name w:val="WW8Num25z0"/>
    <w:rsid w:val="00E67D50"/>
  </w:style>
  <w:style w:type="character" w:customStyle="1" w:styleId="WW8Num26z0">
    <w:name w:val="WW8Num26z0"/>
    <w:rsid w:val="00E67D50"/>
  </w:style>
  <w:style w:type="character" w:customStyle="1" w:styleId="WW8Num26z1">
    <w:name w:val="WW8Num26z1"/>
    <w:rsid w:val="00E67D50"/>
  </w:style>
  <w:style w:type="character" w:customStyle="1" w:styleId="WW8Num26z2">
    <w:name w:val="WW8Num26z2"/>
    <w:rsid w:val="00E67D50"/>
  </w:style>
  <w:style w:type="character" w:customStyle="1" w:styleId="WW8Num26z3">
    <w:name w:val="WW8Num26z3"/>
    <w:rsid w:val="00E67D50"/>
  </w:style>
  <w:style w:type="character" w:customStyle="1" w:styleId="WW8Num26z4">
    <w:name w:val="WW8Num26z4"/>
    <w:rsid w:val="00E67D50"/>
  </w:style>
  <w:style w:type="character" w:customStyle="1" w:styleId="WW8Num26z5">
    <w:name w:val="WW8Num26z5"/>
    <w:rsid w:val="00E67D50"/>
  </w:style>
  <w:style w:type="character" w:customStyle="1" w:styleId="WW8Num26z6">
    <w:name w:val="WW8Num26z6"/>
    <w:rsid w:val="00E67D50"/>
  </w:style>
  <w:style w:type="character" w:customStyle="1" w:styleId="WW8Num26z7">
    <w:name w:val="WW8Num26z7"/>
    <w:rsid w:val="00E67D50"/>
  </w:style>
  <w:style w:type="character" w:customStyle="1" w:styleId="WW8Num26z8">
    <w:name w:val="WW8Num26z8"/>
    <w:rsid w:val="00E67D50"/>
  </w:style>
  <w:style w:type="character" w:customStyle="1" w:styleId="WW8Num27z0">
    <w:name w:val="WW8Num27z0"/>
    <w:rsid w:val="00E67D50"/>
  </w:style>
  <w:style w:type="character" w:customStyle="1" w:styleId="WW8Num27z1">
    <w:name w:val="WW8Num27z1"/>
    <w:rsid w:val="00E67D50"/>
  </w:style>
  <w:style w:type="character" w:customStyle="1" w:styleId="WW8Num27z2">
    <w:name w:val="WW8Num27z2"/>
    <w:rsid w:val="00E67D50"/>
  </w:style>
  <w:style w:type="character" w:customStyle="1" w:styleId="WW8Num27z3">
    <w:name w:val="WW8Num27z3"/>
    <w:rsid w:val="00E67D50"/>
  </w:style>
  <w:style w:type="character" w:customStyle="1" w:styleId="WW8Num27z4">
    <w:name w:val="WW8Num27z4"/>
    <w:rsid w:val="00E67D50"/>
  </w:style>
  <w:style w:type="character" w:customStyle="1" w:styleId="WW8Num27z5">
    <w:name w:val="WW8Num27z5"/>
    <w:rsid w:val="00E67D50"/>
  </w:style>
  <w:style w:type="character" w:customStyle="1" w:styleId="WW8Num27z6">
    <w:name w:val="WW8Num27z6"/>
    <w:rsid w:val="00E67D50"/>
  </w:style>
  <w:style w:type="character" w:customStyle="1" w:styleId="WW8Num27z7">
    <w:name w:val="WW8Num27z7"/>
    <w:rsid w:val="00E67D50"/>
  </w:style>
  <w:style w:type="character" w:customStyle="1" w:styleId="WW8Num27z8">
    <w:name w:val="WW8Num27z8"/>
    <w:rsid w:val="00E67D50"/>
  </w:style>
  <w:style w:type="character" w:customStyle="1" w:styleId="WW8Num28z0">
    <w:name w:val="WW8Num28z0"/>
    <w:rsid w:val="00E67D50"/>
  </w:style>
  <w:style w:type="character" w:customStyle="1" w:styleId="WW8Num28z1">
    <w:name w:val="WW8Num28z1"/>
    <w:rsid w:val="00E67D50"/>
  </w:style>
  <w:style w:type="character" w:customStyle="1" w:styleId="WW8Num28z2">
    <w:name w:val="WW8Num28z2"/>
    <w:rsid w:val="00E67D50"/>
  </w:style>
  <w:style w:type="character" w:customStyle="1" w:styleId="WW8Num28z3">
    <w:name w:val="WW8Num28z3"/>
    <w:rsid w:val="00E67D50"/>
  </w:style>
  <w:style w:type="character" w:customStyle="1" w:styleId="WW8Num28z4">
    <w:name w:val="WW8Num28z4"/>
    <w:rsid w:val="00E67D50"/>
  </w:style>
  <w:style w:type="character" w:customStyle="1" w:styleId="WW8Num28z5">
    <w:name w:val="WW8Num28z5"/>
    <w:rsid w:val="00E67D50"/>
  </w:style>
  <w:style w:type="character" w:customStyle="1" w:styleId="WW8Num28z6">
    <w:name w:val="WW8Num28z6"/>
    <w:rsid w:val="00E67D50"/>
  </w:style>
  <w:style w:type="character" w:customStyle="1" w:styleId="WW8Num28z7">
    <w:name w:val="WW8Num28z7"/>
    <w:rsid w:val="00E67D50"/>
  </w:style>
  <w:style w:type="character" w:customStyle="1" w:styleId="WW8Num28z8">
    <w:name w:val="WW8Num28z8"/>
    <w:rsid w:val="00E67D50"/>
  </w:style>
  <w:style w:type="character" w:customStyle="1" w:styleId="WW8Num29z0">
    <w:name w:val="WW8Num29z0"/>
    <w:rsid w:val="00E67D50"/>
    <w:rPr>
      <w:rFonts w:ascii="Symbol" w:hAnsi="Symbol"/>
    </w:rPr>
  </w:style>
  <w:style w:type="character" w:customStyle="1" w:styleId="WW8Num29z1">
    <w:name w:val="WW8Num29z1"/>
    <w:rsid w:val="00E67D50"/>
    <w:rPr>
      <w:rFonts w:ascii="Courier New" w:hAnsi="Courier New"/>
    </w:rPr>
  </w:style>
  <w:style w:type="character" w:customStyle="1" w:styleId="WW8Num29z2">
    <w:name w:val="WW8Num29z2"/>
    <w:rsid w:val="00E67D50"/>
    <w:rPr>
      <w:rFonts w:ascii="Wingdings" w:hAnsi="Wingdings"/>
    </w:rPr>
  </w:style>
  <w:style w:type="character" w:customStyle="1" w:styleId="WW8Num30z0">
    <w:name w:val="WW8Num30z0"/>
    <w:rsid w:val="00E67D50"/>
  </w:style>
  <w:style w:type="character" w:customStyle="1" w:styleId="WW8Num30z1">
    <w:name w:val="WW8Num30z1"/>
    <w:rsid w:val="00E67D50"/>
  </w:style>
  <w:style w:type="character" w:customStyle="1" w:styleId="WW8Num30z2">
    <w:name w:val="WW8Num30z2"/>
    <w:rsid w:val="00E67D50"/>
  </w:style>
  <w:style w:type="character" w:customStyle="1" w:styleId="WW8Num30z3">
    <w:name w:val="WW8Num30z3"/>
    <w:rsid w:val="00E67D50"/>
  </w:style>
  <w:style w:type="character" w:customStyle="1" w:styleId="WW8Num30z4">
    <w:name w:val="WW8Num30z4"/>
    <w:rsid w:val="00E67D50"/>
  </w:style>
  <w:style w:type="character" w:customStyle="1" w:styleId="WW8Num30z5">
    <w:name w:val="WW8Num30z5"/>
    <w:rsid w:val="00E67D50"/>
  </w:style>
  <w:style w:type="character" w:customStyle="1" w:styleId="WW8Num30z6">
    <w:name w:val="WW8Num30z6"/>
    <w:rsid w:val="00E67D50"/>
  </w:style>
  <w:style w:type="character" w:customStyle="1" w:styleId="WW8Num30z7">
    <w:name w:val="WW8Num30z7"/>
    <w:rsid w:val="00E67D50"/>
  </w:style>
  <w:style w:type="character" w:customStyle="1" w:styleId="WW8Num30z8">
    <w:name w:val="WW8Num30z8"/>
    <w:rsid w:val="00E67D50"/>
  </w:style>
  <w:style w:type="character" w:customStyle="1" w:styleId="WW8Num31z0">
    <w:name w:val="WW8Num31z0"/>
    <w:rsid w:val="00E67D50"/>
  </w:style>
  <w:style w:type="character" w:customStyle="1" w:styleId="WW8Num31z1">
    <w:name w:val="WW8Num31z1"/>
    <w:rsid w:val="00E67D50"/>
  </w:style>
  <w:style w:type="character" w:customStyle="1" w:styleId="WW8Num31z2">
    <w:name w:val="WW8Num31z2"/>
    <w:rsid w:val="00E67D50"/>
  </w:style>
  <w:style w:type="character" w:customStyle="1" w:styleId="WW8Num31z3">
    <w:name w:val="WW8Num31z3"/>
    <w:rsid w:val="00E67D50"/>
  </w:style>
  <w:style w:type="character" w:customStyle="1" w:styleId="WW8Num31z4">
    <w:name w:val="WW8Num31z4"/>
    <w:rsid w:val="00E67D50"/>
  </w:style>
  <w:style w:type="character" w:customStyle="1" w:styleId="WW8Num31z5">
    <w:name w:val="WW8Num31z5"/>
    <w:rsid w:val="00E67D50"/>
  </w:style>
  <w:style w:type="character" w:customStyle="1" w:styleId="WW8Num31z6">
    <w:name w:val="WW8Num31z6"/>
    <w:rsid w:val="00E67D50"/>
  </w:style>
  <w:style w:type="character" w:customStyle="1" w:styleId="WW8Num31z7">
    <w:name w:val="WW8Num31z7"/>
    <w:rsid w:val="00E67D50"/>
  </w:style>
  <w:style w:type="character" w:customStyle="1" w:styleId="WW8Num31z8">
    <w:name w:val="WW8Num31z8"/>
    <w:rsid w:val="00E67D50"/>
  </w:style>
  <w:style w:type="character" w:customStyle="1" w:styleId="WW8Num32z0">
    <w:name w:val="WW8Num32z0"/>
    <w:rsid w:val="00E67D50"/>
    <w:rPr>
      <w:rFonts w:ascii="Symbol" w:hAnsi="Symbol"/>
    </w:rPr>
  </w:style>
  <w:style w:type="character" w:customStyle="1" w:styleId="WW8Num32z1">
    <w:name w:val="WW8Num32z1"/>
    <w:rsid w:val="00E67D50"/>
    <w:rPr>
      <w:rFonts w:ascii="Courier New" w:hAnsi="Courier New"/>
    </w:rPr>
  </w:style>
  <w:style w:type="character" w:customStyle="1" w:styleId="WW8Num32z2">
    <w:name w:val="WW8Num32z2"/>
    <w:rsid w:val="00E67D50"/>
    <w:rPr>
      <w:rFonts w:ascii="Wingdings" w:hAnsi="Wingdings"/>
    </w:rPr>
  </w:style>
  <w:style w:type="character" w:customStyle="1" w:styleId="WW8Num33z0">
    <w:name w:val="WW8Num33z0"/>
    <w:rsid w:val="00E67D50"/>
  </w:style>
  <w:style w:type="character" w:customStyle="1" w:styleId="WW8Num33z1">
    <w:name w:val="WW8Num33z1"/>
    <w:rsid w:val="00E67D50"/>
  </w:style>
  <w:style w:type="character" w:customStyle="1" w:styleId="WW8Num33z2">
    <w:name w:val="WW8Num33z2"/>
    <w:rsid w:val="00E67D50"/>
  </w:style>
  <w:style w:type="character" w:customStyle="1" w:styleId="WW8Num33z3">
    <w:name w:val="WW8Num33z3"/>
    <w:rsid w:val="00E67D50"/>
  </w:style>
  <w:style w:type="character" w:customStyle="1" w:styleId="WW8Num33z4">
    <w:name w:val="WW8Num33z4"/>
    <w:rsid w:val="00E67D50"/>
  </w:style>
  <w:style w:type="character" w:customStyle="1" w:styleId="WW8Num33z5">
    <w:name w:val="WW8Num33z5"/>
    <w:rsid w:val="00E67D50"/>
  </w:style>
  <w:style w:type="character" w:customStyle="1" w:styleId="WW8Num33z6">
    <w:name w:val="WW8Num33z6"/>
    <w:rsid w:val="00E67D50"/>
  </w:style>
  <w:style w:type="character" w:customStyle="1" w:styleId="WW8Num33z7">
    <w:name w:val="WW8Num33z7"/>
    <w:rsid w:val="00E67D50"/>
  </w:style>
  <w:style w:type="character" w:customStyle="1" w:styleId="WW8Num33z8">
    <w:name w:val="WW8Num33z8"/>
    <w:rsid w:val="00E67D50"/>
  </w:style>
  <w:style w:type="character" w:customStyle="1" w:styleId="WW8Num34z0">
    <w:name w:val="WW8Num34z0"/>
    <w:rsid w:val="00E67D50"/>
    <w:rPr>
      <w:rFonts w:ascii="Symbol" w:hAnsi="Symbol"/>
    </w:rPr>
  </w:style>
  <w:style w:type="character" w:customStyle="1" w:styleId="WW8Num34z1">
    <w:name w:val="WW8Num34z1"/>
    <w:rsid w:val="00E67D50"/>
    <w:rPr>
      <w:rFonts w:ascii="Courier New" w:hAnsi="Courier New"/>
    </w:rPr>
  </w:style>
  <w:style w:type="character" w:customStyle="1" w:styleId="WW8Num34z2">
    <w:name w:val="WW8Num34z2"/>
    <w:rsid w:val="00E67D50"/>
    <w:rPr>
      <w:rFonts w:ascii="Wingdings" w:hAnsi="Wingdings"/>
    </w:rPr>
  </w:style>
  <w:style w:type="character" w:customStyle="1" w:styleId="WW8Num35z0">
    <w:name w:val="WW8Num35z0"/>
    <w:rsid w:val="00E67D50"/>
  </w:style>
  <w:style w:type="character" w:customStyle="1" w:styleId="WW8Num35z1">
    <w:name w:val="WW8Num35z1"/>
    <w:rsid w:val="00E67D50"/>
  </w:style>
  <w:style w:type="character" w:customStyle="1" w:styleId="WW8Num35z2">
    <w:name w:val="WW8Num35z2"/>
    <w:rsid w:val="00E67D50"/>
  </w:style>
  <w:style w:type="character" w:customStyle="1" w:styleId="WW8Num35z3">
    <w:name w:val="WW8Num35z3"/>
    <w:rsid w:val="00E67D50"/>
  </w:style>
  <w:style w:type="character" w:customStyle="1" w:styleId="WW8Num35z4">
    <w:name w:val="WW8Num35z4"/>
    <w:rsid w:val="00E67D50"/>
  </w:style>
  <w:style w:type="character" w:customStyle="1" w:styleId="WW8Num35z5">
    <w:name w:val="WW8Num35z5"/>
    <w:rsid w:val="00E67D50"/>
  </w:style>
  <w:style w:type="character" w:customStyle="1" w:styleId="WW8Num35z6">
    <w:name w:val="WW8Num35z6"/>
    <w:rsid w:val="00E67D50"/>
  </w:style>
  <w:style w:type="character" w:customStyle="1" w:styleId="WW8Num35z7">
    <w:name w:val="WW8Num35z7"/>
    <w:rsid w:val="00E67D50"/>
  </w:style>
  <w:style w:type="character" w:customStyle="1" w:styleId="WW8Num35z8">
    <w:name w:val="WW8Num35z8"/>
    <w:rsid w:val="00E67D50"/>
  </w:style>
  <w:style w:type="character" w:customStyle="1" w:styleId="WW8Num36z0">
    <w:name w:val="WW8Num36z0"/>
    <w:rsid w:val="00E67D50"/>
  </w:style>
  <w:style w:type="character" w:customStyle="1" w:styleId="WW8Num36z1">
    <w:name w:val="WW8Num36z1"/>
    <w:rsid w:val="00E67D50"/>
    <w:rPr>
      <w:rFonts w:ascii="Symbol" w:hAnsi="Symbol"/>
    </w:rPr>
  </w:style>
  <w:style w:type="character" w:customStyle="1" w:styleId="WW8Num36z2">
    <w:name w:val="WW8Num36z2"/>
    <w:rsid w:val="00E67D50"/>
  </w:style>
  <w:style w:type="character" w:customStyle="1" w:styleId="WW8Num36z3">
    <w:name w:val="WW8Num36z3"/>
    <w:rsid w:val="00E67D50"/>
  </w:style>
  <w:style w:type="character" w:customStyle="1" w:styleId="WW8Num36z4">
    <w:name w:val="WW8Num36z4"/>
    <w:rsid w:val="00E67D50"/>
  </w:style>
  <w:style w:type="character" w:customStyle="1" w:styleId="WW8Num36z5">
    <w:name w:val="WW8Num36z5"/>
    <w:rsid w:val="00E67D50"/>
  </w:style>
  <w:style w:type="character" w:customStyle="1" w:styleId="WW8Num36z6">
    <w:name w:val="WW8Num36z6"/>
    <w:rsid w:val="00E67D50"/>
  </w:style>
  <w:style w:type="character" w:customStyle="1" w:styleId="WW8Num36z7">
    <w:name w:val="WW8Num36z7"/>
    <w:rsid w:val="00E67D50"/>
  </w:style>
  <w:style w:type="character" w:customStyle="1" w:styleId="WW8Num36z8">
    <w:name w:val="WW8Num36z8"/>
    <w:rsid w:val="00E67D50"/>
  </w:style>
  <w:style w:type="character" w:customStyle="1" w:styleId="WW8Num37z0">
    <w:name w:val="WW8Num37z0"/>
    <w:rsid w:val="00E67D50"/>
    <w:rPr>
      <w:rFonts w:ascii="Times New Roman" w:hAnsi="Times New Roman"/>
    </w:rPr>
  </w:style>
  <w:style w:type="character" w:customStyle="1" w:styleId="WW8Num38z0">
    <w:name w:val="WW8Num38z0"/>
    <w:rsid w:val="00E67D50"/>
  </w:style>
  <w:style w:type="character" w:customStyle="1" w:styleId="WW8Num38z1">
    <w:name w:val="WW8Num38z1"/>
    <w:rsid w:val="00E67D50"/>
  </w:style>
  <w:style w:type="character" w:customStyle="1" w:styleId="WW8Num38z2">
    <w:name w:val="WW8Num38z2"/>
    <w:rsid w:val="00E67D50"/>
  </w:style>
  <w:style w:type="character" w:customStyle="1" w:styleId="WW8Num38z3">
    <w:name w:val="WW8Num38z3"/>
    <w:rsid w:val="00E67D50"/>
  </w:style>
  <w:style w:type="character" w:customStyle="1" w:styleId="WW8Num38z4">
    <w:name w:val="WW8Num38z4"/>
    <w:rsid w:val="00E67D50"/>
  </w:style>
  <w:style w:type="character" w:customStyle="1" w:styleId="WW8Num38z5">
    <w:name w:val="WW8Num38z5"/>
    <w:rsid w:val="00E67D50"/>
  </w:style>
  <w:style w:type="character" w:customStyle="1" w:styleId="WW8Num38z6">
    <w:name w:val="WW8Num38z6"/>
    <w:rsid w:val="00E67D50"/>
  </w:style>
  <w:style w:type="character" w:customStyle="1" w:styleId="WW8Num38z7">
    <w:name w:val="WW8Num38z7"/>
    <w:rsid w:val="00E67D50"/>
  </w:style>
  <w:style w:type="character" w:customStyle="1" w:styleId="WW8Num38z8">
    <w:name w:val="WW8Num38z8"/>
    <w:rsid w:val="00E67D50"/>
  </w:style>
  <w:style w:type="character" w:customStyle="1" w:styleId="WW8Num39z0">
    <w:name w:val="WW8Num39z0"/>
    <w:rsid w:val="00E67D50"/>
  </w:style>
  <w:style w:type="character" w:customStyle="1" w:styleId="WW8Num39z1">
    <w:name w:val="WW8Num39z1"/>
    <w:rsid w:val="00E67D50"/>
  </w:style>
  <w:style w:type="character" w:customStyle="1" w:styleId="WW8Num39z2">
    <w:name w:val="WW8Num39z2"/>
    <w:rsid w:val="00E67D50"/>
  </w:style>
  <w:style w:type="character" w:customStyle="1" w:styleId="WW8Num39z3">
    <w:name w:val="WW8Num39z3"/>
    <w:rsid w:val="00E67D50"/>
  </w:style>
  <w:style w:type="character" w:customStyle="1" w:styleId="WW8Num39z4">
    <w:name w:val="WW8Num39z4"/>
    <w:rsid w:val="00E67D50"/>
  </w:style>
  <w:style w:type="character" w:customStyle="1" w:styleId="WW8Num39z5">
    <w:name w:val="WW8Num39z5"/>
    <w:rsid w:val="00E67D50"/>
  </w:style>
  <w:style w:type="character" w:customStyle="1" w:styleId="WW8Num39z6">
    <w:name w:val="WW8Num39z6"/>
    <w:rsid w:val="00E67D50"/>
  </w:style>
  <w:style w:type="character" w:customStyle="1" w:styleId="WW8Num39z7">
    <w:name w:val="WW8Num39z7"/>
    <w:rsid w:val="00E67D50"/>
  </w:style>
  <w:style w:type="character" w:customStyle="1" w:styleId="WW8Num39z8">
    <w:name w:val="WW8Num39z8"/>
    <w:rsid w:val="00E67D50"/>
  </w:style>
  <w:style w:type="character" w:customStyle="1" w:styleId="WW8Num40z0">
    <w:name w:val="WW8Num40z0"/>
    <w:rsid w:val="00E67D50"/>
  </w:style>
  <w:style w:type="character" w:customStyle="1" w:styleId="WW8Num40z1">
    <w:name w:val="WW8Num40z1"/>
    <w:rsid w:val="00E67D50"/>
  </w:style>
  <w:style w:type="character" w:customStyle="1" w:styleId="WW8Num40z2">
    <w:name w:val="WW8Num40z2"/>
    <w:rsid w:val="00E67D50"/>
  </w:style>
  <w:style w:type="character" w:customStyle="1" w:styleId="WW8Num40z3">
    <w:name w:val="WW8Num40z3"/>
    <w:rsid w:val="00E67D50"/>
  </w:style>
  <w:style w:type="character" w:customStyle="1" w:styleId="WW8Num40z4">
    <w:name w:val="WW8Num40z4"/>
    <w:rsid w:val="00E67D50"/>
  </w:style>
  <w:style w:type="character" w:customStyle="1" w:styleId="WW8Num40z5">
    <w:name w:val="WW8Num40z5"/>
    <w:rsid w:val="00E67D50"/>
  </w:style>
  <w:style w:type="character" w:customStyle="1" w:styleId="WW8Num40z6">
    <w:name w:val="WW8Num40z6"/>
    <w:rsid w:val="00E67D50"/>
  </w:style>
  <w:style w:type="character" w:customStyle="1" w:styleId="WW8Num40z7">
    <w:name w:val="WW8Num40z7"/>
    <w:rsid w:val="00E67D50"/>
  </w:style>
  <w:style w:type="character" w:customStyle="1" w:styleId="WW8Num40z8">
    <w:name w:val="WW8Num40z8"/>
    <w:rsid w:val="00E67D50"/>
  </w:style>
  <w:style w:type="character" w:customStyle="1" w:styleId="WW8Num41z0">
    <w:name w:val="WW8Num41z0"/>
    <w:rsid w:val="00E67D50"/>
  </w:style>
  <w:style w:type="character" w:customStyle="1" w:styleId="WW8Num41z1">
    <w:name w:val="WW8Num41z1"/>
    <w:rsid w:val="00E67D50"/>
  </w:style>
  <w:style w:type="character" w:customStyle="1" w:styleId="WW8Num41z2">
    <w:name w:val="WW8Num41z2"/>
    <w:rsid w:val="00E67D50"/>
  </w:style>
  <w:style w:type="character" w:customStyle="1" w:styleId="WW8Num41z3">
    <w:name w:val="WW8Num41z3"/>
    <w:rsid w:val="00E67D50"/>
  </w:style>
  <w:style w:type="character" w:customStyle="1" w:styleId="WW8Num41z4">
    <w:name w:val="WW8Num41z4"/>
    <w:rsid w:val="00E67D50"/>
  </w:style>
  <w:style w:type="character" w:customStyle="1" w:styleId="WW8Num41z5">
    <w:name w:val="WW8Num41z5"/>
    <w:rsid w:val="00E67D50"/>
  </w:style>
  <w:style w:type="character" w:customStyle="1" w:styleId="WW8Num41z6">
    <w:name w:val="WW8Num41z6"/>
    <w:rsid w:val="00E67D50"/>
  </w:style>
  <w:style w:type="character" w:customStyle="1" w:styleId="WW8Num41z7">
    <w:name w:val="WW8Num41z7"/>
    <w:rsid w:val="00E67D50"/>
  </w:style>
  <w:style w:type="character" w:customStyle="1" w:styleId="WW8Num41z8">
    <w:name w:val="WW8Num41z8"/>
    <w:rsid w:val="00E67D50"/>
  </w:style>
  <w:style w:type="character" w:customStyle="1" w:styleId="18">
    <w:name w:val="Основной шрифт абзаца1"/>
    <w:rsid w:val="00E67D50"/>
  </w:style>
  <w:style w:type="character" w:customStyle="1" w:styleId="af0">
    <w:name w:val="Название Знак"/>
    <w:rsid w:val="00E67D50"/>
    <w:rPr>
      <w:b/>
      <w:sz w:val="32"/>
      <w:lang w:val="ru-RU" w:bidi="ar-SA"/>
    </w:rPr>
  </w:style>
  <w:style w:type="character" w:customStyle="1" w:styleId="af1">
    <w:name w:val="Основной текст Знак"/>
    <w:rsid w:val="00E67D50"/>
    <w:rPr>
      <w:lang w:val="ru-RU" w:bidi="ar-SA"/>
    </w:rPr>
  </w:style>
  <w:style w:type="character" w:customStyle="1" w:styleId="af2">
    <w:name w:val="Нижний колонтитул Знак"/>
    <w:rsid w:val="00E67D50"/>
    <w:rPr>
      <w:lang w:val="ru-RU" w:bidi="ar-SA"/>
    </w:rPr>
  </w:style>
  <w:style w:type="character" w:customStyle="1" w:styleId="af3">
    <w:name w:val="Текст выноски Знак"/>
    <w:rsid w:val="00E67D50"/>
    <w:rPr>
      <w:rFonts w:ascii="Tahoma" w:hAnsi="Tahoma"/>
      <w:sz w:val="16"/>
      <w:szCs w:val="16"/>
      <w:lang w:val="ru-RU" w:bidi="ar-SA"/>
    </w:rPr>
  </w:style>
  <w:style w:type="character" w:customStyle="1" w:styleId="24">
    <w:name w:val="Основной текст 2 Знак"/>
    <w:rsid w:val="00E67D50"/>
    <w:rPr>
      <w:sz w:val="24"/>
      <w:szCs w:val="24"/>
      <w:lang w:val="ru-RU" w:bidi="ar-SA"/>
    </w:rPr>
  </w:style>
  <w:style w:type="character" w:customStyle="1" w:styleId="af4">
    <w:name w:val="Текст концевой сноски Знак"/>
    <w:rsid w:val="00E67D50"/>
    <w:rPr>
      <w:lang w:val="ru-RU" w:bidi="ar-SA"/>
    </w:rPr>
  </w:style>
  <w:style w:type="character" w:styleId="af5">
    <w:name w:val="page number"/>
    <w:basedOn w:val="18"/>
    <w:rsid w:val="00E67D50"/>
  </w:style>
  <w:style w:type="character" w:styleId="af6">
    <w:name w:val="Strong"/>
    <w:rsid w:val="00E67D50"/>
    <w:rPr>
      <w:b/>
      <w:bCs/>
    </w:rPr>
  </w:style>
  <w:style w:type="character" w:customStyle="1" w:styleId="30">
    <w:name w:val="Основной текст 3 Знак"/>
    <w:rsid w:val="00E67D50"/>
    <w:rPr>
      <w:sz w:val="16"/>
      <w:szCs w:val="16"/>
    </w:rPr>
  </w:style>
  <w:style w:type="character" w:customStyle="1" w:styleId="af7">
    <w:name w:val="Без интервала Знак"/>
    <w:rsid w:val="00E67D50"/>
    <w:rPr>
      <w:rFonts w:ascii="Calibri" w:hAnsi="Calibri"/>
      <w:sz w:val="22"/>
      <w:szCs w:val="22"/>
      <w:lang w:bidi="ar-SA"/>
    </w:rPr>
  </w:style>
  <w:style w:type="character" w:customStyle="1" w:styleId="af8">
    <w:name w:val="Знак Знак"/>
    <w:rsid w:val="00E67D50"/>
    <w:rPr>
      <w:sz w:val="24"/>
      <w:lang w:val="ru-RU" w:bidi="ar-SA"/>
    </w:rPr>
  </w:style>
  <w:style w:type="character" w:customStyle="1" w:styleId="19">
    <w:name w:val="Заголовок 1 Знак"/>
    <w:rsid w:val="00E67D50"/>
    <w:rPr>
      <w:rFonts w:ascii="Cambria" w:eastAsia="Times New Roman" w:hAnsi="Cambria"/>
      <w:b/>
      <w:bCs/>
      <w:sz w:val="32"/>
      <w:szCs w:val="32"/>
    </w:rPr>
  </w:style>
  <w:style w:type="character" w:customStyle="1" w:styleId="FontStyle63">
    <w:name w:val="Font Style63"/>
    <w:rsid w:val="00E67D50"/>
    <w:rPr>
      <w:rFonts w:ascii="Times New Roman" w:hAnsi="Times New Roman"/>
      <w:sz w:val="26"/>
      <w:szCs w:val="26"/>
    </w:rPr>
  </w:style>
  <w:style w:type="character" w:customStyle="1" w:styleId="25">
    <w:name w:val="Основной текст с отступом 2 Знак"/>
    <w:rsid w:val="00E67D50"/>
    <w:rPr>
      <w:sz w:val="24"/>
    </w:rPr>
  </w:style>
  <w:style w:type="character" w:customStyle="1" w:styleId="101">
    <w:name w:val="Основной текст + 101"/>
    <w:rsid w:val="00E67D50"/>
    <w:rPr>
      <w:rFonts w:ascii="Times New Roman" w:hAnsi="Times New Roman"/>
      <w:color w:val="000000"/>
      <w:spacing w:val="0"/>
      <w:position w:val="0"/>
      <w:sz w:val="21"/>
      <w:shd w:val="clear" w:color="auto" w:fill="FFFFFF"/>
      <w:vertAlign w:val="baseline"/>
      <w:lang w:val="ru-RU"/>
    </w:rPr>
  </w:style>
  <w:style w:type="character" w:customStyle="1" w:styleId="26">
    <w:name w:val="Основной текст (2)_"/>
    <w:rsid w:val="00E67D50"/>
    <w:rPr>
      <w:spacing w:val="7"/>
      <w:sz w:val="21"/>
      <w:szCs w:val="21"/>
      <w:shd w:val="clear" w:color="auto" w:fill="FFFFFF"/>
    </w:rPr>
  </w:style>
  <w:style w:type="character" w:customStyle="1" w:styleId="140">
    <w:name w:val="Обычный + 14 пт Знак"/>
    <w:rsid w:val="00E67D50"/>
    <w:rPr>
      <w:spacing w:val="-18"/>
      <w:sz w:val="28"/>
      <w:szCs w:val="28"/>
      <w:shd w:val="clear" w:color="auto" w:fill="FFFFFF"/>
    </w:rPr>
  </w:style>
  <w:style w:type="character" w:customStyle="1" w:styleId="af9">
    <w:name w:val="Абзац списка Знак"/>
    <w:rsid w:val="00E67D50"/>
    <w:rPr>
      <w:rFonts w:ascii="Calibri" w:hAnsi="Calibri"/>
      <w:sz w:val="24"/>
      <w:szCs w:val="24"/>
    </w:rPr>
  </w:style>
  <w:style w:type="paragraph" w:customStyle="1" w:styleId="afa">
    <w:name w:val="Заголовок"/>
    <w:basedOn w:val="a"/>
    <w:next w:val="afb"/>
    <w:rsid w:val="00E67D50"/>
    <w:pPr>
      <w:jc w:val="center"/>
    </w:pPr>
    <w:rPr>
      <w:b/>
      <w:sz w:val="32"/>
    </w:rPr>
  </w:style>
  <w:style w:type="paragraph" w:styleId="afb">
    <w:name w:val="Body Text"/>
    <w:basedOn w:val="a"/>
    <w:rsid w:val="00E67D50"/>
    <w:pPr>
      <w:spacing w:after="120"/>
    </w:pPr>
  </w:style>
  <w:style w:type="paragraph" w:styleId="afc">
    <w:name w:val="List"/>
    <w:basedOn w:val="afb"/>
    <w:rsid w:val="00E67D50"/>
  </w:style>
  <w:style w:type="paragraph" w:customStyle="1" w:styleId="27">
    <w:name w:val="Название объекта2"/>
    <w:basedOn w:val="a"/>
    <w:rsid w:val="00E67D50"/>
    <w:pPr>
      <w:spacing w:before="120" w:after="120"/>
    </w:pPr>
    <w:rPr>
      <w:i/>
      <w:iCs/>
      <w:sz w:val="24"/>
      <w:szCs w:val="24"/>
    </w:rPr>
  </w:style>
  <w:style w:type="paragraph" w:customStyle="1" w:styleId="1a">
    <w:name w:val="Указатель1"/>
    <w:basedOn w:val="a"/>
    <w:rsid w:val="00E67D50"/>
  </w:style>
  <w:style w:type="paragraph" w:customStyle="1" w:styleId="211">
    <w:name w:val="Основной текст с отступом 21"/>
    <w:basedOn w:val="a"/>
    <w:rsid w:val="00E67D50"/>
    <w:pPr>
      <w:ind w:firstLine="709"/>
      <w:jc w:val="both"/>
    </w:pPr>
    <w:rPr>
      <w:sz w:val="24"/>
    </w:rPr>
  </w:style>
  <w:style w:type="paragraph" w:customStyle="1" w:styleId="28">
    <w:name w:val="Нижний колонтитул2"/>
    <w:basedOn w:val="a"/>
    <w:rsid w:val="00E67D50"/>
    <w:pPr>
      <w:tabs>
        <w:tab w:val="center" w:pos="4677"/>
        <w:tab w:val="right" w:pos="9355"/>
      </w:tabs>
    </w:pPr>
  </w:style>
  <w:style w:type="paragraph" w:styleId="afd">
    <w:name w:val="Balloon Text"/>
    <w:basedOn w:val="a"/>
    <w:rsid w:val="00E67D50"/>
    <w:rPr>
      <w:rFonts w:ascii="Tahoma" w:hAnsi="Tahoma"/>
      <w:sz w:val="16"/>
      <w:szCs w:val="16"/>
    </w:rPr>
  </w:style>
  <w:style w:type="paragraph" w:customStyle="1" w:styleId="afe">
    <w:name w:val="Основной текст с красной"/>
    <w:basedOn w:val="afb"/>
    <w:rsid w:val="00E67D50"/>
    <w:pPr>
      <w:spacing w:before="60" w:after="20"/>
      <w:ind w:firstLine="454"/>
      <w:jc w:val="both"/>
    </w:pPr>
    <w:rPr>
      <w:sz w:val="24"/>
      <w:szCs w:val="24"/>
    </w:rPr>
  </w:style>
  <w:style w:type="paragraph" w:styleId="aff">
    <w:name w:val="Body Text Indent"/>
    <w:basedOn w:val="a"/>
    <w:rsid w:val="00E67D50"/>
    <w:pPr>
      <w:spacing w:after="120"/>
      <w:ind w:left="283"/>
    </w:pPr>
  </w:style>
  <w:style w:type="paragraph" w:customStyle="1" w:styleId="212">
    <w:name w:val="Основной текст 21"/>
    <w:basedOn w:val="a"/>
    <w:rsid w:val="00E67D50"/>
    <w:pPr>
      <w:spacing w:after="120" w:line="480" w:lineRule="auto"/>
    </w:pPr>
    <w:rPr>
      <w:sz w:val="24"/>
      <w:szCs w:val="24"/>
    </w:rPr>
  </w:style>
  <w:style w:type="paragraph" w:styleId="aff0">
    <w:name w:val="Normal (Web)"/>
    <w:uiPriority w:val="99"/>
    <w:rsid w:val="00E67D50"/>
    <w:pPr>
      <w:spacing w:before="280" w:after="280"/>
    </w:pPr>
    <w:rPr>
      <w:sz w:val="24"/>
      <w:szCs w:val="24"/>
    </w:rPr>
  </w:style>
  <w:style w:type="paragraph" w:styleId="aff1">
    <w:name w:val="List Paragraph"/>
    <w:basedOn w:val="a"/>
    <w:rsid w:val="00E67D50"/>
    <w:pPr>
      <w:ind w:left="720"/>
      <w:contextualSpacing/>
    </w:pPr>
    <w:rPr>
      <w:rFonts w:ascii="Calibri" w:hAnsi="Calibri"/>
      <w:sz w:val="24"/>
      <w:szCs w:val="24"/>
    </w:rPr>
  </w:style>
  <w:style w:type="paragraph" w:styleId="aff2">
    <w:name w:val="No Spacing"/>
    <w:rsid w:val="00E67D50"/>
    <w:rPr>
      <w:rFonts w:ascii="Calibri" w:hAnsi="Calibri"/>
      <w:sz w:val="22"/>
      <w:lang w:eastAsia="zh-CN" w:bidi="ar-SA"/>
    </w:rPr>
  </w:style>
  <w:style w:type="paragraph" w:customStyle="1" w:styleId="311">
    <w:name w:val="Основной текст 31"/>
    <w:basedOn w:val="a"/>
    <w:rsid w:val="00E67D50"/>
    <w:pPr>
      <w:spacing w:after="120"/>
    </w:pPr>
    <w:rPr>
      <w:sz w:val="16"/>
      <w:szCs w:val="16"/>
    </w:rPr>
  </w:style>
  <w:style w:type="paragraph" w:customStyle="1" w:styleId="1b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E67D50"/>
    <w:pPr>
      <w:spacing w:after="160" w:line="240" w:lineRule="exact"/>
    </w:pPr>
    <w:rPr>
      <w:sz w:val="28"/>
      <w:szCs w:val="28"/>
      <w:lang w:bidi="pa-IN"/>
    </w:rPr>
  </w:style>
  <w:style w:type="paragraph" w:customStyle="1" w:styleId="ConsPlusNormal">
    <w:name w:val="ConsPlusNormal"/>
    <w:rsid w:val="00E67D50"/>
    <w:pPr>
      <w:widowControl w:val="0"/>
    </w:pPr>
    <w:rPr>
      <w:rFonts w:ascii="Arial" w:eastAsia="Calibri" w:hAnsi="Arial"/>
      <w:lang w:eastAsia="zh-CN" w:bidi="ar-SA"/>
    </w:rPr>
  </w:style>
  <w:style w:type="paragraph" w:customStyle="1" w:styleId="Char">
    <w:name w:val="Знак Char Знак Знак Знак Знак Знак Знак Знак"/>
    <w:basedOn w:val="a"/>
    <w:rsid w:val="00E67D50"/>
    <w:pPr>
      <w:tabs>
        <w:tab w:val="left" w:pos="360"/>
      </w:tabs>
      <w:spacing w:before="280" w:after="280" w:line="240" w:lineRule="exact"/>
      <w:jc w:val="both"/>
    </w:pPr>
    <w:rPr>
      <w:rFonts w:ascii="Verdana" w:hAnsi="Verdana"/>
      <w:lang w:val="en-US"/>
    </w:rPr>
  </w:style>
  <w:style w:type="paragraph" w:customStyle="1" w:styleId="29">
    <w:name w:val="Основной текст (2)"/>
    <w:basedOn w:val="a"/>
    <w:rsid w:val="00E67D50"/>
    <w:pPr>
      <w:shd w:val="clear" w:color="auto" w:fill="FFFFFF"/>
      <w:spacing w:line="274" w:lineRule="exact"/>
    </w:pPr>
    <w:rPr>
      <w:spacing w:val="7"/>
      <w:sz w:val="21"/>
      <w:szCs w:val="21"/>
      <w:lang w:val="en-US"/>
    </w:rPr>
  </w:style>
  <w:style w:type="paragraph" w:customStyle="1" w:styleId="14">
    <w:name w:val="Обычный + 14 пт"/>
    <w:basedOn w:val="a"/>
    <w:rsid w:val="00E67D50"/>
    <w:pPr>
      <w:widowControl w:val="0"/>
      <w:numPr>
        <w:numId w:val="2"/>
      </w:numPr>
      <w:shd w:val="clear" w:color="auto" w:fill="FFFFFF"/>
      <w:tabs>
        <w:tab w:val="left" w:pos="1276"/>
      </w:tabs>
      <w:spacing w:before="317"/>
      <w:ind w:left="5" w:right="10" w:firstLine="562"/>
      <w:jc w:val="both"/>
    </w:pPr>
    <w:rPr>
      <w:spacing w:val="-18"/>
      <w:sz w:val="28"/>
      <w:szCs w:val="28"/>
      <w:lang w:val="en-US"/>
    </w:rPr>
  </w:style>
  <w:style w:type="paragraph" w:customStyle="1" w:styleId="LO-normal">
    <w:name w:val="LO-normal"/>
    <w:rsid w:val="00E67D50"/>
    <w:pPr>
      <w:spacing w:after="160" w:line="254" w:lineRule="auto"/>
    </w:pPr>
    <w:rPr>
      <w:rFonts w:ascii="Calibri" w:eastAsia="Calibri" w:hAnsi="Calibri"/>
      <w:sz w:val="22"/>
      <w:lang w:eastAsia="zh-CN" w:bidi="ar-SA"/>
    </w:rPr>
  </w:style>
  <w:style w:type="paragraph" w:customStyle="1" w:styleId="aff3">
    <w:name w:val="Содержимое врезки"/>
    <w:basedOn w:val="a"/>
    <w:rsid w:val="00E67D50"/>
  </w:style>
  <w:style w:type="character" w:customStyle="1" w:styleId="apple-converted-space">
    <w:name w:val="apple-converted-space"/>
    <w:basedOn w:val="a0"/>
    <w:rsid w:val="00E67D50"/>
  </w:style>
  <w:style w:type="paragraph" w:styleId="2a">
    <w:name w:val="Body Text Indent 2"/>
    <w:basedOn w:val="61"/>
    <w:link w:val="213"/>
    <w:qFormat/>
    <w:rsid w:val="00E67D50"/>
    <w:pPr>
      <w:keepNext w:val="0"/>
      <w:keepLines w:val="0"/>
      <w:shd w:val="clear" w:color="auto" w:fill="FFFFFF"/>
      <w:spacing w:before="0" w:after="0"/>
      <w:ind w:firstLine="709"/>
      <w:jc w:val="both"/>
    </w:pPr>
    <w:rPr>
      <w:rFonts w:ascii="Times New Roman" w:eastAsia="Times New Roman" w:hAnsi="Times New Roman" w:cs="Times New Roman"/>
      <w:b w:val="0"/>
      <w:bCs w:val="0"/>
      <w:sz w:val="24"/>
      <w:lang w:eastAsia="ru-RU" w:bidi="ar-SA"/>
    </w:rPr>
  </w:style>
  <w:style w:type="character" w:customStyle="1" w:styleId="213">
    <w:name w:val="Основной текст с отступом 2 Знак1"/>
    <w:link w:val="2a"/>
    <w:rsid w:val="00E67D50"/>
    <w:rPr>
      <w:lang w:eastAsia="zh-CN"/>
    </w:rPr>
  </w:style>
  <w:style w:type="paragraph" w:customStyle="1" w:styleId="c0">
    <w:name w:val="c0"/>
    <w:basedOn w:val="a"/>
    <w:rsid w:val="00E67D50"/>
    <w:pPr>
      <w:spacing w:before="90" w:after="90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E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D0F41-6F1C-424B-880C-0C0E98DA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4235</Words>
  <Characters>24141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Ryzen</cp:lastModifiedBy>
  <cp:revision>5</cp:revision>
  <cp:lastPrinted>2021-04-27T05:22:00Z</cp:lastPrinted>
  <dcterms:created xsi:type="dcterms:W3CDTF">2021-04-30T11:22:00Z</dcterms:created>
  <dcterms:modified xsi:type="dcterms:W3CDTF">2021-05-05T07:25:00Z</dcterms:modified>
</cp:coreProperties>
</file>